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368" w:rsidRPr="00C96479" w:rsidRDefault="00596368" w:rsidP="0059636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Образец контрольной работы </w:t>
      </w:r>
      <w:r w:rsidR="00C964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понимание устной речи.</w:t>
      </w:r>
    </w:p>
    <w:tbl>
      <w:tblPr>
        <w:tblW w:w="9979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2608"/>
      </w:tblGrid>
      <w:tr w:rsidR="00C96479" w:rsidRPr="00455398" w:rsidTr="00893D2F">
        <w:trPr>
          <w:trHeight w:val="829"/>
        </w:trPr>
        <w:tc>
          <w:tcPr>
            <w:tcW w:w="7371" w:type="dxa"/>
            <w:tcBorders>
              <w:top w:val="nil"/>
              <w:left w:val="nil"/>
              <w:bottom w:val="single" w:sz="4" w:space="0" w:color="FFBD00"/>
              <w:right w:val="single" w:sz="4" w:space="0" w:color="FFBD00"/>
            </w:tcBorders>
            <w:shd w:val="clear" w:color="auto" w:fill="auto"/>
            <w:vAlign w:val="center"/>
          </w:tcPr>
          <w:p w:rsidR="00C96479" w:rsidRPr="00455398" w:rsidRDefault="00C96479" w:rsidP="00893D2F">
            <w:pPr>
              <w:spacing w:before="240" w:after="120" w:line="320" w:lineRule="exact"/>
              <w:ind w:right="170"/>
              <w:rPr>
                <w:rFonts w:ascii="Tahoma" w:hAnsi="Tahoma"/>
                <w:color w:val="6D9EDF"/>
                <w:sz w:val="30"/>
                <w:lang w:val="fr-FR"/>
              </w:rPr>
            </w:pPr>
            <w:r w:rsidRPr="00455398">
              <w:rPr>
                <w:rFonts w:ascii="Tahoma" w:hAnsi="Tahoma" w:cs="Tahoma"/>
                <w:color w:val="0008FF"/>
                <w:sz w:val="30"/>
                <w:lang w:val="fr-FR"/>
              </w:rPr>
              <w:t>Jeunes diplômés : la tentation de l’étranger</w:t>
            </w:r>
          </w:p>
        </w:tc>
        <w:tc>
          <w:tcPr>
            <w:tcW w:w="2608" w:type="dxa"/>
            <w:tcBorders>
              <w:top w:val="nil"/>
              <w:left w:val="single" w:sz="4" w:space="0" w:color="FFBD00"/>
              <w:bottom w:val="single" w:sz="4" w:space="0" w:color="FFBD00"/>
              <w:right w:val="nil"/>
            </w:tcBorders>
            <w:shd w:val="clear" w:color="auto" w:fill="auto"/>
            <w:vAlign w:val="center"/>
          </w:tcPr>
          <w:p w:rsidR="00C96479" w:rsidRPr="00455398" w:rsidRDefault="00C96479" w:rsidP="00893D2F">
            <w:pPr>
              <w:spacing w:line="288" w:lineRule="auto"/>
              <w:rPr>
                <w:rFonts w:ascii="Tahoma" w:hAnsi="Tahoma"/>
                <w:color w:val="358BD1"/>
                <w:sz w:val="18"/>
                <w:lang w:val="fr-FR"/>
              </w:rPr>
            </w:pPr>
            <w:r w:rsidRPr="00455398">
              <w:rPr>
                <w:rFonts w:ascii="Tahoma" w:hAnsi="Tahoma" w:cs="Tahoma"/>
                <w:color w:val="358BD1"/>
                <w:sz w:val="18"/>
                <w:lang w:val="fr-FR"/>
              </w:rPr>
              <w:t>Date de diffusion : 06/12/13</w:t>
            </w:r>
          </w:p>
          <w:p w:rsidR="00C96479" w:rsidRPr="00455398" w:rsidRDefault="00C96479" w:rsidP="00893D2F">
            <w:pPr>
              <w:rPr>
                <w:rFonts w:ascii="Tahoma" w:hAnsi="Tahoma" w:cs="Tahoma"/>
                <w:color w:val="22DDC0"/>
                <w:sz w:val="18"/>
                <w:lang w:val="fr-FR"/>
              </w:rPr>
            </w:pPr>
            <w:r w:rsidRPr="00455398">
              <w:rPr>
                <w:rFonts w:ascii="Tahoma" w:hAnsi="Tahoma"/>
                <w:color w:val="22DDC0"/>
                <w:sz w:val="18"/>
                <w:lang w:val="fr-FR"/>
              </w:rPr>
              <w:t>Dossier 378</w:t>
            </w:r>
          </w:p>
        </w:tc>
      </w:tr>
    </w:tbl>
    <w:p w:rsidR="00C96479" w:rsidRPr="00C96479" w:rsidRDefault="00C96479" w:rsidP="00C96479">
      <w:pPr>
        <w:pStyle w:val="a3"/>
        <w:spacing w:before="240" w:after="120" w:line="288" w:lineRule="auto"/>
        <w:ind w:right="-104"/>
        <w:rPr>
          <w:rFonts w:ascii="Tahoma" w:hAnsi="Tahoma"/>
          <w:b/>
          <w:sz w:val="20"/>
          <w:lang w:val="fr-FR"/>
        </w:rPr>
      </w:pPr>
      <w:r w:rsidRPr="00C96479">
        <w:rPr>
          <w:rFonts w:ascii="Tahoma" w:hAnsi="Tahoma"/>
          <w:b/>
          <w:sz w:val="20"/>
          <w:lang w:val="fr-FR"/>
        </w:rPr>
        <w:t xml:space="preserve">Activité 1. Regardez le reportage pour remettre les informations dans l’ordre du commentaire. </w:t>
      </w:r>
    </w:p>
    <w:p w:rsidR="00C96479" w:rsidRPr="00C96479" w:rsidRDefault="00C96479" w:rsidP="00C96479">
      <w:pPr>
        <w:pStyle w:val="a3"/>
        <w:numPr>
          <w:ilvl w:val="0"/>
          <w:numId w:val="6"/>
        </w:numPr>
        <w:tabs>
          <w:tab w:val="left" w:pos="9923"/>
        </w:tabs>
        <w:spacing w:line="288" w:lineRule="auto"/>
        <w:ind w:right="53"/>
        <w:rPr>
          <w:rFonts w:ascii="Tahoma" w:hAnsi="Tahoma" w:cs="Tahoma"/>
          <w:sz w:val="20"/>
          <w:szCs w:val="20"/>
          <w:lang w:val="fr-FR" w:eastAsia="fr-FR"/>
        </w:rPr>
      </w:pPr>
      <w:r w:rsidRPr="00C96479">
        <w:rPr>
          <w:rFonts w:ascii="Tahoma" w:hAnsi="Tahoma" w:cs="Tahoma"/>
          <w:sz w:val="20"/>
          <w:szCs w:val="20"/>
          <w:lang w:val="fr-FR" w:eastAsia="fr-FR"/>
        </w:rPr>
        <w:t>Un premier emploi, beaucoup de responsabilités et d’opportunités</w:t>
      </w:r>
    </w:p>
    <w:p w:rsidR="00C96479" w:rsidRPr="00C96479" w:rsidRDefault="00C96479" w:rsidP="00C96479">
      <w:pPr>
        <w:pStyle w:val="a3"/>
        <w:numPr>
          <w:ilvl w:val="0"/>
          <w:numId w:val="6"/>
        </w:numPr>
        <w:tabs>
          <w:tab w:val="left" w:pos="9923"/>
        </w:tabs>
        <w:spacing w:line="288" w:lineRule="auto"/>
        <w:ind w:right="53"/>
        <w:rPr>
          <w:rFonts w:ascii="Tahoma" w:hAnsi="Tahoma" w:cs="Tahoma"/>
          <w:sz w:val="20"/>
          <w:szCs w:val="20"/>
          <w:lang w:val="fr-FR" w:eastAsia="fr-FR"/>
        </w:rPr>
      </w:pPr>
      <w:r w:rsidRPr="00C96479">
        <w:rPr>
          <w:rFonts w:ascii="Tahoma" w:hAnsi="Tahoma" w:cs="Tahoma"/>
          <w:sz w:val="20"/>
          <w:szCs w:val="20"/>
          <w:lang w:val="fr-FR" w:eastAsia="fr-FR"/>
        </w:rPr>
        <w:t>Un témoignage londonien</w:t>
      </w:r>
    </w:p>
    <w:p w:rsidR="00C96479" w:rsidRPr="00C96479" w:rsidRDefault="00C96479" w:rsidP="00C96479">
      <w:pPr>
        <w:pStyle w:val="a3"/>
        <w:numPr>
          <w:ilvl w:val="0"/>
          <w:numId w:val="6"/>
        </w:numPr>
        <w:tabs>
          <w:tab w:val="left" w:pos="9923"/>
        </w:tabs>
        <w:spacing w:line="288" w:lineRule="auto"/>
        <w:ind w:right="53"/>
        <w:rPr>
          <w:rFonts w:ascii="Tahoma" w:hAnsi="Tahoma" w:cs="Tahoma"/>
          <w:sz w:val="20"/>
          <w:szCs w:val="20"/>
          <w:lang w:val="fr-FR" w:eastAsia="fr-FR"/>
        </w:rPr>
      </w:pPr>
      <w:r w:rsidRPr="00C96479">
        <w:rPr>
          <w:rFonts w:ascii="Tahoma" w:hAnsi="Tahoma" w:cs="Tahoma"/>
          <w:sz w:val="20"/>
          <w:szCs w:val="20"/>
          <w:lang w:val="fr-FR" w:eastAsia="fr-FR"/>
        </w:rPr>
        <w:t>Travailler en Australie : une nouvelle vie après la grisaille</w:t>
      </w:r>
    </w:p>
    <w:p w:rsidR="00C96479" w:rsidRPr="00C96479" w:rsidRDefault="00C96479" w:rsidP="00C96479">
      <w:pPr>
        <w:pStyle w:val="a3"/>
        <w:numPr>
          <w:ilvl w:val="0"/>
          <w:numId w:val="6"/>
        </w:numPr>
        <w:tabs>
          <w:tab w:val="left" w:pos="9923"/>
        </w:tabs>
        <w:ind w:right="53"/>
        <w:rPr>
          <w:rFonts w:ascii="Tahoma" w:hAnsi="Tahoma" w:cs="Tahoma"/>
          <w:sz w:val="20"/>
          <w:szCs w:val="20"/>
          <w:lang w:val="fr-FR" w:eastAsia="fr-FR"/>
        </w:rPr>
      </w:pPr>
      <w:r w:rsidRPr="00C96479">
        <w:rPr>
          <w:rFonts w:ascii="Tahoma" w:hAnsi="Tahoma" w:cs="Tahoma"/>
          <w:sz w:val="20"/>
          <w:szCs w:val="20"/>
          <w:lang w:val="fr-FR" w:eastAsia="fr-FR"/>
        </w:rPr>
        <w:t>Des salaires motivants !</w:t>
      </w:r>
    </w:p>
    <w:p w:rsidR="00C96479" w:rsidRPr="00C96479" w:rsidRDefault="00C96479" w:rsidP="00C96479">
      <w:pPr>
        <w:pStyle w:val="a3"/>
        <w:numPr>
          <w:ilvl w:val="0"/>
          <w:numId w:val="6"/>
        </w:numPr>
        <w:tabs>
          <w:tab w:val="left" w:pos="9923"/>
        </w:tabs>
        <w:ind w:right="53"/>
        <w:rPr>
          <w:rFonts w:ascii="Tahoma" w:hAnsi="Tahoma" w:cs="Tahoma"/>
          <w:sz w:val="20"/>
          <w:szCs w:val="20"/>
          <w:lang w:val="fr-FR" w:eastAsia="fr-FR"/>
        </w:rPr>
      </w:pPr>
      <w:r w:rsidRPr="00C96479">
        <w:rPr>
          <w:rFonts w:ascii="Tahoma" w:hAnsi="Tahoma" w:cs="Tahoma"/>
          <w:sz w:val="20"/>
          <w:szCs w:val="20"/>
          <w:lang w:val="fr-FR" w:eastAsia="fr-FR"/>
        </w:rPr>
        <w:t>Une génération sur le départ</w:t>
      </w:r>
    </w:p>
    <w:p w:rsidR="00C96479" w:rsidRPr="00C96479" w:rsidRDefault="00C96479" w:rsidP="00C96479">
      <w:pPr>
        <w:pStyle w:val="a3"/>
        <w:numPr>
          <w:ilvl w:val="0"/>
          <w:numId w:val="6"/>
        </w:numPr>
        <w:tabs>
          <w:tab w:val="left" w:pos="9923"/>
        </w:tabs>
        <w:spacing w:line="288" w:lineRule="auto"/>
        <w:ind w:right="53"/>
        <w:rPr>
          <w:rFonts w:ascii="Tahoma" w:hAnsi="Tahoma" w:cs="Tahoma"/>
          <w:sz w:val="20"/>
          <w:szCs w:val="20"/>
          <w:lang w:val="fr-FR" w:eastAsia="fr-FR"/>
        </w:rPr>
      </w:pPr>
      <w:r w:rsidRPr="00C96479">
        <w:rPr>
          <w:rFonts w:ascii="Tahoma" w:hAnsi="Tahoma" w:cs="Tahoma"/>
          <w:sz w:val="20"/>
          <w:szCs w:val="20"/>
          <w:lang w:val="fr-FR" w:eastAsia="fr-FR"/>
        </w:rPr>
        <w:t>Fuir la France pour échapper à la tristesse ?</w:t>
      </w:r>
    </w:p>
    <w:p w:rsidR="00C96479" w:rsidRPr="00C96479" w:rsidRDefault="00C96479" w:rsidP="00C96479">
      <w:pPr>
        <w:pStyle w:val="a3"/>
        <w:numPr>
          <w:ilvl w:val="0"/>
          <w:numId w:val="6"/>
        </w:numPr>
        <w:tabs>
          <w:tab w:val="left" w:pos="9923"/>
        </w:tabs>
        <w:ind w:right="53"/>
        <w:rPr>
          <w:rFonts w:ascii="Tahoma" w:hAnsi="Tahoma" w:cs="Tahoma"/>
          <w:sz w:val="20"/>
          <w:szCs w:val="20"/>
          <w:lang w:val="fr-FR" w:eastAsia="fr-FR"/>
        </w:rPr>
      </w:pPr>
      <w:r w:rsidRPr="00C96479">
        <w:rPr>
          <w:rFonts w:ascii="Tahoma" w:hAnsi="Tahoma" w:cs="Tahoma"/>
          <w:sz w:val="20"/>
          <w:szCs w:val="20"/>
          <w:lang w:val="fr-FR" w:eastAsia="fr-FR"/>
        </w:rPr>
        <w:t>Les jeunes à l’étranger : un chiffre en augmentation</w:t>
      </w:r>
    </w:p>
    <w:p w:rsidR="00C96479" w:rsidRPr="00C96479" w:rsidRDefault="00C96479" w:rsidP="00C96479">
      <w:pPr>
        <w:pStyle w:val="a3"/>
        <w:numPr>
          <w:ilvl w:val="0"/>
          <w:numId w:val="4"/>
        </w:numPr>
        <w:tabs>
          <w:tab w:val="left" w:pos="9923"/>
        </w:tabs>
        <w:ind w:right="53"/>
        <w:rPr>
          <w:rFonts w:ascii="Tahoma" w:hAnsi="Tahoma" w:cs="Tahoma"/>
          <w:sz w:val="20"/>
          <w:szCs w:val="20"/>
          <w:lang w:val="fr-FR" w:eastAsia="fr-FR"/>
        </w:rPr>
      </w:pPr>
      <w:r w:rsidRPr="00C96479">
        <w:rPr>
          <w:rFonts w:ascii="Tahoma" w:hAnsi="Tahoma" w:cs="Tahoma"/>
          <w:color w:val="A6A6A6"/>
          <w:sz w:val="16"/>
          <w:szCs w:val="16"/>
          <w:lang w:val="fr-FR" w:eastAsia="fr-FR"/>
        </w:rPr>
        <w:t>………….</w:t>
      </w:r>
      <w:r w:rsidRPr="00C96479">
        <w:rPr>
          <w:rFonts w:ascii="Tahoma" w:hAnsi="Tahoma" w:cs="Tahoma"/>
          <w:sz w:val="20"/>
          <w:szCs w:val="20"/>
          <w:lang w:val="fr-FR" w:eastAsia="fr-FR"/>
        </w:rPr>
        <w:t xml:space="preserve"> / </w:t>
      </w:r>
      <w:r w:rsidRPr="00C96479">
        <w:rPr>
          <w:rFonts w:ascii="Tahoma" w:hAnsi="Tahoma" w:cs="Tahoma"/>
          <w:color w:val="A6A6A6"/>
          <w:sz w:val="16"/>
          <w:szCs w:val="16"/>
          <w:lang w:val="fr-FR" w:eastAsia="fr-FR"/>
        </w:rPr>
        <w:t>………….</w:t>
      </w:r>
      <w:r w:rsidRPr="00C96479">
        <w:rPr>
          <w:rFonts w:ascii="Tahoma" w:hAnsi="Tahoma" w:cs="Tahoma"/>
          <w:sz w:val="20"/>
          <w:szCs w:val="20"/>
          <w:lang w:val="fr-FR" w:eastAsia="fr-FR"/>
        </w:rPr>
        <w:t xml:space="preserve"> / </w:t>
      </w:r>
      <w:r w:rsidRPr="00C96479">
        <w:rPr>
          <w:rFonts w:ascii="Tahoma" w:hAnsi="Tahoma" w:cs="Tahoma"/>
          <w:color w:val="A6A6A6"/>
          <w:sz w:val="16"/>
          <w:szCs w:val="16"/>
          <w:lang w:val="fr-FR" w:eastAsia="fr-FR"/>
        </w:rPr>
        <w:t>………….</w:t>
      </w:r>
      <w:r w:rsidRPr="00C96479">
        <w:rPr>
          <w:rFonts w:ascii="Tahoma" w:hAnsi="Tahoma" w:cs="Tahoma"/>
          <w:sz w:val="20"/>
          <w:szCs w:val="20"/>
          <w:lang w:val="fr-FR" w:eastAsia="fr-FR"/>
        </w:rPr>
        <w:t xml:space="preserve"> / </w:t>
      </w:r>
      <w:r w:rsidRPr="00C96479">
        <w:rPr>
          <w:rFonts w:ascii="Tahoma" w:hAnsi="Tahoma" w:cs="Tahoma"/>
          <w:color w:val="A6A6A6"/>
          <w:sz w:val="16"/>
          <w:szCs w:val="16"/>
          <w:lang w:val="fr-FR" w:eastAsia="fr-FR"/>
        </w:rPr>
        <w:t>………….</w:t>
      </w:r>
      <w:r w:rsidRPr="00C96479">
        <w:rPr>
          <w:rFonts w:ascii="Tahoma" w:hAnsi="Tahoma" w:cs="Tahoma"/>
          <w:sz w:val="20"/>
          <w:szCs w:val="20"/>
          <w:lang w:val="fr-FR" w:eastAsia="fr-FR"/>
        </w:rPr>
        <w:t xml:space="preserve"> / </w:t>
      </w:r>
      <w:r w:rsidRPr="00C96479">
        <w:rPr>
          <w:rFonts w:ascii="Tahoma" w:hAnsi="Tahoma" w:cs="Tahoma"/>
          <w:color w:val="A6A6A6"/>
          <w:sz w:val="16"/>
          <w:szCs w:val="16"/>
          <w:lang w:val="fr-FR" w:eastAsia="fr-FR"/>
        </w:rPr>
        <w:t>………….</w:t>
      </w:r>
      <w:r w:rsidRPr="00C96479">
        <w:rPr>
          <w:rFonts w:ascii="Tahoma" w:hAnsi="Tahoma" w:cs="Tahoma"/>
          <w:sz w:val="20"/>
          <w:szCs w:val="20"/>
          <w:lang w:val="fr-FR" w:eastAsia="fr-FR"/>
        </w:rPr>
        <w:t xml:space="preserve"> / </w:t>
      </w:r>
      <w:r w:rsidRPr="00C96479">
        <w:rPr>
          <w:rFonts w:ascii="Tahoma" w:hAnsi="Tahoma" w:cs="Tahoma"/>
          <w:color w:val="A6A6A6"/>
          <w:sz w:val="16"/>
          <w:szCs w:val="16"/>
          <w:lang w:val="fr-FR" w:eastAsia="fr-FR"/>
        </w:rPr>
        <w:t>………….</w:t>
      </w:r>
      <w:r w:rsidRPr="00C96479">
        <w:rPr>
          <w:rFonts w:ascii="Tahoma" w:hAnsi="Tahoma" w:cs="Tahoma"/>
          <w:sz w:val="20"/>
          <w:szCs w:val="20"/>
          <w:lang w:val="fr-FR" w:eastAsia="fr-FR"/>
        </w:rPr>
        <w:t xml:space="preserve"> / </w:t>
      </w:r>
      <w:r w:rsidRPr="00C96479">
        <w:rPr>
          <w:rFonts w:ascii="Tahoma" w:hAnsi="Tahoma" w:cs="Tahoma"/>
          <w:color w:val="A6A6A6"/>
          <w:sz w:val="16"/>
          <w:szCs w:val="16"/>
          <w:lang w:val="fr-FR" w:eastAsia="fr-FR"/>
        </w:rPr>
        <w:t>………….</w:t>
      </w:r>
    </w:p>
    <w:p w:rsidR="00C96479" w:rsidRPr="00C96479" w:rsidRDefault="00C96479" w:rsidP="00C96479">
      <w:pPr>
        <w:pStyle w:val="a3"/>
        <w:spacing w:before="240" w:after="120" w:line="288" w:lineRule="auto"/>
        <w:ind w:right="-104"/>
        <w:rPr>
          <w:rFonts w:ascii="Tahoma" w:hAnsi="Tahoma"/>
          <w:b/>
          <w:sz w:val="20"/>
          <w:lang w:val="fr-FR"/>
        </w:rPr>
      </w:pPr>
      <w:r w:rsidRPr="00C96479">
        <w:rPr>
          <w:rFonts w:ascii="Tahoma" w:hAnsi="Tahoma"/>
          <w:b/>
          <w:sz w:val="20"/>
          <w:lang w:val="fr-FR"/>
        </w:rPr>
        <w:t xml:space="preserve">Activité 2. Écoutez le reportage. Dites si les informations suivantes sont vraies ou fausses. </w:t>
      </w:r>
    </w:p>
    <w:tbl>
      <w:tblPr>
        <w:tblW w:w="1031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897"/>
        <w:gridCol w:w="709"/>
        <w:gridCol w:w="708"/>
      </w:tblGrid>
      <w:tr w:rsidR="00C96479" w:rsidRPr="00455398" w:rsidTr="00893D2F">
        <w:tc>
          <w:tcPr>
            <w:tcW w:w="889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C96479" w:rsidRPr="00455398" w:rsidRDefault="00C96479" w:rsidP="00893D2F">
            <w:pPr>
              <w:spacing w:line="288" w:lineRule="auto"/>
              <w:rPr>
                <w:rFonts w:ascii="Tahoma" w:hAnsi="Tahoma" w:cs="Tahoma"/>
                <w:sz w:val="20"/>
                <w:szCs w:val="20"/>
                <w:lang w:val="fr-FR" w:eastAsia="fr-FR"/>
              </w:rPr>
            </w:pP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96479" w:rsidRPr="00455398" w:rsidRDefault="00C96479" w:rsidP="00893D2F">
            <w:pPr>
              <w:spacing w:line="288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fr-FR" w:eastAsia="fr-FR"/>
              </w:rPr>
            </w:pPr>
            <w:r w:rsidRPr="00455398">
              <w:rPr>
                <w:rFonts w:ascii="Tahoma" w:hAnsi="Tahoma" w:cs="Tahoma"/>
                <w:b/>
                <w:sz w:val="20"/>
                <w:szCs w:val="20"/>
                <w:lang w:val="fr-FR" w:eastAsia="fr-FR"/>
              </w:rPr>
              <w:t>Vrai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96479" w:rsidRPr="00455398" w:rsidRDefault="00C96479" w:rsidP="00893D2F">
            <w:pPr>
              <w:spacing w:line="288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fr-FR" w:eastAsia="fr-FR"/>
              </w:rPr>
            </w:pPr>
            <w:r w:rsidRPr="00455398">
              <w:rPr>
                <w:rFonts w:ascii="Tahoma" w:hAnsi="Tahoma" w:cs="Tahoma"/>
                <w:b/>
                <w:sz w:val="20"/>
                <w:szCs w:val="20"/>
                <w:lang w:val="fr-FR" w:eastAsia="fr-FR"/>
              </w:rPr>
              <w:t>Faux</w:t>
            </w:r>
          </w:p>
        </w:tc>
      </w:tr>
      <w:tr w:rsidR="00C96479" w:rsidRPr="00AC1AFE" w:rsidTr="00893D2F">
        <w:tc>
          <w:tcPr>
            <w:tcW w:w="88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96479" w:rsidRPr="00455398" w:rsidRDefault="00C96479" w:rsidP="00893D2F">
            <w:pPr>
              <w:spacing w:line="288" w:lineRule="auto"/>
              <w:rPr>
                <w:rFonts w:ascii="Tahoma" w:hAnsi="Tahoma" w:cs="Tahoma"/>
                <w:sz w:val="20"/>
                <w:szCs w:val="20"/>
                <w:lang w:val="fr-FR" w:eastAsia="fr-FR"/>
              </w:rPr>
            </w:pPr>
            <w:r w:rsidRPr="00455398">
              <w:rPr>
                <w:rFonts w:ascii="Tahoma" w:hAnsi="Tahoma" w:cs="Tahoma"/>
                <w:sz w:val="20"/>
                <w:szCs w:val="20"/>
                <w:lang w:val="fr-FR" w:eastAsia="fr-FR"/>
              </w:rPr>
              <w:t>1. Avant l’Australie, Jean-Philippe avait fait un stage à Paris, dans le quartier de la Défense.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96479" w:rsidRPr="00455398" w:rsidRDefault="00C96479" w:rsidP="00893D2F">
            <w:pPr>
              <w:spacing w:line="288" w:lineRule="auto"/>
              <w:rPr>
                <w:rFonts w:ascii="Tahoma" w:hAnsi="Tahoma" w:cs="Tahoma"/>
                <w:sz w:val="20"/>
                <w:szCs w:val="20"/>
                <w:lang w:val="fr-FR" w:eastAsia="fr-FR"/>
              </w:rPr>
            </w:pP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96479" w:rsidRPr="00455398" w:rsidRDefault="00C96479" w:rsidP="00893D2F">
            <w:pPr>
              <w:spacing w:line="288" w:lineRule="auto"/>
              <w:rPr>
                <w:rFonts w:ascii="Tahoma" w:hAnsi="Tahoma" w:cs="Tahoma"/>
                <w:sz w:val="20"/>
                <w:szCs w:val="20"/>
                <w:lang w:val="fr-FR" w:eastAsia="fr-FR"/>
              </w:rPr>
            </w:pPr>
          </w:p>
        </w:tc>
      </w:tr>
      <w:tr w:rsidR="00C96479" w:rsidRPr="00AC1AFE" w:rsidTr="00893D2F">
        <w:tc>
          <w:tcPr>
            <w:tcW w:w="88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96479" w:rsidRPr="00455398" w:rsidRDefault="00C96479" w:rsidP="00893D2F">
            <w:pPr>
              <w:spacing w:line="288" w:lineRule="auto"/>
              <w:rPr>
                <w:rFonts w:ascii="Tahoma" w:hAnsi="Tahoma" w:cs="Tahoma"/>
                <w:sz w:val="20"/>
                <w:szCs w:val="20"/>
                <w:lang w:val="fr-FR" w:eastAsia="fr-FR"/>
              </w:rPr>
            </w:pPr>
            <w:r w:rsidRPr="00455398">
              <w:rPr>
                <w:rFonts w:ascii="Tahoma" w:hAnsi="Tahoma" w:cs="Tahoma"/>
                <w:sz w:val="20"/>
                <w:szCs w:val="20"/>
                <w:lang w:val="fr-FR" w:eastAsia="fr-FR"/>
              </w:rPr>
              <w:t>2. Jean-Philippe pense qu’il n’aurait jamais eu autant de responsabilités s’il ne s’était pas expatrié.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96479" w:rsidRPr="00455398" w:rsidRDefault="00C96479" w:rsidP="00893D2F">
            <w:pPr>
              <w:spacing w:line="288" w:lineRule="auto"/>
              <w:rPr>
                <w:rFonts w:ascii="Tahoma" w:hAnsi="Tahoma" w:cs="Tahoma"/>
                <w:sz w:val="20"/>
                <w:szCs w:val="20"/>
                <w:lang w:val="fr-FR" w:eastAsia="fr-FR"/>
              </w:rPr>
            </w:pP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96479" w:rsidRPr="00455398" w:rsidRDefault="00C96479" w:rsidP="00893D2F">
            <w:pPr>
              <w:spacing w:line="288" w:lineRule="auto"/>
              <w:rPr>
                <w:rFonts w:ascii="Tahoma" w:hAnsi="Tahoma" w:cs="Tahoma"/>
                <w:sz w:val="20"/>
                <w:szCs w:val="20"/>
                <w:lang w:val="fr-FR" w:eastAsia="fr-FR"/>
              </w:rPr>
            </w:pPr>
          </w:p>
        </w:tc>
      </w:tr>
      <w:tr w:rsidR="00C96479" w:rsidRPr="00AC1AFE" w:rsidTr="00893D2F">
        <w:tc>
          <w:tcPr>
            <w:tcW w:w="88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96479" w:rsidRPr="00455398" w:rsidRDefault="00C96479" w:rsidP="00893D2F">
            <w:pPr>
              <w:spacing w:line="288" w:lineRule="auto"/>
              <w:rPr>
                <w:rFonts w:ascii="Tahoma" w:hAnsi="Tahoma" w:cs="Tahoma"/>
                <w:sz w:val="20"/>
                <w:szCs w:val="20"/>
                <w:lang w:val="fr-FR" w:eastAsia="fr-FR"/>
              </w:rPr>
            </w:pPr>
            <w:r w:rsidRPr="00455398">
              <w:rPr>
                <w:rFonts w:ascii="Tahoma" w:hAnsi="Tahoma" w:cs="Tahoma"/>
                <w:sz w:val="20"/>
                <w:szCs w:val="20"/>
                <w:lang w:val="fr-FR" w:eastAsia="fr-FR"/>
              </w:rPr>
              <w:t>3. Jean-Philippe avait déjà occupé un poste similaire auparavant.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96479" w:rsidRPr="00455398" w:rsidRDefault="00C96479" w:rsidP="00893D2F">
            <w:pPr>
              <w:spacing w:line="288" w:lineRule="auto"/>
              <w:rPr>
                <w:rFonts w:ascii="Tahoma" w:hAnsi="Tahoma" w:cs="Tahoma"/>
                <w:sz w:val="20"/>
                <w:szCs w:val="20"/>
                <w:lang w:val="fr-FR" w:eastAsia="fr-FR"/>
              </w:rPr>
            </w:pP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96479" w:rsidRPr="00455398" w:rsidRDefault="00C96479" w:rsidP="00893D2F">
            <w:pPr>
              <w:spacing w:line="288" w:lineRule="auto"/>
              <w:rPr>
                <w:rFonts w:ascii="Tahoma" w:hAnsi="Tahoma" w:cs="Tahoma"/>
                <w:sz w:val="20"/>
                <w:szCs w:val="20"/>
                <w:lang w:val="fr-FR" w:eastAsia="fr-FR"/>
              </w:rPr>
            </w:pPr>
          </w:p>
        </w:tc>
      </w:tr>
      <w:tr w:rsidR="00C96479" w:rsidRPr="00AC1AFE" w:rsidTr="00893D2F">
        <w:tc>
          <w:tcPr>
            <w:tcW w:w="88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96479" w:rsidRPr="00455398" w:rsidRDefault="00C96479" w:rsidP="00893D2F">
            <w:pPr>
              <w:spacing w:line="288" w:lineRule="auto"/>
              <w:rPr>
                <w:rFonts w:ascii="Tahoma" w:hAnsi="Tahoma" w:cs="Tahoma"/>
                <w:sz w:val="20"/>
                <w:szCs w:val="20"/>
                <w:lang w:val="fr-FR" w:eastAsia="fr-FR"/>
              </w:rPr>
            </w:pPr>
            <w:r w:rsidRPr="00455398">
              <w:rPr>
                <w:rFonts w:ascii="Tahoma" w:hAnsi="Tahoma" w:cs="Tahoma"/>
                <w:sz w:val="20"/>
                <w:szCs w:val="20"/>
                <w:lang w:val="fr-FR" w:eastAsia="fr-FR"/>
              </w:rPr>
              <w:t>4. Alexandra a fait des études de finances à l’université.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96479" w:rsidRPr="00455398" w:rsidRDefault="00C96479" w:rsidP="00893D2F">
            <w:pPr>
              <w:spacing w:line="288" w:lineRule="auto"/>
              <w:rPr>
                <w:rFonts w:ascii="Tahoma" w:hAnsi="Tahoma" w:cs="Tahoma"/>
                <w:sz w:val="20"/>
                <w:szCs w:val="20"/>
                <w:lang w:val="fr-FR" w:eastAsia="fr-FR"/>
              </w:rPr>
            </w:pP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96479" w:rsidRPr="00455398" w:rsidRDefault="00C96479" w:rsidP="00893D2F">
            <w:pPr>
              <w:spacing w:line="288" w:lineRule="auto"/>
              <w:rPr>
                <w:rFonts w:ascii="Tahoma" w:hAnsi="Tahoma" w:cs="Tahoma"/>
                <w:sz w:val="20"/>
                <w:szCs w:val="20"/>
                <w:lang w:val="fr-FR" w:eastAsia="fr-FR"/>
              </w:rPr>
            </w:pPr>
          </w:p>
        </w:tc>
      </w:tr>
      <w:tr w:rsidR="00C96479" w:rsidRPr="00AC1AFE" w:rsidTr="00893D2F">
        <w:tc>
          <w:tcPr>
            <w:tcW w:w="88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96479" w:rsidRPr="00455398" w:rsidRDefault="00C96479" w:rsidP="00893D2F">
            <w:pPr>
              <w:spacing w:line="288" w:lineRule="auto"/>
              <w:rPr>
                <w:rFonts w:ascii="Tahoma" w:hAnsi="Tahoma" w:cs="Tahoma"/>
                <w:sz w:val="20"/>
                <w:szCs w:val="20"/>
                <w:lang w:val="fr-FR" w:eastAsia="fr-FR"/>
              </w:rPr>
            </w:pPr>
            <w:r w:rsidRPr="00455398">
              <w:rPr>
                <w:rFonts w:ascii="Tahoma" w:hAnsi="Tahoma" w:cs="Tahoma"/>
                <w:sz w:val="20"/>
                <w:szCs w:val="20"/>
                <w:lang w:val="fr-FR" w:eastAsia="fr-FR"/>
              </w:rPr>
              <w:t>5. Alexandra s’est expatriée surtout pour échapper à la crise économique.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96479" w:rsidRPr="00455398" w:rsidRDefault="00C96479" w:rsidP="00893D2F">
            <w:pPr>
              <w:spacing w:line="288" w:lineRule="auto"/>
              <w:rPr>
                <w:rFonts w:ascii="Tahoma" w:hAnsi="Tahoma" w:cs="Tahoma"/>
                <w:sz w:val="20"/>
                <w:szCs w:val="20"/>
                <w:lang w:val="fr-FR" w:eastAsia="fr-FR"/>
              </w:rPr>
            </w:pP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96479" w:rsidRPr="00455398" w:rsidRDefault="00C96479" w:rsidP="00893D2F">
            <w:pPr>
              <w:spacing w:line="288" w:lineRule="auto"/>
              <w:rPr>
                <w:rFonts w:ascii="Tahoma" w:hAnsi="Tahoma" w:cs="Tahoma"/>
                <w:sz w:val="20"/>
                <w:szCs w:val="20"/>
                <w:lang w:val="fr-FR" w:eastAsia="fr-FR"/>
              </w:rPr>
            </w:pPr>
          </w:p>
        </w:tc>
      </w:tr>
      <w:tr w:rsidR="00C96479" w:rsidRPr="00AC1AFE" w:rsidTr="00893D2F">
        <w:tc>
          <w:tcPr>
            <w:tcW w:w="88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96479" w:rsidRPr="00455398" w:rsidRDefault="00C96479" w:rsidP="00893D2F">
            <w:pPr>
              <w:spacing w:line="288" w:lineRule="auto"/>
              <w:rPr>
                <w:rFonts w:ascii="Tahoma" w:hAnsi="Tahoma" w:cs="Tahoma"/>
                <w:sz w:val="20"/>
                <w:szCs w:val="20"/>
                <w:lang w:val="fr-FR" w:eastAsia="fr-FR"/>
              </w:rPr>
            </w:pPr>
            <w:r w:rsidRPr="00455398">
              <w:rPr>
                <w:rFonts w:ascii="Tahoma" w:hAnsi="Tahoma" w:cs="Tahoma"/>
                <w:sz w:val="20"/>
                <w:szCs w:val="20"/>
                <w:lang w:val="fr-FR" w:eastAsia="fr-FR"/>
              </w:rPr>
              <w:t>6. Pour Alexandra et Jean-Philippe, l’expatriation est une bonne expérience.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96479" w:rsidRPr="00455398" w:rsidRDefault="00C96479" w:rsidP="00893D2F">
            <w:pPr>
              <w:spacing w:line="288" w:lineRule="auto"/>
              <w:rPr>
                <w:rFonts w:ascii="Tahoma" w:hAnsi="Tahoma" w:cs="Tahoma"/>
                <w:sz w:val="20"/>
                <w:szCs w:val="20"/>
                <w:lang w:val="fr-FR" w:eastAsia="fr-FR"/>
              </w:rPr>
            </w:pP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96479" w:rsidRPr="00455398" w:rsidRDefault="00C96479" w:rsidP="00893D2F">
            <w:pPr>
              <w:spacing w:line="288" w:lineRule="auto"/>
              <w:rPr>
                <w:rFonts w:ascii="Tahoma" w:hAnsi="Tahoma" w:cs="Tahoma"/>
                <w:sz w:val="20"/>
                <w:szCs w:val="20"/>
                <w:lang w:val="fr-FR" w:eastAsia="fr-FR"/>
              </w:rPr>
            </w:pPr>
          </w:p>
        </w:tc>
      </w:tr>
      <w:tr w:rsidR="00C96479" w:rsidRPr="00AC1AFE" w:rsidTr="00893D2F">
        <w:tc>
          <w:tcPr>
            <w:tcW w:w="88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96479" w:rsidRPr="00455398" w:rsidRDefault="00C96479" w:rsidP="00893D2F">
            <w:pPr>
              <w:spacing w:line="288" w:lineRule="auto"/>
              <w:rPr>
                <w:rFonts w:ascii="Tahoma" w:hAnsi="Tahoma" w:cs="Tahoma"/>
                <w:sz w:val="20"/>
                <w:szCs w:val="20"/>
                <w:lang w:val="fr-FR" w:eastAsia="fr-FR"/>
              </w:rPr>
            </w:pPr>
            <w:r w:rsidRPr="00455398">
              <w:rPr>
                <w:rFonts w:ascii="Tahoma" w:hAnsi="Tahoma" w:cs="Tahoma"/>
                <w:sz w:val="20"/>
                <w:szCs w:val="20"/>
                <w:lang w:val="fr-FR" w:eastAsia="fr-FR"/>
              </w:rPr>
              <w:t>7. La moitié des jeunes diplômés de l’école d’Alexandra et de Jean-Philippe se sont expatriés.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96479" w:rsidRPr="00455398" w:rsidRDefault="00C96479" w:rsidP="00893D2F">
            <w:pPr>
              <w:spacing w:line="288" w:lineRule="auto"/>
              <w:rPr>
                <w:rFonts w:ascii="Tahoma" w:hAnsi="Tahoma" w:cs="Tahoma"/>
                <w:sz w:val="20"/>
                <w:szCs w:val="20"/>
                <w:lang w:val="fr-FR" w:eastAsia="fr-FR"/>
              </w:rPr>
            </w:pP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96479" w:rsidRPr="00455398" w:rsidRDefault="00C96479" w:rsidP="00893D2F">
            <w:pPr>
              <w:spacing w:line="288" w:lineRule="auto"/>
              <w:rPr>
                <w:rFonts w:ascii="Tahoma" w:hAnsi="Tahoma" w:cs="Tahoma"/>
                <w:sz w:val="20"/>
                <w:szCs w:val="20"/>
                <w:lang w:val="fr-FR" w:eastAsia="fr-FR"/>
              </w:rPr>
            </w:pPr>
          </w:p>
        </w:tc>
      </w:tr>
      <w:tr w:rsidR="00C96479" w:rsidRPr="00AC1AFE" w:rsidTr="00893D2F">
        <w:tc>
          <w:tcPr>
            <w:tcW w:w="88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96479" w:rsidRPr="00455398" w:rsidRDefault="00C96479" w:rsidP="00893D2F">
            <w:pPr>
              <w:spacing w:line="288" w:lineRule="auto"/>
              <w:rPr>
                <w:rFonts w:ascii="Tahoma" w:hAnsi="Tahoma" w:cs="Tahoma"/>
                <w:sz w:val="20"/>
                <w:szCs w:val="20"/>
                <w:lang w:val="fr-FR" w:eastAsia="fr-FR"/>
              </w:rPr>
            </w:pPr>
            <w:r w:rsidRPr="00455398">
              <w:rPr>
                <w:rFonts w:ascii="Tahoma" w:hAnsi="Tahoma" w:cs="Tahoma"/>
                <w:sz w:val="20"/>
                <w:szCs w:val="20"/>
                <w:lang w:val="fr-FR" w:eastAsia="fr-FR"/>
              </w:rPr>
              <w:t>8. L’expatriation des jeunes est essentiellement due à la crise économique et à la mondialisation.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96479" w:rsidRPr="00455398" w:rsidRDefault="00C96479" w:rsidP="00893D2F">
            <w:pPr>
              <w:spacing w:line="288" w:lineRule="auto"/>
              <w:rPr>
                <w:rFonts w:ascii="Tahoma" w:hAnsi="Tahoma" w:cs="Tahoma"/>
                <w:sz w:val="20"/>
                <w:szCs w:val="20"/>
                <w:lang w:val="fr-FR" w:eastAsia="fr-FR"/>
              </w:rPr>
            </w:pP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96479" w:rsidRPr="00455398" w:rsidRDefault="00C96479" w:rsidP="00893D2F">
            <w:pPr>
              <w:spacing w:line="288" w:lineRule="auto"/>
              <w:rPr>
                <w:rFonts w:ascii="Tahoma" w:hAnsi="Tahoma" w:cs="Tahoma"/>
                <w:sz w:val="20"/>
                <w:szCs w:val="20"/>
                <w:lang w:val="fr-FR" w:eastAsia="fr-FR"/>
              </w:rPr>
            </w:pPr>
          </w:p>
        </w:tc>
      </w:tr>
      <w:tr w:rsidR="00C96479" w:rsidRPr="00AC1AFE" w:rsidTr="00893D2F">
        <w:tc>
          <w:tcPr>
            <w:tcW w:w="88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96479" w:rsidRPr="00455398" w:rsidRDefault="00C96479" w:rsidP="00893D2F">
            <w:pPr>
              <w:spacing w:line="288" w:lineRule="auto"/>
              <w:rPr>
                <w:rFonts w:ascii="Tahoma" w:hAnsi="Tahoma" w:cs="Tahoma"/>
                <w:sz w:val="20"/>
                <w:szCs w:val="20"/>
                <w:lang w:val="fr-FR" w:eastAsia="fr-FR"/>
              </w:rPr>
            </w:pPr>
            <w:r w:rsidRPr="00455398">
              <w:rPr>
                <w:rFonts w:ascii="Tahoma" w:hAnsi="Tahoma" w:cs="Tahoma"/>
                <w:sz w:val="20"/>
                <w:szCs w:val="20"/>
                <w:lang w:val="fr-FR" w:eastAsia="fr-FR"/>
              </w:rPr>
              <w:t>9. Partir à l’étranger est de plus en plus difficile pour les jeunes diplômés.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96479" w:rsidRPr="00455398" w:rsidRDefault="00C96479" w:rsidP="00893D2F">
            <w:pPr>
              <w:spacing w:line="288" w:lineRule="auto"/>
              <w:rPr>
                <w:rFonts w:ascii="Tahoma" w:hAnsi="Tahoma" w:cs="Tahoma"/>
                <w:sz w:val="20"/>
                <w:szCs w:val="20"/>
                <w:lang w:val="fr-FR" w:eastAsia="fr-FR"/>
              </w:rPr>
            </w:pP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96479" w:rsidRPr="00455398" w:rsidRDefault="00C96479" w:rsidP="00893D2F">
            <w:pPr>
              <w:spacing w:line="288" w:lineRule="auto"/>
              <w:rPr>
                <w:rFonts w:ascii="Tahoma" w:hAnsi="Tahoma" w:cs="Tahoma"/>
                <w:sz w:val="20"/>
                <w:szCs w:val="20"/>
                <w:lang w:val="fr-FR" w:eastAsia="fr-FR"/>
              </w:rPr>
            </w:pPr>
          </w:p>
        </w:tc>
      </w:tr>
    </w:tbl>
    <w:p w:rsidR="00C96479" w:rsidRPr="00C96479" w:rsidRDefault="00C96479" w:rsidP="00C96479">
      <w:pPr>
        <w:pStyle w:val="a3"/>
        <w:spacing w:before="240" w:after="120" w:line="288" w:lineRule="auto"/>
        <w:ind w:right="-104"/>
        <w:jc w:val="both"/>
        <w:rPr>
          <w:rFonts w:ascii="Tahoma" w:hAnsi="Tahoma"/>
          <w:b/>
          <w:sz w:val="20"/>
          <w:lang w:val="fr-FR"/>
        </w:rPr>
      </w:pPr>
      <w:r w:rsidRPr="00C96479">
        <w:rPr>
          <w:rFonts w:ascii="Tahoma" w:hAnsi="Tahoma"/>
          <w:b/>
          <w:sz w:val="20"/>
          <w:lang w:val="fr-FR"/>
        </w:rPr>
        <w:t>Activité 3. En vous appuyant sur le reportage, barrez les réponses incorrectes dans les phrases comparatives suivantes.</w:t>
      </w:r>
    </w:p>
    <w:p w:rsidR="00C96479" w:rsidRPr="00C96479" w:rsidRDefault="00C96479" w:rsidP="00C96479">
      <w:pPr>
        <w:pStyle w:val="a3"/>
        <w:numPr>
          <w:ilvl w:val="0"/>
          <w:numId w:val="7"/>
        </w:numPr>
        <w:ind w:right="-104"/>
        <w:rPr>
          <w:rFonts w:ascii="Tahoma" w:hAnsi="Tahoma" w:cs="Tahoma"/>
          <w:sz w:val="20"/>
          <w:szCs w:val="20"/>
          <w:lang w:val="fr-FR" w:eastAsia="fr-FR"/>
        </w:rPr>
      </w:pPr>
      <w:r w:rsidRPr="00C96479">
        <w:rPr>
          <w:rFonts w:ascii="Tahoma" w:hAnsi="Tahoma" w:cs="Tahoma"/>
          <w:sz w:val="20"/>
          <w:szCs w:val="20"/>
          <w:lang w:val="fr-FR" w:eastAsia="fr-FR"/>
        </w:rPr>
        <w:t xml:space="preserve">a. Jean-Philippe a une vie très </w:t>
      </w:r>
      <w:r w:rsidRPr="00C96479">
        <w:rPr>
          <w:rFonts w:ascii="Tahoma" w:hAnsi="Tahoma" w:cs="Tahoma"/>
          <w:b/>
          <w:sz w:val="20"/>
          <w:szCs w:val="20"/>
          <w:lang w:val="fr-FR" w:eastAsia="fr-FR"/>
        </w:rPr>
        <w:t>différente de / similaire à</w:t>
      </w:r>
      <w:r w:rsidRPr="00C96479">
        <w:rPr>
          <w:rFonts w:ascii="Tahoma" w:hAnsi="Tahoma" w:cs="Tahoma"/>
          <w:sz w:val="20"/>
          <w:szCs w:val="20"/>
          <w:lang w:val="fr-FR" w:eastAsia="fr-FR"/>
        </w:rPr>
        <w:t xml:space="preserve"> la vie qu’il avait en France.</w:t>
      </w:r>
    </w:p>
    <w:p w:rsidR="00C96479" w:rsidRPr="00C96479" w:rsidRDefault="00C96479" w:rsidP="00C96479">
      <w:pPr>
        <w:pStyle w:val="a3"/>
        <w:numPr>
          <w:ilvl w:val="0"/>
          <w:numId w:val="7"/>
        </w:numPr>
        <w:ind w:right="-104"/>
        <w:rPr>
          <w:rFonts w:ascii="Tahoma" w:hAnsi="Tahoma" w:cs="Tahoma"/>
          <w:sz w:val="20"/>
          <w:szCs w:val="20"/>
          <w:lang w:val="fr-FR" w:eastAsia="fr-FR"/>
        </w:rPr>
      </w:pPr>
      <w:r w:rsidRPr="00C96479">
        <w:rPr>
          <w:rFonts w:ascii="Tahoma" w:hAnsi="Tahoma" w:cs="Tahoma"/>
          <w:sz w:val="20"/>
          <w:szCs w:val="20"/>
          <w:lang w:val="fr-FR" w:eastAsia="fr-FR"/>
        </w:rPr>
        <w:t xml:space="preserve">b. Il pense que s’il était resté en France il aurait eu un travail </w:t>
      </w:r>
      <w:r w:rsidRPr="00C96479">
        <w:rPr>
          <w:rFonts w:ascii="Tahoma" w:hAnsi="Tahoma" w:cs="Tahoma"/>
          <w:b/>
          <w:sz w:val="20"/>
          <w:szCs w:val="20"/>
          <w:lang w:val="fr-FR" w:eastAsia="fr-FR"/>
        </w:rPr>
        <w:t>aussi/moins/plus</w:t>
      </w:r>
      <w:r w:rsidRPr="00C96479">
        <w:rPr>
          <w:rFonts w:ascii="Tahoma" w:hAnsi="Tahoma" w:cs="Tahoma"/>
          <w:sz w:val="20"/>
          <w:szCs w:val="20"/>
          <w:lang w:val="fr-FR" w:eastAsia="fr-FR"/>
        </w:rPr>
        <w:t xml:space="preserve"> intéressant. </w:t>
      </w:r>
    </w:p>
    <w:p w:rsidR="00C96479" w:rsidRPr="00C96479" w:rsidRDefault="00C96479" w:rsidP="00C96479">
      <w:pPr>
        <w:pStyle w:val="a3"/>
        <w:numPr>
          <w:ilvl w:val="0"/>
          <w:numId w:val="7"/>
        </w:numPr>
        <w:ind w:right="-104"/>
        <w:rPr>
          <w:rFonts w:ascii="Tahoma" w:hAnsi="Tahoma" w:cs="Tahoma"/>
          <w:sz w:val="20"/>
          <w:szCs w:val="20"/>
          <w:lang w:val="fr-FR" w:eastAsia="fr-FR"/>
        </w:rPr>
      </w:pPr>
      <w:r w:rsidRPr="00C96479">
        <w:rPr>
          <w:rFonts w:ascii="Tahoma" w:hAnsi="Tahoma" w:cs="Tahoma"/>
          <w:sz w:val="20"/>
          <w:szCs w:val="20"/>
          <w:lang w:val="fr-FR" w:eastAsia="fr-FR"/>
        </w:rPr>
        <w:t xml:space="preserve">c. Alexandra dit qu’à Londres, la vie coûte </w:t>
      </w:r>
      <w:r w:rsidRPr="00C96479">
        <w:rPr>
          <w:rFonts w:ascii="Tahoma" w:hAnsi="Tahoma" w:cs="Tahoma"/>
          <w:b/>
          <w:sz w:val="20"/>
          <w:szCs w:val="20"/>
          <w:lang w:val="fr-FR" w:eastAsia="fr-FR"/>
        </w:rPr>
        <w:t>plus/moins/aussi</w:t>
      </w:r>
      <w:r w:rsidRPr="00C96479">
        <w:rPr>
          <w:rFonts w:ascii="Tahoma" w:hAnsi="Tahoma" w:cs="Tahoma"/>
          <w:sz w:val="20"/>
          <w:szCs w:val="20"/>
          <w:lang w:val="fr-FR" w:eastAsia="fr-FR"/>
        </w:rPr>
        <w:t xml:space="preserve"> cher qu’en France.</w:t>
      </w:r>
    </w:p>
    <w:p w:rsidR="00C96479" w:rsidRPr="00C96479" w:rsidRDefault="00C96479" w:rsidP="00C96479">
      <w:pPr>
        <w:pStyle w:val="a3"/>
        <w:numPr>
          <w:ilvl w:val="0"/>
          <w:numId w:val="7"/>
        </w:numPr>
        <w:ind w:right="-104"/>
        <w:rPr>
          <w:rFonts w:ascii="Tahoma" w:hAnsi="Tahoma" w:cs="Tahoma"/>
          <w:sz w:val="20"/>
          <w:szCs w:val="20"/>
          <w:lang w:val="fr-FR" w:eastAsia="fr-FR"/>
        </w:rPr>
      </w:pPr>
      <w:r w:rsidRPr="00C96479">
        <w:rPr>
          <w:rFonts w:ascii="Tahoma" w:hAnsi="Tahoma" w:cs="Tahoma"/>
          <w:sz w:val="20"/>
          <w:szCs w:val="20"/>
          <w:lang w:val="fr-FR" w:eastAsia="fr-FR"/>
        </w:rPr>
        <w:t xml:space="preserve">d. Alexandra dit qu’à Londres, les salaires sont </w:t>
      </w:r>
      <w:r w:rsidRPr="00C96479">
        <w:rPr>
          <w:rFonts w:ascii="Tahoma" w:hAnsi="Tahoma" w:cs="Tahoma"/>
          <w:b/>
          <w:sz w:val="20"/>
          <w:szCs w:val="20"/>
          <w:lang w:val="fr-FR" w:eastAsia="fr-FR"/>
        </w:rPr>
        <w:t>plus/moins/aussi</w:t>
      </w:r>
      <w:r w:rsidRPr="00C96479">
        <w:rPr>
          <w:rFonts w:ascii="Tahoma" w:hAnsi="Tahoma" w:cs="Tahoma"/>
          <w:sz w:val="20"/>
          <w:szCs w:val="20"/>
          <w:lang w:val="fr-FR" w:eastAsia="fr-FR"/>
        </w:rPr>
        <w:t xml:space="preserve"> élevés qu’en France.</w:t>
      </w:r>
    </w:p>
    <w:p w:rsidR="00C96479" w:rsidRPr="00C96479" w:rsidRDefault="00C96479" w:rsidP="00C96479">
      <w:pPr>
        <w:pStyle w:val="a3"/>
        <w:numPr>
          <w:ilvl w:val="0"/>
          <w:numId w:val="7"/>
        </w:numPr>
        <w:ind w:right="-104"/>
        <w:rPr>
          <w:rFonts w:ascii="Tahoma" w:hAnsi="Tahoma" w:cs="Tahoma"/>
          <w:sz w:val="20"/>
          <w:szCs w:val="20"/>
          <w:lang w:val="fr-FR" w:eastAsia="fr-FR"/>
        </w:rPr>
      </w:pPr>
      <w:r w:rsidRPr="00C96479">
        <w:rPr>
          <w:rFonts w:ascii="Tahoma" w:hAnsi="Tahoma" w:cs="Tahoma"/>
          <w:sz w:val="20"/>
          <w:szCs w:val="20"/>
          <w:lang w:val="fr-FR" w:eastAsia="fr-FR"/>
        </w:rPr>
        <w:t xml:space="preserve">e. Jean-Philippe gagne </w:t>
      </w:r>
      <w:r w:rsidRPr="00C96479">
        <w:rPr>
          <w:rFonts w:ascii="Tahoma" w:hAnsi="Tahoma" w:cs="Tahoma"/>
          <w:b/>
          <w:sz w:val="20"/>
          <w:szCs w:val="20"/>
          <w:lang w:val="fr-FR" w:eastAsia="fr-FR"/>
        </w:rPr>
        <w:t>mieux/aussi bien/moins bien</w:t>
      </w:r>
      <w:r w:rsidRPr="00C96479">
        <w:rPr>
          <w:rFonts w:ascii="Tahoma" w:hAnsi="Tahoma" w:cs="Tahoma"/>
          <w:sz w:val="20"/>
          <w:szCs w:val="20"/>
          <w:lang w:val="fr-FR" w:eastAsia="fr-FR"/>
        </w:rPr>
        <w:t xml:space="preserve"> sa vie qu’Alexandra.</w:t>
      </w:r>
    </w:p>
    <w:p w:rsidR="00C96479" w:rsidRPr="00C96479" w:rsidRDefault="00C96479" w:rsidP="00C96479">
      <w:pPr>
        <w:pStyle w:val="a3"/>
        <w:numPr>
          <w:ilvl w:val="0"/>
          <w:numId w:val="7"/>
        </w:numPr>
        <w:ind w:right="-104"/>
        <w:rPr>
          <w:rFonts w:ascii="Tahoma" w:hAnsi="Tahoma" w:cs="Tahoma"/>
          <w:sz w:val="20"/>
          <w:szCs w:val="20"/>
          <w:lang w:val="fr-FR" w:eastAsia="fr-FR"/>
        </w:rPr>
      </w:pPr>
      <w:r w:rsidRPr="00C96479">
        <w:rPr>
          <w:rFonts w:ascii="Tahoma" w:hAnsi="Tahoma" w:cs="Tahoma"/>
          <w:sz w:val="20"/>
          <w:szCs w:val="20"/>
          <w:lang w:val="fr-FR" w:eastAsia="fr-FR"/>
        </w:rPr>
        <w:t xml:space="preserve">f. Aujourd’hui, les jeunes s’expatrient </w:t>
      </w:r>
      <w:r w:rsidRPr="00C96479">
        <w:rPr>
          <w:rFonts w:ascii="Tahoma" w:hAnsi="Tahoma" w:cs="Tahoma"/>
          <w:b/>
          <w:sz w:val="20"/>
          <w:szCs w:val="20"/>
          <w:lang w:val="fr-FR" w:eastAsia="fr-FR"/>
        </w:rPr>
        <w:t>plus/moins/autant</w:t>
      </w:r>
      <w:r w:rsidRPr="00C96479">
        <w:rPr>
          <w:rFonts w:ascii="Tahoma" w:hAnsi="Tahoma" w:cs="Tahoma"/>
          <w:sz w:val="20"/>
          <w:szCs w:val="20"/>
          <w:lang w:val="fr-FR" w:eastAsia="fr-FR"/>
        </w:rPr>
        <w:t xml:space="preserve"> qu’avant.</w:t>
      </w:r>
    </w:p>
    <w:p w:rsidR="00C96479" w:rsidRPr="00C96479" w:rsidRDefault="00C96479" w:rsidP="00C96479">
      <w:pPr>
        <w:pStyle w:val="a3"/>
        <w:numPr>
          <w:ilvl w:val="0"/>
          <w:numId w:val="7"/>
        </w:numPr>
        <w:ind w:right="-104"/>
        <w:rPr>
          <w:rFonts w:ascii="Tahoma" w:hAnsi="Tahoma" w:cs="Tahoma"/>
          <w:sz w:val="20"/>
          <w:szCs w:val="20"/>
          <w:lang w:val="fr-FR" w:eastAsia="fr-FR"/>
        </w:rPr>
      </w:pPr>
      <w:r w:rsidRPr="00C96479">
        <w:rPr>
          <w:rFonts w:ascii="Tahoma" w:hAnsi="Tahoma" w:cs="Tahoma"/>
          <w:sz w:val="20"/>
          <w:szCs w:val="20"/>
          <w:lang w:val="fr-FR" w:eastAsia="fr-FR"/>
        </w:rPr>
        <w:t xml:space="preserve">g. Aujourd’hui, c’est beaucoup </w:t>
      </w:r>
      <w:r w:rsidRPr="00C96479">
        <w:rPr>
          <w:rFonts w:ascii="Tahoma" w:hAnsi="Tahoma" w:cs="Tahoma"/>
          <w:b/>
          <w:sz w:val="20"/>
          <w:szCs w:val="20"/>
          <w:lang w:val="fr-FR" w:eastAsia="fr-FR"/>
        </w:rPr>
        <w:t>plus/moins/aussi</w:t>
      </w:r>
      <w:r w:rsidRPr="00C96479">
        <w:rPr>
          <w:rFonts w:ascii="Tahoma" w:hAnsi="Tahoma" w:cs="Tahoma"/>
          <w:sz w:val="20"/>
          <w:szCs w:val="20"/>
          <w:lang w:val="fr-FR" w:eastAsia="fr-FR"/>
        </w:rPr>
        <w:t xml:space="preserve"> facile de trouver un travail à l’étranger.</w:t>
      </w:r>
    </w:p>
    <w:p w:rsidR="00C96479" w:rsidRPr="00C96479" w:rsidRDefault="00C96479" w:rsidP="00C96479">
      <w:pPr>
        <w:tabs>
          <w:tab w:val="left" w:pos="9923"/>
        </w:tabs>
        <w:spacing w:before="240" w:after="120"/>
        <w:ind w:left="720" w:right="-104"/>
        <w:jc w:val="both"/>
        <w:rPr>
          <w:rFonts w:ascii="Tahoma" w:hAnsi="Tahoma" w:cs="Tahoma"/>
          <w:b/>
          <w:sz w:val="20"/>
          <w:lang w:val="fr-FR"/>
        </w:rPr>
      </w:pPr>
      <w:r w:rsidRPr="00C96479">
        <w:rPr>
          <w:rFonts w:ascii="Tahoma" w:hAnsi="Tahoma" w:cs="Tahoma"/>
          <w:b/>
          <w:sz w:val="20"/>
          <w:lang w:val="fr-FR"/>
        </w:rPr>
        <w:lastRenderedPageBreak/>
        <w:t xml:space="preserve">Activité 4. En cas de crise économique grave, que vaut-il mieux : rester dans son pays pour participer à son redressement ou partir travailler à l’étranger pour bénéficier de meilleures opportunités ? Listez les arguments possibles pour l’un ou l’autre point de vue. </w:t>
      </w:r>
    </w:p>
    <w:p w:rsidR="00C96479" w:rsidRPr="00C96479" w:rsidRDefault="00C96479" w:rsidP="00C96479">
      <w:pPr>
        <w:tabs>
          <w:tab w:val="left" w:pos="10206"/>
        </w:tabs>
        <w:spacing w:line="288" w:lineRule="auto"/>
        <w:ind w:right="53"/>
        <w:rPr>
          <w:rFonts w:ascii="Tahoma" w:hAnsi="Tahoma" w:cs="Tahoma"/>
          <w:color w:val="C0C0C0"/>
          <w:sz w:val="20"/>
          <w:szCs w:val="20"/>
          <w:u w:val="single"/>
          <w:lang w:val="fr-FR" w:eastAsia="fr-FR"/>
        </w:rPr>
      </w:pPr>
      <w:r w:rsidRPr="00C96479">
        <w:rPr>
          <w:rFonts w:ascii="Tahoma" w:hAnsi="Tahoma" w:cs="Tahoma"/>
          <w:color w:val="C0C0C0"/>
          <w:sz w:val="20"/>
          <w:szCs w:val="20"/>
          <w:u w:val="single"/>
          <w:lang w:val="fr-FR" w:eastAsia="fr-FR"/>
        </w:rPr>
        <w:tab/>
      </w:r>
    </w:p>
    <w:p w:rsidR="00C96479" w:rsidRPr="00C96479" w:rsidRDefault="00C96479" w:rsidP="00C96479">
      <w:pPr>
        <w:tabs>
          <w:tab w:val="left" w:pos="10206"/>
        </w:tabs>
        <w:spacing w:line="288" w:lineRule="auto"/>
        <w:ind w:right="53"/>
        <w:rPr>
          <w:rFonts w:ascii="Tahoma" w:hAnsi="Tahoma" w:cs="Tahoma"/>
          <w:color w:val="C0C0C0"/>
          <w:sz w:val="20"/>
          <w:szCs w:val="20"/>
          <w:u w:val="single"/>
          <w:lang w:val="fr-FR" w:eastAsia="fr-FR"/>
        </w:rPr>
      </w:pPr>
      <w:r w:rsidRPr="00C96479">
        <w:rPr>
          <w:rFonts w:ascii="Tahoma" w:hAnsi="Tahoma" w:cs="Tahoma"/>
          <w:color w:val="C0C0C0"/>
          <w:sz w:val="20"/>
          <w:szCs w:val="20"/>
          <w:u w:val="single"/>
          <w:lang w:val="fr-FR" w:eastAsia="fr-FR"/>
        </w:rPr>
        <w:tab/>
      </w:r>
    </w:p>
    <w:p w:rsidR="00596368" w:rsidRPr="00C96479" w:rsidRDefault="00596368" w:rsidP="001B23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</w:p>
    <w:p w:rsidR="00596368" w:rsidRPr="00C96479" w:rsidRDefault="00C96479" w:rsidP="00C9647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C96479">
        <w:rPr>
          <w:rFonts w:ascii="Times New Roman" w:hAnsi="Times New Roman" w:cs="Times New Roman"/>
          <w:b/>
          <w:sz w:val="28"/>
          <w:szCs w:val="28"/>
        </w:rPr>
        <w:t>Перечень тем для устного высказывания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его примерный план</w:t>
      </w:r>
      <w:r w:rsidRPr="00C96479">
        <w:rPr>
          <w:rFonts w:ascii="Times New Roman" w:hAnsi="Times New Roman" w:cs="Times New Roman"/>
          <w:b/>
          <w:sz w:val="28"/>
          <w:szCs w:val="28"/>
        </w:rPr>
        <w:t>.</w:t>
      </w:r>
    </w:p>
    <w:p w:rsidR="00C96479" w:rsidRPr="00C96479" w:rsidRDefault="00C96479" w:rsidP="00C96479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 xml:space="preserve">I. </w:t>
      </w:r>
      <w:proofErr w:type="spellStart"/>
      <w:r w:rsidRPr="00C96479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Caractères</w:t>
      </w:r>
      <w:proofErr w:type="spellEnd"/>
      <w:r w:rsidRPr="00C96479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 xml:space="preserve"> </w:t>
      </w:r>
      <w:proofErr w:type="spellStart"/>
      <w:r w:rsidRPr="00C96479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originaux</w:t>
      </w:r>
      <w:proofErr w:type="spellEnd"/>
      <w:r w:rsidRPr="00C96479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 xml:space="preserve"> de </w:t>
      </w:r>
      <w:proofErr w:type="spellStart"/>
      <w:r w:rsidRPr="00C96479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l’espace</w:t>
      </w:r>
      <w:proofErr w:type="spellEnd"/>
      <w:r w:rsidRPr="00C96479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 xml:space="preserve"> </w:t>
      </w:r>
      <w:proofErr w:type="spellStart"/>
      <w:r w:rsidRPr="00C96479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français</w:t>
      </w:r>
      <w:proofErr w:type="spellEnd"/>
      <w:r w:rsidRPr="00C96479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 xml:space="preserve"> </w:t>
      </w:r>
      <w:proofErr w:type="gramStart"/>
      <w:r w:rsidRPr="00C96479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et</w:t>
      </w:r>
      <w:proofErr w:type="gramEnd"/>
      <w:r w:rsidRPr="00C96479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 xml:space="preserve"> </w:t>
      </w:r>
      <w:proofErr w:type="spellStart"/>
      <w:r w:rsidRPr="00C96479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présentation</w:t>
      </w:r>
      <w:proofErr w:type="spellEnd"/>
      <w:r w:rsidRPr="00C96479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 xml:space="preserve"> </w:t>
      </w:r>
      <w:proofErr w:type="spellStart"/>
      <w:r w:rsidRPr="00C96479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générale</w:t>
      </w:r>
      <w:proofErr w:type="spellEnd"/>
      <w:r w:rsidRPr="00C96479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 xml:space="preserve"> de la France</w:t>
      </w:r>
    </w:p>
    <w:p w:rsidR="00C96479" w:rsidRPr="00C96479" w:rsidRDefault="00C96479" w:rsidP="00C96479">
      <w:pPr>
        <w:spacing w:after="0"/>
        <w:ind w:left="363"/>
        <w:rPr>
          <w:rFonts w:ascii="Times New Roman" w:hAnsi="Times New Roman" w:cs="Times New Roman"/>
          <w:sz w:val="28"/>
          <w:szCs w:val="28"/>
          <w:lang w:val="en-US"/>
        </w:rPr>
      </w:pPr>
      <w:r w:rsidRPr="00C96479">
        <w:rPr>
          <w:rFonts w:ascii="Times New Roman" w:hAnsi="Times New Roman" w:cs="Times New Roman"/>
          <w:sz w:val="28"/>
          <w:szCs w:val="28"/>
          <w:lang w:val="en-US"/>
        </w:rPr>
        <w:t xml:space="preserve">1. La situation </w:t>
      </w:r>
      <w:proofErr w:type="spellStart"/>
      <w:r w:rsidRPr="00C96479">
        <w:rPr>
          <w:rFonts w:ascii="Times New Roman" w:hAnsi="Times New Roman" w:cs="Times New Roman"/>
          <w:sz w:val="28"/>
          <w:szCs w:val="28"/>
          <w:lang w:val="en-US"/>
        </w:rPr>
        <w:t>géographique</w:t>
      </w:r>
      <w:proofErr w:type="spellEnd"/>
      <w:r w:rsidRPr="00C96479">
        <w:rPr>
          <w:rFonts w:ascii="Times New Roman" w:hAnsi="Times New Roman" w:cs="Times New Roman"/>
          <w:sz w:val="28"/>
          <w:szCs w:val="28"/>
          <w:lang w:val="en-US"/>
        </w:rPr>
        <w:t xml:space="preserve"> de la France (pays </w:t>
      </w:r>
      <w:proofErr w:type="spellStart"/>
      <w:r w:rsidRPr="00C96479">
        <w:rPr>
          <w:rFonts w:ascii="Times New Roman" w:hAnsi="Times New Roman" w:cs="Times New Roman"/>
          <w:sz w:val="28"/>
          <w:szCs w:val="28"/>
          <w:lang w:val="en-US"/>
        </w:rPr>
        <w:t>limitrophes</w:t>
      </w:r>
      <w:proofErr w:type="spellEnd"/>
      <w:r w:rsidRPr="00C9647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6479">
        <w:rPr>
          <w:rFonts w:ascii="Times New Roman" w:hAnsi="Times New Roman" w:cs="Times New Roman"/>
          <w:sz w:val="28"/>
          <w:szCs w:val="28"/>
          <w:lang w:val="en-US"/>
        </w:rPr>
        <w:t>côtes</w:t>
      </w:r>
      <w:proofErr w:type="spellEnd"/>
      <w:r w:rsidRPr="00C964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6479">
        <w:rPr>
          <w:rFonts w:ascii="Times New Roman" w:hAnsi="Times New Roman" w:cs="Times New Roman"/>
          <w:sz w:val="28"/>
          <w:szCs w:val="28"/>
          <w:lang w:val="en-US"/>
        </w:rPr>
        <w:t>maritimes</w:t>
      </w:r>
      <w:proofErr w:type="spellEnd"/>
      <w:r w:rsidRPr="00C96479">
        <w:rPr>
          <w:rFonts w:ascii="Times New Roman" w:hAnsi="Times New Roman" w:cs="Times New Roman"/>
          <w:sz w:val="28"/>
          <w:szCs w:val="28"/>
          <w:lang w:val="en-US"/>
        </w:rPr>
        <w:t xml:space="preserve">, milieu naturel, </w:t>
      </w:r>
      <w:proofErr w:type="spellStart"/>
      <w:r w:rsidRPr="00C96479">
        <w:rPr>
          <w:rFonts w:ascii="Times New Roman" w:hAnsi="Times New Roman" w:cs="Times New Roman"/>
          <w:sz w:val="28"/>
          <w:szCs w:val="28"/>
          <w:lang w:val="en-US"/>
        </w:rPr>
        <w:t>climat</w:t>
      </w:r>
      <w:proofErr w:type="spellEnd"/>
      <w:r w:rsidRPr="00C96479">
        <w:rPr>
          <w:rFonts w:ascii="Times New Roman" w:hAnsi="Times New Roman" w:cs="Times New Roman"/>
          <w:sz w:val="28"/>
          <w:szCs w:val="28"/>
          <w:lang w:val="en-US"/>
        </w:rPr>
        <w:t>, relief).</w:t>
      </w:r>
    </w:p>
    <w:p w:rsidR="00C96479" w:rsidRPr="00C96479" w:rsidRDefault="00C96479" w:rsidP="00C96479">
      <w:pPr>
        <w:spacing w:after="0"/>
        <w:ind w:firstLine="363"/>
        <w:rPr>
          <w:rFonts w:ascii="Times New Roman" w:hAnsi="Times New Roman" w:cs="Times New Roman"/>
          <w:sz w:val="28"/>
          <w:szCs w:val="28"/>
          <w:lang w:val="en-US"/>
        </w:rPr>
      </w:pPr>
      <w:r w:rsidRPr="00C96479">
        <w:rPr>
          <w:rFonts w:ascii="Times New Roman" w:hAnsi="Times New Roman" w:cs="Times New Roman"/>
          <w:sz w:val="28"/>
          <w:szCs w:val="28"/>
          <w:lang w:val="en-US"/>
        </w:rPr>
        <w:t xml:space="preserve">2. La </w:t>
      </w:r>
      <w:proofErr w:type="spellStart"/>
      <w:r w:rsidRPr="00C96479">
        <w:rPr>
          <w:rFonts w:ascii="Times New Roman" w:hAnsi="Times New Roman" w:cs="Times New Roman"/>
          <w:sz w:val="28"/>
          <w:szCs w:val="28"/>
          <w:lang w:val="en-US"/>
        </w:rPr>
        <w:t>superficie</w:t>
      </w:r>
      <w:proofErr w:type="spellEnd"/>
      <w:r w:rsidRPr="00C96479">
        <w:rPr>
          <w:rFonts w:ascii="Times New Roman" w:hAnsi="Times New Roman" w:cs="Times New Roman"/>
          <w:sz w:val="28"/>
          <w:szCs w:val="28"/>
          <w:lang w:val="en-US"/>
        </w:rPr>
        <w:t xml:space="preserve"> de la France en </w:t>
      </w:r>
      <w:proofErr w:type="spellStart"/>
      <w:r w:rsidRPr="00C96479">
        <w:rPr>
          <w:rFonts w:ascii="Times New Roman" w:hAnsi="Times New Roman" w:cs="Times New Roman"/>
          <w:sz w:val="28"/>
          <w:szCs w:val="28"/>
          <w:lang w:val="en-US"/>
        </w:rPr>
        <w:t>comparaison</w:t>
      </w:r>
      <w:proofErr w:type="spellEnd"/>
      <w:r w:rsidRPr="00C964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96479">
        <w:rPr>
          <w:rFonts w:ascii="Times New Roman" w:hAnsi="Times New Roman" w:cs="Times New Roman"/>
          <w:sz w:val="28"/>
          <w:szCs w:val="28"/>
          <w:lang w:val="en-US"/>
        </w:rPr>
        <w:t xml:space="preserve">avec  </w:t>
      </w:r>
      <w:proofErr w:type="spellStart"/>
      <w:r w:rsidRPr="00C96479">
        <w:rPr>
          <w:rFonts w:ascii="Times New Roman" w:hAnsi="Times New Roman" w:cs="Times New Roman"/>
          <w:sz w:val="28"/>
          <w:szCs w:val="28"/>
          <w:lang w:val="en-US"/>
        </w:rPr>
        <w:t>d’autres</w:t>
      </w:r>
      <w:proofErr w:type="spellEnd"/>
      <w:proofErr w:type="gramEnd"/>
      <w:r w:rsidRPr="00C96479">
        <w:rPr>
          <w:rFonts w:ascii="Times New Roman" w:hAnsi="Times New Roman" w:cs="Times New Roman"/>
          <w:sz w:val="28"/>
          <w:szCs w:val="28"/>
          <w:lang w:val="en-US"/>
        </w:rPr>
        <w:t xml:space="preserve"> pays </w:t>
      </w:r>
      <w:proofErr w:type="spellStart"/>
      <w:r w:rsidRPr="00C96479">
        <w:rPr>
          <w:rFonts w:ascii="Times New Roman" w:hAnsi="Times New Roman" w:cs="Times New Roman"/>
          <w:sz w:val="28"/>
          <w:szCs w:val="28"/>
          <w:lang w:val="en-US"/>
        </w:rPr>
        <w:t>européens</w:t>
      </w:r>
      <w:proofErr w:type="spellEnd"/>
      <w:r w:rsidRPr="00C9647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C96479" w:rsidRPr="00C96479" w:rsidRDefault="00C96479" w:rsidP="00C96479">
      <w:pPr>
        <w:spacing w:after="0"/>
        <w:ind w:left="36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96479">
        <w:rPr>
          <w:rFonts w:ascii="Times New Roman" w:hAnsi="Times New Roman" w:cs="Times New Roman"/>
          <w:sz w:val="28"/>
          <w:szCs w:val="28"/>
          <w:lang w:val="en-US"/>
        </w:rPr>
        <w:t>3.Symboles</w:t>
      </w:r>
      <w:proofErr w:type="gramEnd"/>
      <w:r w:rsidRPr="00C96479">
        <w:rPr>
          <w:rFonts w:ascii="Times New Roman" w:hAnsi="Times New Roman" w:cs="Times New Roman"/>
          <w:sz w:val="28"/>
          <w:szCs w:val="28"/>
          <w:lang w:val="en-US"/>
        </w:rPr>
        <w:t xml:space="preserve"> de la France (</w:t>
      </w:r>
      <w:proofErr w:type="spellStart"/>
      <w:r w:rsidRPr="00C96479">
        <w:rPr>
          <w:rFonts w:ascii="Times New Roman" w:hAnsi="Times New Roman" w:cs="Times New Roman"/>
          <w:sz w:val="28"/>
          <w:szCs w:val="28"/>
          <w:lang w:val="en-US"/>
        </w:rPr>
        <w:t>drapeau</w:t>
      </w:r>
      <w:proofErr w:type="spellEnd"/>
      <w:r w:rsidRPr="00C96479">
        <w:rPr>
          <w:rFonts w:ascii="Times New Roman" w:hAnsi="Times New Roman" w:cs="Times New Roman"/>
          <w:sz w:val="28"/>
          <w:szCs w:val="28"/>
          <w:lang w:val="en-US"/>
        </w:rPr>
        <w:t xml:space="preserve"> , bonnet </w:t>
      </w:r>
      <w:proofErr w:type="spellStart"/>
      <w:r w:rsidRPr="00C96479">
        <w:rPr>
          <w:rFonts w:ascii="Times New Roman" w:hAnsi="Times New Roman" w:cs="Times New Roman"/>
          <w:sz w:val="28"/>
          <w:szCs w:val="28"/>
          <w:lang w:val="en-US"/>
        </w:rPr>
        <w:t>phrigien</w:t>
      </w:r>
      <w:proofErr w:type="spellEnd"/>
      <w:r w:rsidRPr="00C96479">
        <w:rPr>
          <w:rFonts w:ascii="Times New Roman" w:hAnsi="Times New Roman" w:cs="Times New Roman"/>
          <w:sz w:val="28"/>
          <w:szCs w:val="28"/>
          <w:lang w:val="en-US"/>
        </w:rPr>
        <w:t xml:space="preserve">, devise, Marseillaise,  Marianne, coq  </w:t>
      </w:r>
      <w:proofErr w:type="spellStart"/>
      <w:r w:rsidRPr="00C96479">
        <w:rPr>
          <w:rFonts w:ascii="Times New Roman" w:hAnsi="Times New Roman" w:cs="Times New Roman"/>
          <w:sz w:val="28"/>
          <w:szCs w:val="28"/>
          <w:lang w:val="en-US"/>
        </w:rPr>
        <w:t>gaulois</w:t>
      </w:r>
      <w:proofErr w:type="spellEnd"/>
      <w:r w:rsidRPr="00C96479">
        <w:rPr>
          <w:rFonts w:ascii="Times New Roman" w:hAnsi="Times New Roman" w:cs="Times New Roman"/>
          <w:sz w:val="28"/>
          <w:szCs w:val="28"/>
          <w:lang w:val="en-US"/>
        </w:rPr>
        <w:t xml:space="preserve"> ). </w:t>
      </w:r>
    </w:p>
    <w:p w:rsidR="00C96479" w:rsidRPr="00C96479" w:rsidRDefault="00C96479" w:rsidP="00C96479">
      <w:pPr>
        <w:spacing w:after="0"/>
        <w:ind w:firstLine="363"/>
        <w:rPr>
          <w:rFonts w:ascii="Times New Roman" w:hAnsi="Times New Roman" w:cs="Times New Roman"/>
          <w:sz w:val="28"/>
          <w:szCs w:val="28"/>
          <w:lang w:val="en-US"/>
        </w:rPr>
      </w:pPr>
      <w:r w:rsidRPr="00C96479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spellStart"/>
      <w:r w:rsidRPr="00C96479">
        <w:rPr>
          <w:rFonts w:ascii="Times New Roman" w:hAnsi="Times New Roman" w:cs="Times New Roman"/>
          <w:sz w:val="28"/>
          <w:szCs w:val="28"/>
          <w:lang w:val="en-US"/>
        </w:rPr>
        <w:t>Historique</w:t>
      </w:r>
      <w:proofErr w:type="spellEnd"/>
      <w:r w:rsidRPr="00C96479">
        <w:rPr>
          <w:rFonts w:ascii="Times New Roman" w:hAnsi="Times New Roman" w:cs="Times New Roman"/>
          <w:sz w:val="28"/>
          <w:szCs w:val="28"/>
          <w:lang w:val="en-US"/>
        </w:rPr>
        <w:t xml:space="preserve"> du </w:t>
      </w:r>
      <w:proofErr w:type="spellStart"/>
      <w:r w:rsidRPr="00C96479">
        <w:rPr>
          <w:rFonts w:ascii="Times New Roman" w:hAnsi="Times New Roman" w:cs="Times New Roman"/>
          <w:sz w:val="28"/>
          <w:szCs w:val="28"/>
          <w:lang w:val="en-US"/>
        </w:rPr>
        <w:t>français</w:t>
      </w:r>
      <w:proofErr w:type="spellEnd"/>
      <w:r w:rsidRPr="00C9647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96479" w:rsidRPr="00C96479" w:rsidRDefault="00C96479" w:rsidP="00C96479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  <w:r w:rsidRPr="00C96479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II.</w:t>
      </w:r>
      <w:r w:rsidRPr="00C96479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ab/>
        <w:t xml:space="preserve">Passé </w:t>
      </w:r>
      <w:proofErr w:type="spellStart"/>
      <w:r w:rsidRPr="00C96479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glorieux</w:t>
      </w:r>
      <w:proofErr w:type="spellEnd"/>
      <w:r w:rsidRPr="00C96479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 xml:space="preserve"> de la France</w:t>
      </w:r>
    </w:p>
    <w:p w:rsidR="00C96479" w:rsidRPr="00C96479" w:rsidRDefault="00C96479" w:rsidP="00C96479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96479">
        <w:rPr>
          <w:rFonts w:ascii="Times New Roman" w:hAnsi="Times New Roman" w:cs="Times New Roman"/>
          <w:sz w:val="28"/>
          <w:szCs w:val="28"/>
          <w:lang w:val="en-US"/>
        </w:rPr>
        <w:t xml:space="preserve">Apparition de la France (les </w:t>
      </w:r>
      <w:proofErr w:type="spellStart"/>
      <w:r w:rsidRPr="00C96479">
        <w:rPr>
          <w:rFonts w:ascii="Times New Roman" w:hAnsi="Times New Roman" w:cs="Times New Roman"/>
          <w:sz w:val="28"/>
          <w:szCs w:val="28"/>
          <w:lang w:val="en-US"/>
        </w:rPr>
        <w:t>gaulois</w:t>
      </w:r>
      <w:proofErr w:type="spellEnd"/>
      <w:r w:rsidRPr="00C96479">
        <w:rPr>
          <w:rFonts w:ascii="Times New Roman" w:hAnsi="Times New Roman" w:cs="Times New Roman"/>
          <w:sz w:val="28"/>
          <w:szCs w:val="28"/>
          <w:lang w:val="en-US"/>
        </w:rPr>
        <w:t>, les francs).</w:t>
      </w:r>
    </w:p>
    <w:p w:rsidR="00C96479" w:rsidRPr="00C96479" w:rsidRDefault="00C96479" w:rsidP="00C96479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96479">
        <w:rPr>
          <w:rFonts w:ascii="Times New Roman" w:hAnsi="Times New Roman" w:cs="Times New Roman"/>
          <w:sz w:val="28"/>
          <w:szCs w:val="28"/>
          <w:lang w:val="en-US"/>
        </w:rPr>
        <w:t>Création</w:t>
      </w:r>
      <w:proofErr w:type="spellEnd"/>
      <w:r w:rsidRPr="00C96479">
        <w:rPr>
          <w:rFonts w:ascii="Times New Roman" w:hAnsi="Times New Roman" w:cs="Times New Roman"/>
          <w:sz w:val="28"/>
          <w:szCs w:val="28"/>
          <w:lang w:val="en-US"/>
        </w:rPr>
        <w:t xml:space="preserve"> d’un </w:t>
      </w:r>
      <w:proofErr w:type="spellStart"/>
      <w:r w:rsidRPr="00C96479">
        <w:rPr>
          <w:rFonts w:ascii="Times New Roman" w:hAnsi="Times New Roman" w:cs="Times New Roman"/>
          <w:sz w:val="28"/>
          <w:szCs w:val="28"/>
          <w:lang w:val="en-US"/>
        </w:rPr>
        <w:t>royaume</w:t>
      </w:r>
      <w:proofErr w:type="spellEnd"/>
      <w:r w:rsidRPr="00C96479">
        <w:rPr>
          <w:rFonts w:ascii="Times New Roman" w:hAnsi="Times New Roman" w:cs="Times New Roman"/>
          <w:sz w:val="28"/>
          <w:szCs w:val="28"/>
          <w:lang w:val="en-US"/>
        </w:rPr>
        <w:t xml:space="preserve">. Premiers </w:t>
      </w:r>
      <w:proofErr w:type="spellStart"/>
      <w:proofErr w:type="gramStart"/>
      <w:r w:rsidRPr="00C96479">
        <w:rPr>
          <w:rFonts w:ascii="Times New Roman" w:hAnsi="Times New Roman" w:cs="Times New Roman"/>
          <w:sz w:val="28"/>
          <w:szCs w:val="28"/>
          <w:lang w:val="en-US"/>
        </w:rPr>
        <w:t>rois</w:t>
      </w:r>
      <w:proofErr w:type="spellEnd"/>
      <w:r w:rsidRPr="00C9647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C96479">
        <w:rPr>
          <w:rFonts w:ascii="Times New Roman" w:hAnsi="Times New Roman" w:cs="Times New Roman"/>
          <w:sz w:val="28"/>
          <w:szCs w:val="28"/>
          <w:lang w:val="en-US"/>
        </w:rPr>
        <w:t>français</w:t>
      </w:r>
      <w:proofErr w:type="spellEnd"/>
      <w:proofErr w:type="gramEnd"/>
      <w:r w:rsidRPr="00C9647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96479" w:rsidRPr="00C96479" w:rsidRDefault="00C96479" w:rsidP="00C96479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96479">
        <w:rPr>
          <w:rFonts w:ascii="Times New Roman" w:hAnsi="Times New Roman" w:cs="Times New Roman"/>
          <w:sz w:val="28"/>
          <w:szCs w:val="28"/>
          <w:lang w:val="en-US"/>
        </w:rPr>
        <w:t>Mérovingiens</w:t>
      </w:r>
      <w:proofErr w:type="spellEnd"/>
      <w:r w:rsidRPr="00C964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96479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Pr="00C964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6479">
        <w:rPr>
          <w:rFonts w:ascii="Times New Roman" w:hAnsi="Times New Roman" w:cs="Times New Roman"/>
          <w:sz w:val="28"/>
          <w:szCs w:val="28"/>
          <w:lang w:val="en-US"/>
        </w:rPr>
        <w:t>Carolingiens</w:t>
      </w:r>
      <w:proofErr w:type="spellEnd"/>
      <w:r w:rsidRPr="00C9647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96479" w:rsidRPr="00C96479" w:rsidRDefault="00C96479" w:rsidP="00C96479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96479">
        <w:rPr>
          <w:rFonts w:ascii="Times New Roman" w:hAnsi="Times New Roman" w:cs="Times New Roman"/>
          <w:sz w:val="28"/>
          <w:szCs w:val="28"/>
          <w:lang w:val="en-US"/>
        </w:rPr>
        <w:t xml:space="preserve">La France </w:t>
      </w:r>
      <w:proofErr w:type="spellStart"/>
      <w:r w:rsidRPr="00C96479">
        <w:rPr>
          <w:rFonts w:ascii="Times New Roman" w:hAnsi="Times New Roman" w:cs="Times New Roman"/>
          <w:sz w:val="28"/>
          <w:szCs w:val="28"/>
          <w:lang w:val="en-US"/>
        </w:rPr>
        <w:t>féodale</w:t>
      </w:r>
      <w:proofErr w:type="spellEnd"/>
      <w:r w:rsidRPr="00C9647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C96479">
        <w:rPr>
          <w:rFonts w:ascii="Times New Roman" w:hAnsi="Times New Roman" w:cs="Times New Roman"/>
          <w:sz w:val="28"/>
          <w:szCs w:val="28"/>
          <w:lang w:val="en-US"/>
        </w:rPr>
        <w:t>Capétiens</w:t>
      </w:r>
      <w:proofErr w:type="spellEnd"/>
      <w:r w:rsidRPr="00C9647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6479">
        <w:rPr>
          <w:rFonts w:ascii="Times New Roman" w:hAnsi="Times New Roman" w:cs="Times New Roman"/>
          <w:sz w:val="28"/>
          <w:szCs w:val="28"/>
          <w:lang w:val="en-US"/>
        </w:rPr>
        <w:t>clergé</w:t>
      </w:r>
      <w:proofErr w:type="spellEnd"/>
      <w:r w:rsidRPr="00C9647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96479">
        <w:rPr>
          <w:rFonts w:ascii="Times New Roman" w:hAnsi="Times New Roman" w:cs="Times New Roman"/>
          <w:sz w:val="28"/>
          <w:szCs w:val="28"/>
          <w:lang w:val="en-US"/>
        </w:rPr>
        <w:t>croisades</w:t>
      </w:r>
      <w:proofErr w:type="spellEnd"/>
      <w:r w:rsidRPr="00C96479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C96479" w:rsidRPr="00C96479" w:rsidRDefault="00C96479" w:rsidP="00C96479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96479">
        <w:rPr>
          <w:rFonts w:ascii="Times New Roman" w:hAnsi="Times New Roman" w:cs="Times New Roman"/>
          <w:sz w:val="28"/>
          <w:szCs w:val="28"/>
          <w:lang w:val="en-US"/>
        </w:rPr>
        <w:t xml:space="preserve">La guerre de cent ans. Jeanne </w:t>
      </w:r>
      <w:proofErr w:type="spellStart"/>
      <w:r w:rsidRPr="00C96479">
        <w:rPr>
          <w:rFonts w:ascii="Times New Roman" w:hAnsi="Times New Roman" w:cs="Times New Roman"/>
          <w:sz w:val="28"/>
          <w:szCs w:val="28"/>
          <w:lang w:val="en-US"/>
        </w:rPr>
        <w:t>d’Arc</w:t>
      </w:r>
      <w:proofErr w:type="spellEnd"/>
    </w:p>
    <w:p w:rsidR="00C96479" w:rsidRPr="00C96479" w:rsidRDefault="00C96479" w:rsidP="00C96479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96479">
        <w:rPr>
          <w:rFonts w:ascii="Times New Roman" w:hAnsi="Times New Roman" w:cs="Times New Roman"/>
          <w:sz w:val="28"/>
          <w:szCs w:val="28"/>
          <w:lang w:val="en-US"/>
        </w:rPr>
        <w:t>Guerres</w:t>
      </w:r>
      <w:proofErr w:type="spellEnd"/>
      <w:r w:rsidRPr="00C96479">
        <w:rPr>
          <w:rFonts w:ascii="Times New Roman" w:hAnsi="Times New Roman" w:cs="Times New Roman"/>
          <w:sz w:val="28"/>
          <w:szCs w:val="28"/>
          <w:lang w:val="en-US"/>
        </w:rPr>
        <w:t xml:space="preserve"> de religion</w:t>
      </w:r>
    </w:p>
    <w:p w:rsidR="00C96479" w:rsidRPr="00C96479" w:rsidRDefault="00C96479" w:rsidP="00C96479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96479">
        <w:rPr>
          <w:rFonts w:ascii="Times New Roman" w:hAnsi="Times New Roman" w:cs="Times New Roman"/>
          <w:sz w:val="28"/>
          <w:szCs w:val="28"/>
          <w:lang w:val="en-US"/>
        </w:rPr>
        <w:t>Monarchie</w:t>
      </w:r>
      <w:proofErr w:type="spellEnd"/>
      <w:r w:rsidRPr="00C964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6479">
        <w:rPr>
          <w:rFonts w:ascii="Times New Roman" w:hAnsi="Times New Roman" w:cs="Times New Roman"/>
          <w:sz w:val="28"/>
          <w:szCs w:val="28"/>
          <w:lang w:val="en-US"/>
        </w:rPr>
        <w:t>absolue</w:t>
      </w:r>
      <w:proofErr w:type="spellEnd"/>
      <w:r w:rsidRPr="00C9647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96479" w:rsidRPr="00C96479" w:rsidRDefault="00C96479" w:rsidP="00C96479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96479">
        <w:rPr>
          <w:rFonts w:ascii="Times New Roman" w:hAnsi="Times New Roman" w:cs="Times New Roman"/>
          <w:sz w:val="28"/>
          <w:szCs w:val="28"/>
          <w:lang w:val="en-US"/>
        </w:rPr>
        <w:t>Grande R</w:t>
      </w:r>
      <w:r w:rsidRPr="00C96479">
        <w:rPr>
          <w:rFonts w:ascii="Times New Roman" w:hAnsi="Times New Roman" w:cs="Times New Roman"/>
          <w:sz w:val="28"/>
          <w:szCs w:val="28"/>
        </w:rPr>
        <w:t>é</w:t>
      </w:r>
      <w:proofErr w:type="spellStart"/>
      <w:r w:rsidRPr="00C96479">
        <w:rPr>
          <w:rFonts w:ascii="Times New Roman" w:hAnsi="Times New Roman" w:cs="Times New Roman"/>
          <w:sz w:val="28"/>
          <w:szCs w:val="28"/>
          <w:lang w:val="en-US"/>
        </w:rPr>
        <w:t>volution</w:t>
      </w:r>
      <w:proofErr w:type="spellEnd"/>
      <w:r w:rsidRPr="00C964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6479">
        <w:rPr>
          <w:rFonts w:ascii="Times New Roman" w:hAnsi="Times New Roman" w:cs="Times New Roman"/>
          <w:sz w:val="28"/>
          <w:szCs w:val="28"/>
          <w:lang w:val="en-US"/>
        </w:rPr>
        <w:t>française</w:t>
      </w:r>
      <w:proofErr w:type="spellEnd"/>
    </w:p>
    <w:p w:rsidR="00C96479" w:rsidRPr="00C96479" w:rsidRDefault="00C96479" w:rsidP="00C96479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96479">
        <w:rPr>
          <w:rFonts w:ascii="Times New Roman" w:hAnsi="Times New Roman" w:cs="Times New Roman"/>
          <w:sz w:val="28"/>
          <w:szCs w:val="28"/>
          <w:lang w:val="en-US"/>
        </w:rPr>
        <w:t>Epoque</w:t>
      </w:r>
      <w:proofErr w:type="spellEnd"/>
      <w:r w:rsidRPr="00C96479">
        <w:rPr>
          <w:rFonts w:ascii="Times New Roman" w:hAnsi="Times New Roman" w:cs="Times New Roman"/>
          <w:sz w:val="28"/>
          <w:szCs w:val="28"/>
          <w:lang w:val="en-US"/>
        </w:rPr>
        <w:t xml:space="preserve"> de Napoléon.</w:t>
      </w:r>
    </w:p>
    <w:p w:rsidR="00C96479" w:rsidRPr="00C96479" w:rsidRDefault="00C96479" w:rsidP="00C96479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  <w:r w:rsidRPr="00C96479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III.</w:t>
      </w:r>
      <w:r w:rsidRPr="00C96479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ab/>
        <w:t xml:space="preserve">France administrative </w:t>
      </w:r>
      <w:proofErr w:type="gramStart"/>
      <w:r w:rsidRPr="00C96479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et</w:t>
      </w:r>
      <w:proofErr w:type="gramEnd"/>
      <w:r w:rsidRPr="00C96479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 xml:space="preserve"> </w:t>
      </w:r>
      <w:proofErr w:type="spellStart"/>
      <w:r w:rsidRPr="00C96479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ses</w:t>
      </w:r>
      <w:proofErr w:type="spellEnd"/>
      <w:r w:rsidRPr="00C96479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 xml:space="preserve"> </w:t>
      </w:r>
      <w:proofErr w:type="spellStart"/>
      <w:r w:rsidRPr="00C96479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régions</w:t>
      </w:r>
      <w:proofErr w:type="spellEnd"/>
    </w:p>
    <w:p w:rsidR="00C96479" w:rsidRPr="00C96479" w:rsidRDefault="00C96479" w:rsidP="00C9647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96479">
        <w:rPr>
          <w:rFonts w:ascii="Times New Roman" w:hAnsi="Times New Roman" w:cs="Times New Roman"/>
          <w:sz w:val="28"/>
          <w:szCs w:val="28"/>
          <w:lang w:val="en-US"/>
        </w:rPr>
        <w:t>Régions</w:t>
      </w:r>
      <w:proofErr w:type="spellEnd"/>
      <w:r w:rsidRPr="00C96479">
        <w:rPr>
          <w:rFonts w:ascii="Times New Roman" w:hAnsi="Times New Roman" w:cs="Times New Roman"/>
          <w:sz w:val="28"/>
          <w:szCs w:val="28"/>
          <w:lang w:val="en-US"/>
        </w:rPr>
        <w:t xml:space="preserve"> de la France.</w:t>
      </w:r>
    </w:p>
    <w:p w:rsidR="00C96479" w:rsidRPr="00C96479" w:rsidRDefault="00C96479" w:rsidP="00C9647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96479">
        <w:rPr>
          <w:rFonts w:ascii="Times New Roman" w:hAnsi="Times New Roman" w:cs="Times New Roman"/>
          <w:sz w:val="28"/>
          <w:szCs w:val="28"/>
          <w:lang w:val="en-US"/>
        </w:rPr>
        <w:t xml:space="preserve">Subdivisions </w:t>
      </w:r>
      <w:proofErr w:type="spellStart"/>
      <w:r w:rsidRPr="00C96479">
        <w:rPr>
          <w:rFonts w:ascii="Times New Roman" w:hAnsi="Times New Roman" w:cs="Times New Roman"/>
          <w:sz w:val="28"/>
          <w:szCs w:val="28"/>
          <w:lang w:val="en-US"/>
        </w:rPr>
        <w:t>administratives</w:t>
      </w:r>
      <w:proofErr w:type="spellEnd"/>
      <w:r w:rsidRPr="00C9647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96479" w:rsidRPr="00C96479" w:rsidRDefault="00C96479" w:rsidP="00C9647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96479">
        <w:rPr>
          <w:rFonts w:ascii="Times New Roman" w:hAnsi="Times New Roman" w:cs="Times New Roman"/>
          <w:sz w:val="28"/>
          <w:szCs w:val="28"/>
          <w:lang w:val="en-US"/>
        </w:rPr>
        <w:t xml:space="preserve">DOM </w:t>
      </w:r>
      <w:proofErr w:type="gramStart"/>
      <w:r w:rsidRPr="00C96479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Pr="00C96479">
        <w:rPr>
          <w:rFonts w:ascii="Times New Roman" w:hAnsi="Times New Roman" w:cs="Times New Roman"/>
          <w:sz w:val="28"/>
          <w:szCs w:val="28"/>
          <w:lang w:val="en-US"/>
        </w:rPr>
        <w:t xml:space="preserve"> TOM.</w:t>
      </w:r>
    </w:p>
    <w:p w:rsidR="00C96479" w:rsidRPr="00C96479" w:rsidRDefault="00C96479" w:rsidP="00C96479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  <w:r w:rsidRPr="00C96479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IV.</w:t>
      </w:r>
      <w:r w:rsidRPr="00C96479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ab/>
        <w:t xml:space="preserve">France </w:t>
      </w:r>
      <w:proofErr w:type="spellStart"/>
      <w:r w:rsidRPr="00C96479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politique</w:t>
      </w:r>
      <w:proofErr w:type="spellEnd"/>
      <w:r w:rsidRPr="00C96479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 xml:space="preserve"> </w:t>
      </w:r>
      <w:proofErr w:type="gramStart"/>
      <w:r w:rsidRPr="00C96479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et</w:t>
      </w:r>
      <w:proofErr w:type="gramEnd"/>
      <w:r w:rsidRPr="00C96479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 xml:space="preserve"> </w:t>
      </w:r>
      <w:proofErr w:type="spellStart"/>
      <w:r w:rsidRPr="00C96479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société</w:t>
      </w:r>
      <w:proofErr w:type="spellEnd"/>
      <w:r w:rsidRPr="00C96479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 xml:space="preserve"> </w:t>
      </w:r>
      <w:proofErr w:type="spellStart"/>
      <w:r w:rsidRPr="00C96479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française</w:t>
      </w:r>
      <w:proofErr w:type="spellEnd"/>
    </w:p>
    <w:p w:rsidR="00C96479" w:rsidRPr="00C96479" w:rsidRDefault="00C96479" w:rsidP="00C96479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96479">
        <w:rPr>
          <w:rFonts w:ascii="Times New Roman" w:hAnsi="Times New Roman" w:cs="Times New Roman"/>
          <w:sz w:val="28"/>
          <w:szCs w:val="28"/>
          <w:lang w:val="en-US"/>
        </w:rPr>
        <w:t>Organisation</w:t>
      </w:r>
      <w:proofErr w:type="spellEnd"/>
      <w:r w:rsidRPr="00C964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6479">
        <w:rPr>
          <w:rFonts w:ascii="Times New Roman" w:hAnsi="Times New Roman" w:cs="Times New Roman"/>
          <w:sz w:val="28"/>
          <w:szCs w:val="28"/>
          <w:lang w:val="en-US"/>
        </w:rPr>
        <w:t>politique</w:t>
      </w:r>
      <w:proofErr w:type="spellEnd"/>
      <w:r w:rsidRPr="00C96479">
        <w:rPr>
          <w:rFonts w:ascii="Times New Roman" w:hAnsi="Times New Roman" w:cs="Times New Roman"/>
          <w:sz w:val="28"/>
          <w:szCs w:val="28"/>
          <w:lang w:val="en-US"/>
        </w:rPr>
        <w:t xml:space="preserve"> du pays.</w:t>
      </w:r>
    </w:p>
    <w:p w:rsidR="00C96479" w:rsidRPr="00C96479" w:rsidRDefault="00C96479" w:rsidP="00C96479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96479">
        <w:rPr>
          <w:rFonts w:ascii="Times New Roman" w:hAnsi="Times New Roman" w:cs="Times New Roman"/>
          <w:sz w:val="28"/>
          <w:szCs w:val="28"/>
          <w:lang w:val="en-US"/>
        </w:rPr>
        <w:t>Principes</w:t>
      </w:r>
      <w:proofErr w:type="spellEnd"/>
      <w:r w:rsidRPr="00C964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6479">
        <w:rPr>
          <w:rFonts w:ascii="Times New Roman" w:hAnsi="Times New Roman" w:cs="Times New Roman"/>
          <w:sz w:val="28"/>
          <w:szCs w:val="28"/>
          <w:lang w:val="en-US"/>
        </w:rPr>
        <w:t>politiques</w:t>
      </w:r>
      <w:proofErr w:type="spellEnd"/>
      <w:r w:rsidRPr="00C964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96479">
        <w:rPr>
          <w:rFonts w:ascii="Times New Roman" w:hAnsi="Times New Roman" w:cs="Times New Roman"/>
          <w:sz w:val="28"/>
          <w:szCs w:val="28"/>
          <w:lang w:val="en-US"/>
        </w:rPr>
        <w:t>de  France</w:t>
      </w:r>
      <w:proofErr w:type="gramEnd"/>
      <w:r w:rsidRPr="00C9647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96479" w:rsidRPr="00C96479" w:rsidRDefault="00C96479" w:rsidP="00C96479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96479">
        <w:rPr>
          <w:rFonts w:ascii="Times New Roman" w:hAnsi="Times New Roman" w:cs="Times New Roman"/>
          <w:sz w:val="28"/>
          <w:szCs w:val="28"/>
          <w:lang w:val="en-US"/>
        </w:rPr>
        <w:t>Partage</w:t>
      </w:r>
      <w:proofErr w:type="spellEnd"/>
      <w:r w:rsidRPr="00C96479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C96479">
        <w:rPr>
          <w:rFonts w:ascii="Times New Roman" w:hAnsi="Times New Roman" w:cs="Times New Roman"/>
          <w:sz w:val="28"/>
          <w:szCs w:val="28"/>
          <w:lang w:val="en-US"/>
        </w:rPr>
        <w:t>pouvoirs</w:t>
      </w:r>
      <w:proofErr w:type="spellEnd"/>
      <w:r w:rsidRPr="00C96479">
        <w:rPr>
          <w:rFonts w:ascii="Times New Roman" w:hAnsi="Times New Roman" w:cs="Times New Roman"/>
          <w:sz w:val="28"/>
          <w:szCs w:val="28"/>
          <w:lang w:val="en-US"/>
        </w:rPr>
        <w:t xml:space="preserve">. Le </w:t>
      </w:r>
      <w:proofErr w:type="spellStart"/>
      <w:r w:rsidRPr="00C96479">
        <w:rPr>
          <w:rFonts w:ascii="Times New Roman" w:hAnsi="Times New Roman" w:cs="Times New Roman"/>
          <w:sz w:val="28"/>
          <w:szCs w:val="28"/>
          <w:lang w:val="en-US"/>
        </w:rPr>
        <w:t>Sénat</w:t>
      </w:r>
      <w:proofErr w:type="spellEnd"/>
      <w:r w:rsidRPr="00C964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96479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Pr="00C964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6479">
        <w:rPr>
          <w:rFonts w:ascii="Times New Roman" w:hAnsi="Times New Roman" w:cs="Times New Roman"/>
          <w:sz w:val="28"/>
          <w:szCs w:val="28"/>
          <w:lang w:val="en-US"/>
        </w:rPr>
        <w:t>L’Assemble</w:t>
      </w:r>
      <w:proofErr w:type="spellEnd"/>
      <w:r w:rsidRPr="00C964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6479">
        <w:rPr>
          <w:rFonts w:ascii="Times New Roman" w:hAnsi="Times New Roman" w:cs="Times New Roman"/>
          <w:sz w:val="28"/>
          <w:szCs w:val="28"/>
          <w:lang w:val="en-US"/>
        </w:rPr>
        <w:t>nationale</w:t>
      </w:r>
      <w:proofErr w:type="spellEnd"/>
      <w:r w:rsidRPr="00C9647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96479" w:rsidRPr="00C96479" w:rsidRDefault="00C96479" w:rsidP="00C96479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  <w:r w:rsidRPr="00C96479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V.</w:t>
      </w:r>
      <w:r w:rsidRPr="00C96479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ab/>
        <w:t xml:space="preserve">France </w:t>
      </w:r>
      <w:proofErr w:type="spellStart"/>
      <w:r w:rsidRPr="00C96479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comme</w:t>
      </w:r>
      <w:proofErr w:type="spellEnd"/>
      <w:r w:rsidRPr="00C96479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 xml:space="preserve"> la </w:t>
      </w:r>
      <w:proofErr w:type="spellStart"/>
      <w:r w:rsidRPr="00C96479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sixième</w:t>
      </w:r>
      <w:proofErr w:type="spellEnd"/>
      <w:r w:rsidRPr="00C96479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 xml:space="preserve"> puissance </w:t>
      </w:r>
      <w:proofErr w:type="spellStart"/>
      <w:r w:rsidRPr="00C96479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économique</w:t>
      </w:r>
      <w:proofErr w:type="spellEnd"/>
      <w:r w:rsidRPr="00C96479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 xml:space="preserve"> </w:t>
      </w:r>
      <w:proofErr w:type="spellStart"/>
      <w:r w:rsidRPr="00C96479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mondiale</w:t>
      </w:r>
      <w:proofErr w:type="spellEnd"/>
    </w:p>
    <w:p w:rsidR="00C96479" w:rsidRPr="00C96479" w:rsidRDefault="00C96479" w:rsidP="00C96479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96479">
        <w:rPr>
          <w:rFonts w:ascii="Times New Roman" w:hAnsi="Times New Roman" w:cs="Times New Roman"/>
          <w:sz w:val="28"/>
          <w:szCs w:val="28"/>
        </w:rPr>
        <w:t>Secteur</w:t>
      </w:r>
      <w:proofErr w:type="spellEnd"/>
      <w:r w:rsidRPr="00C96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479">
        <w:rPr>
          <w:rFonts w:ascii="Times New Roman" w:hAnsi="Times New Roman" w:cs="Times New Roman"/>
          <w:sz w:val="28"/>
          <w:szCs w:val="28"/>
        </w:rPr>
        <w:t>primaire</w:t>
      </w:r>
      <w:proofErr w:type="spellEnd"/>
    </w:p>
    <w:p w:rsidR="00C96479" w:rsidRPr="00C96479" w:rsidRDefault="00C96479" w:rsidP="00C96479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96479">
        <w:rPr>
          <w:rFonts w:ascii="Times New Roman" w:hAnsi="Times New Roman" w:cs="Times New Roman"/>
          <w:sz w:val="28"/>
          <w:szCs w:val="28"/>
          <w:lang w:val="en-US"/>
        </w:rPr>
        <w:lastRenderedPageBreak/>
        <w:t>Secteur</w:t>
      </w:r>
      <w:proofErr w:type="spellEnd"/>
      <w:r w:rsidRPr="00C964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6479">
        <w:rPr>
          <w:rFonts w:ascii="Times New Roman" w:hAnsi="Times New Roman" w:cs="Times New Roman"/>
          <w:sz w:val="28"/>
          <w:szCs w:val="28"/>
          <w:lang w:val="en-US"/>
        </w:rPr>
        <w:t>secondaire</w:t>
      </w:r>
      <w:proofErr w:type="spellEnd"/>
      <w:r w:rsidRPr="00C96479">
        <w:rPr>
          <w:rFonts w:ascii="Times New Roman" w:hAnsi="Times New Roman" w:cs="Times New Roman"/>
          <w:sz w:val="28"/>
          <w:szCs w:val="28"/>
          <w:lang w:val="en-US"/>
        </w:rPr>
        <w:t xml:space="preserve"> et structure des </w:t>
      </w:r>
      <w:proofErr w:type="spellStart"/>
      <w:r w:rsidRPr="00C96479">
        <w:rPr>
          <w:rFonts w:ascii="Times New Roman" w:hAnsi="Times New Roman" w:cs="Times New Roman"/>
          <w:sz w:val="28"/>
          <w:szCs w:val="28"/>
          <w:lang w:val="en-US"/>
        </w:rPr>
        <w:t>entreprises</w:t>
      </w:r>
      <w:proofErr w:type="spellEnd"/>
    </w:p>
    <w:p w:rsidR="00C96479" w:rsidRPr="00C96479" w:rsidRDefault="00C96479" w:rsidP="00C96479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96479">
        <w:rPr>
          <w:rFonts w:ascii="Times New Roman" w:hAnsi="Times New Roman" w:cs="Times New Roman"/>
          <w:sz w:val="28"/>
          <w:szCs w:val="28"/>
        </w:rPr>
        <w:t>Secteur</w:t>
      </w:r>
      <w:proofErr w:type="spellEnd"/>
      <w:r w:rsidRPr="00C96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479">
        <w:rPr>
          <w:rFonts w:ascii="Times New Roman" w:hAnsi="Times New Roman" w:cs="Times New Roman"/>
          <w:sz w:val="28"/>
          <w:szCs w:val="28"/>
        </w:rPr>
        <w:t>tertiaire</w:t>
      </w:r>
      <w:proofErr w:type="spellEnd"/>
      <w:r w:rsidRPr="00C96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479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C96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479">
        <w:rPr>
          <w:rFonts w:ascii="Times New Roman" w:hAnsi="Times New Roman" w:cs="Times New Roman"/>
          <w:sz w:val="28"/>
          <w:szCs w:val="28"/>
        </w:rPr>
        <w:t>tourisme</w:t>
      </w:r>
      <w:proofErr w:type="spellEnd"/>
    </w:p>
    <w:p w:rsidR="00C96479" w:rsidRPr="00C96479" w:rsidRDefault="00C96479" w:rsidP="00C96479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96479">
        <w:rPr>
          <w:rFonts w:ascii="Times New Roman" w:hAnsi="Times New Roman" w:cs="Times New Roman"/>
          <w:sz w:val="28"/>
          <w:szCs w:val="28"/>
        </w:rPr>
        <w:t>Atouts</w:t>
      </w:r>
      <w:proofErr w:type="spellEnd"/>
      <w:r w:rsidRPr="00C96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479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C96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479">
        <w:rPr>
          <w:rFonts w:ascii="Times New Roman" w:hAnsi="Times New Roman" w:cs="Times New Roman"/>
          <w:sz w:val="28"/>
          <w:szCs w:val="28"/>
        </w:rPr>
        <w:t>l’économie</w:t>
      </w:r>
      <w:proofErr w:type="spellEnd"/>
    </w:p>
    <w:p w:rsidR="00C96479" w:rsidRPr="00C96479" w:rsidRDefault="00C96479" w:rsidP="00C96479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96479">
        <w:rPr>
          <w:rFonts w:ascii="Times New Roman" w:hAnsi="Times New Roman" w:cs="Times New Roman"/>
          <w:i/>
          <w:sz w:val="28"/>
          <w:szCs w:val="28"/>
          <w:u w:val="single"/>
        </w:rPr>
        <w:t>VI.</w:t>
      </w:r>
      <w:r w:rsidRPr="00C96479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proofErr w:type="spellStart"/>
      <w:r w:rsidRPr="00C96479">
        <w:rPr>
          <w:rFonts w:ascii="Times New Roman" w:hAnsi="Times New Roman" w:cs="Times New Roman"/>
          <w:i/>
          <w:sz w:val="28"/>
          <w:szCs w:val="28"/>
          <w:u w:val="single"/>
        </w:rPr>
        <w:t>Patrimoine</w:t>
      </w:r>
      <w:proofErr w:type="spellEnd"/>
      <w:r w:rsidRPr="00C9647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96479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culturel</w:t>
      </w:r>
      <w:proofErr w:type="spellEnd"/>
      <w:r w:rsidRPr="00C96479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 xml:space="preserve"> </w:t>
      </w:r>
      <w:proofErr w:type="spellStart"/>
      <w:r w:rsidRPr="00C96479">
        <w:rPr>
          <w:rFonts w:ascii="Times New Roman" w:hAnsi="Times New Roman" w:cs="Times New Roman"/>
          <w:i/>
          <w:sz w:val="28"/>
          <w:szCs w:val="28"/>
          <w:u w:val="single"/>
        </w:rPr>
        <w:t>français</w:t>
      </w:r>
      <w:proofErr w:type="spellEnd"/>
    </w:p>
    <w:p w:rsidR="00C96479" w:rsidRPr="00C96479" w:rsidRDefault="00C96479" w:rsidP="00C96479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96479">
        <w:rPr>
          <w:rFonts w:ascii="Times New Roman" w:hAnsi="Times New Roman" w:cs="Times New Roman"/>
          <w:sz w:val="28"/>
          <w:szCs w:val="28"/>
        </w:rPr>
        <w:t>Science</w:t>
      </w:r>
      <w:proofErr w:type="spellEnd"/>
    </w:p>
    <w:p w:rsidR="00C96479" w:rsidRPr="00C96479" w:rsidRDefault="00C96479" w:rsidP="00C96479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96479">
        <w:rPr>
          <w:rFonts w:ascii="Times New Roman" w:hAnsi="Times New Roman" w:cs="Times New Roman"/>
          <w:sz w:val="28"/>
          <w:szCs w:val="28"/>
        </w:rPr>
        <w:t>Lit</w:t>
      </w:r>
      <w:r w:rsidR="00DA04C0">
        <w:rPr>
          <w:rFonts w:ascii="Times New Roman" w:hAnsi="Times New Roman" w:cs="Times New Roman"/>
          <w:sz w:val="28"/>
          <w:szCs w:val="28"/>
          <w:lang w:val="en-US"/>
        </w:rPr>
        <w:t>té</w:t>
      </w:r>
      <w:r w:rsidRPr="00C96479">
        <w:rPr>
          <w:rFonts w:ascii="Times New Roman" w:hAnsi="Times New Roman" w:cs="Times New Roman"/>
          <w:sz w:val="28"/>
          <w:szCs w:val="28"/>
        </w:rPr>
        <w:t>rature</w:t>
      </w:r>
      <w:proofErr w:type="spellEnd"/>
    </w:p>
    <w:p w:rsidR="00C96479" w:rsidRPr="00C96479" w:rsidRDefault="00C96479" w:rsidP="00C96479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96479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Pr="00C9647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96479">
        <w:rPr>
          <w:rFonts w:ascii="Times New Roman" w:hAnsi="Times New Roman" w:cs="Times New Roman"/>
          <w:sz w:val="28"/>
          <w:szCs w:val="28"/>
        </w:rPr>
        <w:t>cinéma</w:t>
      </w:r>
      <w:proofErr w:type="spellEnd"/>
      <w:r w:rsidRPr="00C964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6479">
        <w:rPr>
          <w:rFonts w:ascii="Times New Roman" w:hAnsi="Times New Roman" w:cs="Times New Roman"/>
          <w:sz w:val="28"/>
          <w:szCs w:val="28"/>
        </w:rPr>
        <w:t>chan</w:t>
      </w:r>
      <w:proofErr w:type="spellEnd"/>
      <w:r w:rsidRPr="00C96479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C96479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C964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6479">
        <w:rPr>
          <w:rFonts w:ascii="Times New Roman" w:hAnsi="Times New Roman" w:cs="Times New Roman"/>
          <w:sz w:val="28"/>
          <w:szCs w:val="28"/>
        </w:rPr>
        <w:t>musées</w:t>
      </w:r>
      <w:proofErr w:type="spellEnd"/>
      <w:r w:rsidRPr="00C96479">
        <w:rPr>
          <w:rFonts w:ascii="Times New Roman" w:hAnsi="Times New Roman" w:cs="Times New Roman"/>
          <w:sz w:val="28"/>
          <w:szCs w:val="28"/>
        </w:rPr>
        <w:t>)</w:t>
      </w:r>
    </w:p>
    <w:p w:rsidR="00C96479" w:rsidRPr="00C96479" w:rsidRDefault="00C96479" w:rsidP="00C96479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96479">
        <w:rPr>
          <w:rFonts w:ascii="Times New Roman" w:hAnsi="Times New Roman" w:cs="Times New Roman"/>
          <w:sz w:val="28"/>
          <w:szCs w:val="28"/>
        </w:rPr>
        <w:t>Curiosités</w:t>
      </w:r>
      <w:proofErr w:type="spellEnd"/>
    </w:p>
    <w:p w:rsidR="00C96479" w:rsidRPr="00C96479" w:rsidRDefault="00C96479" w:rsidP="00C96479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96479">
        <w:rPr>
          <w:rFonts w:ascii="Times New Roman" w:hAnsi="Times New Roman" w:cs="Times New Roman"/>
          <w:sz w:val="28"/>
          <w:szCs w:val="28"/>
        </w:rPr>
        <w:t>Mode</w:t>
      </w:r>
      <w:proofErr w:type="spellEnd"/>
    </w:p>
    <w:p w:rsidR="00C96479" w:rsidRPr="00C96479" w:rsidRDefault="00C96479" w:rsidP="00C96479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96479">
        <w:rPr>
          <w:rFonts w:ascii="Times New Roman" w:hAnsi="Times New Roman" w:cs="Times New Roman"/>
          <w:sz w:val="28"/>
          <w:szCs w:val="28"/>
          <w:lang w:val="en-US"/>
        </w:rPr>
        <w:t>Gastronomie</w:t>
      </w:r>
      <w:proofErr w:type="spellEnd"/>
    </w:p>
    <w:p w:rsidR="00C96479" w:rsidRPr="00C96479" w:rsidRDefault="00C96479" w:rsidP="00C96479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96479">
        <w:rPr>
          <w:rFonts w:ascii="Times New Roman" w:hAnsi="Times New Roman" w:cs="Times New Roman"/>
          <w:i/>
          <w:sz w:val="28"/>
          <w:szCs w:val="28"/>
          <w:u w:val="single"/>
        </w:rPr>
        <w:t>VII.</w:t>
      </w:r>
      <w:r w:rsidRPr="00C96479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proofErr w:type="spellStart"/>
      <w:r w:rsidRPr="00C96479">
        <w:rPr>
          <w:rFonts w:ascii="Times New Roman" w:hAnsi="Times New Roman" w:cs="Times New Roman"/>
          <w:i/>
          <w:sz w:val="28"/>
          <w:szCs w:val="28"/>
          <w:u w:val="single"/>
        </w:rPr>
        <w:t>Vie</w:t>
      </w:r>
      <w:proofErr w:type="spellEnd"/>
      <w:r w:rsidRPr="00C9647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96479">
        <w:rPr>
          <w:rFonts w:ascii="Times New Roman" w:hAnsi="Times New Roman" w:cs="Times New Roman"/>
          <w:i/>
          <w:sz w:val="28"/>
          <w:szCs w:val="28"/>
          <w:u w:val="single"/>
        </w:rPr>
        <w:t>quotidienne</w:t>
      </w:r>
      <w:proofErr w:type="spellEnd"/>
      <w:r w:rsidRPr="00C9647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96479">
        <w:rPr>
          <w:rFonts w:ascii="Times New Roman" w:hAnsi="Times New Roman" w:cs="Times New Roman"/>
          <w:i/>
          <w:sz w:val="28"/>
          <w:szCs w:val="28"/>
          <w:u w:val="single"/>
        </w:rPr>
        <w:t>des</w:t>
      </w:r>
      <w:proofErr w:type="spellEnd"/>
      <w:r w:rsidRPr="00C9647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96479">
        <w:rPr>
          <w:rFonts w:ascii="Times New Roman" w:hAnsi="Times New Roman" w:cs="Times New Roman"/>
          <w:i/>
          <w:sz w:val="28"/>
          <w:szCs w:val="28"/>
          <w:u w:val="single"/>
        </w:rPr>
        <w:t>français</w:t>
      </w:r>
      <w:proofErr w:type="spellEnd"/>
    </w:p>
    <w:p w:rsidR="00C96479" w:rsidRPr="00C96479" w:rsidRDefault="00C96479" w:rsidP="00C96479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96479">
        <w:rPr>
          <w:rFonts w:ascii="Times New Roman" w:hAnsi="Times New Roman" w:cs="Times New Roman"/>
          <w:sz w:val="28"/>
          <w:szCs w:val="28"/>
        </w:rPr>
        <w:t>Restructuration</w:t>
      </w:r>
      <w:proofErr w:type="spellEnd"/>
      <w:r w:rsidRPr="00C96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479">
        <w:rPr>
          <w:rFonts w:ascii="Times New Roman" w:hAnsi="Times New Roman" w:cs="Times New Roman"/>
          <w:sz w:val="28"/>
          <w:szCs w:val="28"/>
        </w:rPr>
        <w:t>des</w:t>
      </w:r>
      <w:proofErr w:type="spellEnd"/>
      <w:r w:rsidRPr="00C964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6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479">
        <w:rPr>
          <w:rFonts w:ascii="Times New Roman" w:hAnsi="Times New Roman" w:cs="Times New Roman"/>
          <w:sz w:val="28"/>
          <w:szCs w:val="28"/>
        </w:rPr>
        <w:t>villes</w:t>
      </w:r>
      <w:proofErr w:type="spellEnd"/>
    </w:p>
    <w:p w:rsidR="00C96479" w:rsidRPr="00C96479" w:rsidRDefault="00C96479" w:rsidP="00C96479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96479">
        <w:rPr>
          <w:rFonts w:ascii="Times New Roman" w:hAnsi="Times New Roman" w:cs="Times New Roman"/>
          <w:sz w:val="28"/>
          <w:szCs w:val="28"/>
        </w:rPr>
        <w:t>Famille</w:t>
      </w:r>
      <w:proofErr w:type="spellEnd"/>
      <w:r w:rsidRPr="00C96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479">
        <w:rPr>
          <w:rFonts w:ascii="Times New Roman" w:hAnsi="Times New Roman" w:cs="Times New Roman"/>
          <w:sz w:val="28"/>
          <w:szCs w:val="28"/>
        </w:rPr>
        <w:t>française</w:t>
      </w:r>
      <w:proofErr w:type="spellEnd"/>
    </w:p>
    <w:p w:rsidR="00C96479" w:rsidRPr="00C96479" w:rsidRDefault="00C96479" w:rsidP="00C96479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96479">
        <w:rPr>
          <w:rFonts w:ascii="Times New Roman" w:hAnsi="Times New Roman" w:cs="Times New Roman"/>
          <w:sz w:val="28"/>
          <w:szCs w:val="28"/>
        </w:rPr>
        <w:t>Loisir</w:t>
      </w:r>
      <w:proofErr w:type="spellEnd"/>
    </w:p>
    <w:p w:rsidR="00C96479" w:rsidRPr="00C96479" w:rsidRDefault="00C96479" w:rsidP="00C96479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96479">
        <w:rPr>
          <w:rFonts w:ascii="Times New Roman" w:hAnsi="Times New Roman" w:cs="Times New Roman"/>
          <w:sz w:val="28"/>
          <w:szCs w:val="28"/>
        </w:rPr>
        <w:t>Sécurité</w:t>
      </w:r>
      <w:proofErr w:type="spellEnd"/>
      <w:r w:rsidRPr="00C96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479">
        <w:rPr>
          <w:rFonts w:ascii="Times New Roman" w:hAnsi="Times New Roman" w:cs="Times New Roman"/>
          <w:sz w:val="28"/>
          <w:szCs w:val="28"/>
        </w:rPr>
        <w:t>sociale</w:t>
      </w:r>
      <w:proofErr w:type="spellEnd"/>
    </w:p>
    <w:p w:rsidR="00C96479" w:rsidRPr="00C96479" w:rsidRDefault="00C96479" w:rsidP="00C96479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96479">
        <w:rPr>
          <w:rFonts w:ascii="Times New Roman" w:hAnsi="Times New Roman" w:cs="Times New Roman"/>
          <w:sz w:val="28"/>
          <w:szCs w:val="28"/>
        </w:rPr>
        <w:t>Revenus</w:t>
      </w:r>
      <w:proofErr w:type="spellEnd"/>
      <w:r w:rsidRPr="00C964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6479">
        <w:rPr>
          <w:rFonts w:ascii="Times New Roman" w:hAnsi="Times New Roman" w:cs="Times New Roman"/>
          <w:sz w:val="28"/>
          <w:szCs w:val="28"/>
        </w:rPr>
        <w:t>impôts</w:t>
      </w:r>
      <w:proofErr w:type="spellEnd"/>
      <w:r w:rsidRPr="00C964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6479">
        <w:rPr>
          <w:rFonts w:ascii="Times New Roman" w:hAnsi="Times New Roman" w:cs="Times New Roman"/>
          <w:sz w:val="28"/>
          <w:szCs w:val="28"/>
        </w:rPr>
        <w:t>politique</w:t>
      </w:r>
      <w:proofErr w:type="spellEnd"/>
      <w:r w:rsidRPr="00C96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479">
        <w:rPr>
          <w:rFonts w:ascii="Times New Roman" w:hAnsi="Times New Roman" w:cs="Times New Roman"/>
          <w:sz w:val="28"/>
          <w:szCs w:val="28"/>
        </w:rPr>
        <w:t>monétaire</w:t>
      </w:r>
      <w:proofErr w:type="spellEnd"/>
    </w:p>
    <w:p w:rsidR="00C96479" w:rsidRPr="00C96479" w:rsidRDefault="00C96479" w:rsidP="00C96479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96479">
        <w:rPr>
          <w:rFonts w:ascii="Times New Roman" w:hAnsi="Times New Roman" w:cs="Times New Roman"/>
          <w:sz w:val="28"/>
          <w:szCs w:val="28"/>
        </w:rPr>
        <w:t>Emploi</w:t>
      </w:r>
      <w:proofErr w:type="spellEnd"/>
      <w:r w:rsidRPr="00C96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479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C96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479">
        <w:rPr>
          <w:rFonts w:ascii="Times New Roman" w:hAnsi="Times New Roman" w:cs="Times New Roman"/>
          <w:sz w:val="28"/>
          <w:szCs w:val="28"/>
        </w:rPr>
        <w:t>chômage</w:t>
      </w:r>
      <w:proofErr w:type="spellEnd"/>
    </w:p>
    <w:p w:rsidR="00C96479" w:rsidRPr="00C96479" w:rsidRDefault="00C96479" w:rsidP="00C96479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96479">
        <w:rPr>
          <w:rFonts w:ascii="Times New Roman" w:hAnsi="Times New Roman" w:cs="Times New Roman"/>
          <w:i/>
          <w:sz w:val="28"/>
          <w:szCs w:val="28"/>
          <w:u w:val="single"/>
        </w:rPr>
        <w:t>VIII.</w:t>
      </w:r>
      <w:r w:rsidRPr="00C96479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proofErr w:type="spellStart"/>
      <w:r w:rsidRPr="00C96479">
        <w:rPr>
          <w:rFonts w:ascii="Times New Roman" w:hAnsi="Times New Roman" w:cs="Times New Roman"/>
          <w:i/>
          <w:sz w:val="28"/>
          <w:szCs w:val="28"/>
          <w:u w:val="single"/>
        </w:rPr>
        <w:t>France</w:t>
      </w:r>
      <w:proofErr w:type="spellEnd"/>
      <w:r w:rsidRPr="00C9647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96479">
        <w:rPr>
          <w:rFonts w:ascii="Times New Roman" w:hAnsi="Times New Roman" w:cs="Times New Roman"/>
          <w:i/>
          <w:sz w:val="28"/>
          <w:szCs w:val="28"/>
          <w:u w:val="single"/>
        </w:rPr>
        <w:t>dans</w:t>
      </w:r>
      <w:proofErr w:type="spellEnd"/>
      <w:r w:rsidRPr="00C9647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96479">
        <w:rPr>
          <w:rFonts w:ascii="Times New Roman" w:hAnsi="Times New Roman" w:cs="Times New Roman"/>
          <w:i/>
          <w:sz w:val="28"/>
          <w:szCs w:val="28"/>
          <w:u w:val="single"/>
        </w:rPr>
        <w:t>le</w:t>
      </w:r>
      <w:proofErr w:type="spellEnd"/>
      <w:r w:rsidRPr="00C9647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96479">
        <w:rPr>
          <w:rFonts w:ascii="Times New Roman" w:hAnsi="Times New Roman" w:cs="Times New Roman"/>
          <w:i/>
          <w:sz w:val="28"/>
          <w:szCs w:val="28"/>
          <w:u w:val="single"/>
        </w:rPr>
        <w:t>monde</w:t>
      </w:r>
      <w:proofErr w:type="spellEnd"/>
    </w:p>
    <w:p w:rsidR="00C96479" w:rsidRPr="00C96479" w:rsidRDefault="00C96479" w:rsidP="00C96479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96479">
        <w:rPr>
          <w:rFonts w:ascii="Times New Roman" w:hAnsi="Times New Roman" w:cs="Times New Roman"/>
          <w:sz w:val="28"/>
          <w:szCs w:val="28"/>
        </w:rPr>
        <w:t>Réalisations</w:t>
      </w:r>
      <w:proofErr w:type="spellEnd"/>
      <w:r w:rsidRPr="00C96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479">
        <w:rPr>
          <w:rFonts w:ascii="Times New Roman" w:hAnsi="Times New Roman" w:cs="Times New Roman"/>
          <w:sz w:val="28"/>
          <w:szCs w:val="28"/>
        </w:rPr>
        <w:t>révolutionn</w:t>
      </w:r>
      <w:r w:rsidRPr="00C96479">
        <w:rPr>
          <w:rFonts w:ascii="Times New Roman" w:hAnsi="Times New Roman" w:cs="Times New Roman"/>
          <w:sz w:val="28"/>
          <w:szCs w:val="28"/>
          <w:lang w:val="en-US"/>
        </w:rPr>
        <w:t>aires</w:t>
      </w:r>
      <w:proofErr w:type="spellEnd"/>
    </w:p>
    <w:p w:rsidR="00C96479" w:rsidRPr="00C96479" w:rsidRDefault="00C96479" w:rsidP="00C96479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96479">
        <w:rPr>
          <w:rFonts w:ascii="Times New Roman" w:hAnsi="Times New Roman" w:cs="Times New Roman"/>
          <w:sz w:val="28"/>
          <w:szCs w:val="28"/>
        </w:rPr>
        <w:t>Construction</w:t>
      </w:r>
      <w:proofErr w:type="spellEnd"/>
      <w:r w:rsidRPr="00C96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479">
        <w:rPr>
          <w:rFonts w:ascii="Times New Roman" w:hAnsi="Times New Roman" w:cs="Times New Roman"/>
          <w:sz w:val="28"/>
          <w:szCs w:val="28"/>
        </w:rPr>
        <w:t>européenne</w:t>
      </w:r>
      <w:proofErr w:type="spellEnd"/>
    </w:p>
    <w:p w:rsidR="00C96479" w:rsidRPr="00C96479" w:rsidRDefault="00C96479" w:rsidP="00C96479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96479">
        <w:rPr>
          <w:rFonts w:ascii="Times New Roman" w:hAnsi="Times New Roman" w:cs="Times New Roman"/>
          <w:sz w:val="28"/>
          <w:szCs w:val="28"/>
        </w:rPr>
        <w:t>Francophonie</w:t>
      </w:r>
      <w:proofErr w:type="spellEnd"/>
      <w:r w:rsidRPr="00C96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479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C96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479">
        <w:rPr>
          <w:rFonts w:ascii="Times New Roman" w:hAnsi="Times New Roman" w:cs="Times New Roman"/>
          <w:sz w:val="28"/>
          <w:szCs w:val="28"/>
        </w:rPr>
        <w:t>ses</w:t>
      </w:r>
      <w:proofErr w:type="spellEnd"/>
      <w:r w:rsidRPr="00C96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479">
        <w:rPr>
          <w:rFonts w:ascii="Times New Roman" w:hAnsi="Times New Roman" w:cs="Times New Roman"/>
          <w:sz w:val="28"/>
          <w:szCs w:val="28"/>
        </w:rPr>
        <w:t>institutions</w:t>
      </w:r>
      <w:proofErr w:type="spellEnd"/>
    </w:p>
    <w:p w:rsidR="00C96479" w:rsidRPr="00C96479" w:rsidRDefault="00C96479" w:rsidP="00C96479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96479">
        <w:rPr>
          <w:rFonts w:ascii="Times New Roman" w:hAnsi="Times New Roman" w:cs="Times New Roman"/>
          <w:sz w:val="28"/>
          <w:szCs w:val="28"/>
        </w:rPr>
        <w:t>Ecologie</w:t>
      </w:r>
      <w:proofErr w:type="spellEnd"/>
    </w:p>
    <w:p w:rsidR="00C96479" w:rsidRPr="00C96479" w:rsidRDefault="00C96479" w:rsidP="00C96479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96479">
        <w:rPr>
          <w:rFonts w:ascii="Times New Roman" w:hAnsi="Times New Roman" w:cs="Times New Roman"/>
          <w:sz w:val="28"/>
          <w:szCs w:val="28"/>
        </w:rPr>
        <w:t>Coopération</w:t>
      </w:r>
      <w:proofErr w:type="spellEnd"/>
      <w:r w:rsidRPr="00C96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479">
        <w:rPr>
          <w:rFonts w:ascii="Times New Roman" w:hAnsi="Times New Roman" w:cs="Times New Roman"/>
          <w:sz w:val="28"/>
          <w:szCs w:val="28"/>
        </w:rPr>
        <w:t>internationale</w:t>
      </w:r>
      <w:proofErr w:type="spellEnd"/>
    </w:p>
    <w:p w:rsidR="00C96479" w:rsidRPr="00AC1AFE" w:rsidRDefault="00C96479" w:rsidP="00C96479">
      <w:pPr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  <w:r w:rsidRPr="00C96479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IX.</w:t>
      </w:r>
      <w:r w:rsidRPr="00C96479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ab/>
      </w:r>
      <w:proofErr w:type="spellStart"/>
      <w:r w:rsidRPr="00C96479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Français</w:t>
      </w:r>
      <w:proofErr w:type="spellEnd"/>
      <w:r w:rsidRPr="00C96479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 xml:space="preserve"> </w:t>
      </w:r>
      <w:proofErr w:type="spellStart"/>
      <w:r w:rsidRPr="00C96479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vus</w:t>
      </w:r>
      <w:proofErr w:type="spellEnd"/>
      <w:r w:rsidRPr="00C96479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 xml:space="preserve"> par les </w:t>
      </w:r>
      <w:proofErr w:type="spellStart"/>
      <w:r w:rsidRPr="00C96479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étrangers</w:t>
      </w:r>
      <w:proofErr w:type="spellEnd"/>
    </w:p>
    <w:p w:rsidR="00C96479" w:rsidRPr="00DA04C0" w:rsidRDefault="00C96479" w:rsidP="00DA04C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A04C0">
        <w:rPr>
          <w:rFonts w:ascii="Times New Roman" w:hAnsi="Times New Roman" w:cs="Times New Roman"/>
          <w:sz w:val="28"/>
          <w:szCs w:val="28"/>
          <w:lang w:val="en-US"/>
        </w:rPr>
        <w:t xml:space="preserve">Traits du </w:t>
      </w:r>
      <w:proofErr w:type="spellStart"/>
      <w:r w:rsidRPr="00DA04C0">
        <w:rPr>
          <w:rFonts w:ascii="Times New Roman" w:hAnsi="Times New Roman" w:cs="Times New Roman"/>
          <w:sz w:val="28"/>
          <w:szCs w:val="28"/>
          <w:lang w:val="en-US"/>
        </w:rPr>
        <w:t>caractère</w:t>
      </w:r>
      <w:proofErr w:type="spellEnd"/>
      <w:r w:rsidRPr="00DA04C0">
        <w:rPr>
          <w:rFonts w:ascii="Times New Roman" w:hAnsi="Times New Roman" w:cs="Times New Roman"/>
          <w:sz w:val="28"/>
          <w:szCs w:val="28"/>
          <w:lang w:val="en-US"/>
        </w:rPr>
        <w:t xml:space="preserve"> national des </w:t>
      </w:r>
      <w:proofErr w:type="spellStart"/>
      <w:r w:rsidRPr="00DA04C0">
        <w:rPr>
          <w:rFonts w:ascii="Times New Roman" w:hAnsi="Times New Roman" w:cs="Times New Roman"/>
          <w:sz w:val="28"/>
          <w:szCs w:val="28"/>
          <w:lang w:val="en-US"/>
        </w:rPr>
        <w:t>Français</w:t>
      </w:r>
      <w:proofErr w:type="spellEnd"/>
      <w:r w:rsidRPr="00DA04C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96479" w:rsidRPr="00DA04C0" w:rsidRDefault="00C96479" w:rsidP="00DA04C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A04C0">
        <w:rPr>
          <w:rFonts w:ascii="Times New Roman" w:hAnsi="Times New Roman" w:cs="Times New Roman"/>
          <w:sz w:val="28"/>
          <w:szCs w:val="28"/>
          <w:lang w:val="en-US"/>
        </w:rPr>
        <w:t>Mentalité</w:t>
      </w:r>
      <w:proofErr w:type="spellEnd"/>
      <w:r w:rsidRPr="00DA04C0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DA04C0">
        <w:rPr>
          <w:rFonts w:ascii="Times New Roman" w:hAnsi="Times New Roman" w:cs="Times New Roman"/>
          <w:sz w:val="28"/>
          <w:szCs w:val="28"/>
          <w:lang w:val="en-US"/>
        </w:rPr>
        <w:t>Français</w:t>
      </w:r>
      <w:proofErr w:type="spellEnd"/>
      <w:r w:rsidRPr="00DA04C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96479" w:rsidRPr="00C96479" w:rsidRDefault="00C96479" w:rsidP="00DA04C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96479">
        <w:rPr>
          <w:rFonts w:ascii="Times New Roman" w:hAnsi="Times New Roman" w:cs="Times New Roman"/>
          <w:sz w:val="28"/>
          <w:szCs w:val="28"/>
          <w:lang w:val="en-US"/>
        </w:rPr>
        <w:t>Stéréotypes</w:t>
      </w:r>
      <w:proofErr w:type="spellEnd"/>
      <w:r w:rsidRPr="00C964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96479">
        <w:rPr>
          <w:rFonts w:ascii="Times New Roman" w:hAnsi="Times New Roman" w:cs="Times New Roman"/>
          <w:sz w:val="28"/>
          <w:szCs w:val="28"/>
          <w:lang w:val="en-US"/>
        </w:rPr>
        <w:t>sur</w:t>
      </w:r>
      <w:proofErr w:type="spellEnd"/>
      <w:r w:rsidRPr="00C96479">
        <w:rPr>
          <w:rFonts w:ascii="Times New Roman" w:hAnsi="Times New Roman" w:cs="Times New Roman"/>
          <w:sz w:val="28"/>
          <w:szCs w:val="28"/>
          <w:lang w:val="en-US"/>
        </w:rPr>
        <w:t xml:space="preserve"> les </w:t>
      </w:r>
      <w:proofErr w:type="spellStart"/>
      <w:r w:rsidRPr="00C96479">
        <w:rPr>
          <w:rFonts w:ascii="Times New Roman" w:hAnsi="Times New Roman" w:cs="Times New Roman"/>
          <w:sz w:val="28"/>
          <w:szCs w:val="28"/>
          <w:lang w:val="en-US"/>
        </w:rPr>
        <w:t>Français</w:t>
      </w:r>
      <w:proofErr w:type="spellEnd"/>
      <w:r w:rsidRPr="00C9647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96479" w:rsidRPr="00C96479" w:rsidRDefault="00C96479" w:rsidP="00DA04C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96479">
        <w:rPr>
          <w:rFonts w:ascii="Times New Roman" w:hAnsi="Times New Roman" w:cs="Times New Roman"/>
          <w:sz w:val="28"/>
          <w:szCs w:val="28"/>
          <w:lang w:val="en-US"/>
        </w:rPr>
        <w:t xml:space="preserve">Communication avec les </w:t>
      </w:r>
      <w:proofErr w:type="spellStart"/>
      <w:r w:rsidRPr="00C96479">
        <w:rPr>
          <w:rFonts w:ascii="Times New Roman" w:hAnsi="Times New Roman" w:cs="Times New Roman"/>
          <w:sz w:val="28"/>
          <w:szCs w:val="28"/>
          <w:lang w:val="en-US"/>
        </w:rPr>
        <w:t>français</w:t>
      </w:r>
      <w:proofErr w:type="spellEnd"/>
      <w:r w:rsidRPr="00C9647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96479" w:rsidRDefault="00C96479" w:rsidP="00C9647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sectPr w:rsidR="00C96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C6303"/>
    <w:multiLevelType w:val="hybridMultilevel"/>
    <w:tmpl w:val="8AF08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201B8"/>
    <w:multiLevelType w:val="hybridMultilevel"/>
    <w:tmpl w:val="3C9ED8F2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5076B"/>
    <w:multiLevelType w:val="hybridMultilevel"/>
    <w:tmpl w:val="76CA9740"/>
    <w:lvl w:ilvl="0" w:tplc="12B0501E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230019" w:tentative="1">
      <w:start w:val="1"/>
      <w:numFmt w:val="lowerLetter"/>
      <w:lvlText w:val="%2."/>
      <w:lvlJc w:val="left"/>
      <w:pPr>
        <w:ind w:left="1647" w:hanging="360"/>
      </w:pPr>
    </w:lvl>
    <w:lvl w:ilvl="2" w:tplc="0423001B" w:tentative="1">
      <w:start w:val="1"/>
      <w:numFmt w:val="lowerRoman"/>
      <w:lvlText w:val="%3."/>
      <w:lvlJc w:val="right"/>
      <w:pPr>
        <w:ind w:left="2367" w:hanging="180"/>
      </w:pPr>
    </w:lvl>
    <w:lvl w:ilvl="3" w:tplc="0423000F" w:tentative="1">
      <w:start w:val="1"/>
      <w:numFmt w:val="decimal"/>
      <w:lvlText w:val="%4."/>
      <w:lvlJc w:val="left"/>
      <w:pPr>
        <w:ind w:left="3087" w:hanging="360"/>
      </w:pPr>
    </w:lvl>
    <w:lvl w:ilvl="4" w:tplc="04230019" w:tentative="1">
      <w:start w:val="1"/>
      <w:numFmt w:val="lowerLetter"/>
      <w:lvlText w:val="%5."/>
      <w:lvlJc w:val="left"/>
      <w:pPr>
        <w:ind w:left="3807" w:hanging="360"/>
      </w:pPr>
    </w:lvl>
    <w:lvl w:ilvl="5" w:tplc="0423001B" w:tentative="1">
      <w:start w:val="1"/>
      <w:numFmt w:val="lowerRoman"/>
      <w:lvlText w:val="%6."/>
      <w:lvlJc w:val="right"/>
      <w:pPr>
        <w:ind w:left="4527" w:hanging="180"/>
      </w:pPr>
    </w:lvl>
    <w:lvl w:ilvl="6" w:tplc="0423000F" w:tentative="1">
      <w:start w:val="1"/>
      <w:numFmt w:val="decimal"/>
      <w:lvlText w:val="%7."/>
      <w:lvlJc w:val="left"/>
      <w:pPr>
        <w:ind w:left="5247" w:hanging="360"/>
      </w:pPr>
    </w:lvl>
    <w:lvl w:ilvl="7" w:tplc="04230019" w:tentative="1">
      <w:start w:val="1"/>
      <w:numFmt w:val="lowerLetter"/>
      <w:lvlText w:val="%8."/>
      <w:lvlJc w:val="left"/>
      <w:pPr>
        <w:ind w:left="5967" w:hanging="360"/>
      </w:pPr>
    </w:lvl>
    <w:lvl w:ilvl="8" w:tplc="042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4F17B49"/>
    <w:multiLevelType w:val="hybridMultilevel"/>
    <w:tmpl w:val="434667BC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0627A"/>
    <w:multiLevelType w:val="hybridMultilevel"/>
    <w:tmpl w:val="0826DACA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87C87"/>
    <w:multiLevelType w:val="multilevel"/>
    <w:tmpl w:val="1E9C98A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C35BDB"/>
    <w:multiLevelType w:val="hybridMultilevel"/>
    <w:tmpl w:val="B7DCE540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7F0D97"/>
    <w:multiLevelType w:val="hybridMultilevel"/>
    <w:tmpl w:val="350099E8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1512C"/>
    <w:multiLevelType w:val="hybridMultilevel"/>
    <w:tmpl w:val="98C6798A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5242F"/>
    <w:multiLevelType w:val="hybridMultilevel"/>
    <w:tmpl w:val="369A3C3C"/>
    <w:lvl w:ilvl="0" w:tplc="F252C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800" w:hanging="360"/>
      </w:pPr>
    </w:lvl>
    <w:lvl w:ilvl="2" w:tplc="0423001B" w:tentative="1">
      <w:start w:val="1"/>
      <w:numFmt w:val="lowerRoman"/>
      <w:lvlText w:val="%3."/>
      <w:lvlJc w:val="right"/>
      <w:pPr>
        <w:ind w:left="2520" w:hanging="180"/>
      </w:pPr>
    </w:lvl>
    <w:lvl w:ilvl="3" w:tplc="0423000F" w:tentative="1">
      <w:start w:val="1"/>
      <w:numFmt w:val="decimal"/>
      <w:lvlText w:val="%4."/>
      <w:lvlJc w:val="left"/>
      <w:pPr>
        <w:ind w:left="3240" w:hanging="360"/>
      </w:pPr>
    </w:lvl>
    <w:lvl w:ilvl="4" w:tplc="04230019" w:tentative="1">
      <w:start w:val="1"/>
      <w:numFmt w:val="lowerLetter"/>
      <w:lvlText w:val="%5."/>
      <w:lvlJc w:val="left"/>
      <w:pPr>
        <w:ind w:left="3960" w:hanging="360"/>
      </w:pPr>
    </w:lvl>
    <w:lvl w:ilvl="5" w:tplc="0423001B" w:tentative="1">
      <w:start w:val="1"/>
      <w:numFmt w:val="lowerRoman"/>
      <w:lvlText w:val="%6."/>
      <w:lvlJc w:val="right"/>
      <w:pPr>
        <w:ind w:left="4680" w:hanging="180"/>
      </w:pPr>
    </w:lvl>
    <w:lvl w:ilvl="6" w:tplc="0423000F" w:tentative="1">
      <w:start w:val="1"/>
      <w:numFmt w:val="decimal"/>
      <w:lvlText w:val="%7."/>
      <w:lvlJc w:val="left"/>
      <w:pPr>
        <w:ind w:left="5400" w:hanging="360"/>
      </w:pPr>
    </w:lvl>
    <w:lvl w:ilvl="7" w:tplc="04230019" w:tentative="1">
      <w:start w:val="1"/>
      <w:numFmt w:val="lowerLetter"/>
      <w:lvlText w:val="%8."/>
      <w:lvlJc w:val="left"/>
      <w:pPr>
        <w:ind w:left="6120" w:hanging="360"/>
      </w:pPr>
    </w:lvl>
    <w:lvl w:ilvl="8" w:tplc="042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E474B71"/>
    <w:multiLevelType w:val="hybridMultilevel"/>
    <w:tmpl w:val="D0E21820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BE1DE1"/>
    <w:multiLevelType w:val="hybridMultilevel"/>
    <w:tmpl w:val="ECF04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B41319"/>
    <w:multiLevelType w:val="hybridMultilevel"/>
    <w:tmpl w:val="EA72D37E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DE4CDC"/>
    <w:multiLevelType w:val="hybridMultilevel"/>
    <w:tmpl w:val="3DF68550"/>
    <w:lvl w:ilvl="0" w:tplc="FFFFFFF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4">
    <w:nsid w:val="6E770A3D"/>
    <w:multiLevelType w:val="hybridMultilevel"/>
    <w:tmpl w:val="512A1F60"/>
    <w:lvl w:ilvl="0" w:tplc="042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8563AB"/>
    <w:multiLevelType w:val="hybridMultilevel"/>
    <w:tmpl w:val="A37A0CDA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0"/>
  </w:num>
  <w:num w:numId="5">
    <w:abstractNumId w:val="2"/>
  </w:num>
  <w:num w:numId="6">
    <w:abstractNumId w:val="14"/>
  </w:num>
  <w:num w:numId="7">
    <w:abstractNumId w:val="9"/>
  </w:num>
  <w:num w:numId="8">
    <w:abstractNumId w:val="7"/>
  </w:num>
  <w:num w:numId="9">
    <w:abstractNumId w:val="3"/>
  </w:num>
  <w:num w:numId="10">
    <w:abstractNumId w:val="4"/>
  </w:num>
  <w:num w:numId="11">
    <w:abstractNumId w:val="15"/>
  </w:num>
  <w:num w:numId="12">
    <w:abstractNumId w:val="10"/>
  </w:num>
  <w:num w:numId="13">
    <w:abstractNumId w:val="8"/>
  </w:num>
  <w:num w:numId="14">
    <w:abstractNumId w:val="1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5C7"/>
    <w:rsid w:val="001B23F1"/>
    <w:rsid w:val="00457892"/>
    <w:rsid w:val="00596368"/>
    <w:rsid w:val="005A5B7B"/>
    <w:rsid w:val="00642DB6"/>
    <w:rsid w:val="00797E09"/>
    <w:rsid w:val="00827BA9"/>
    <w:rsid w:val="00AC1AFE"/>
    <w:rsid w:val="00C96479"/>
    <w:rsid w:val="00DA04C0"/>
    <w:rsid w:val="00E5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3F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3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6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6368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3F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3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6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6368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602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2015-04-14T13:14:00Z</dcterms:created>
  <dcterms:modified xsi:type="dcterms:W3CDTF">2015-05-11T17:40:00Z</dcterms:modified>
</cp:coreProperties>
</file>