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A" w:rsidRPr="002F747C" w:rsidRDefault="009C157A" w:rsidP="009C157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bCs/>
        </w:rPr>
      </w:pPr>
      <w:bookmarkStart w:id="0" w:name="_GoBack"/>
      <w:r w:rsidRPr="002F747C">
        <w:rPr>
          <w:rFonts w:eastAsia="HiddenHorzOCR"/>
          <w:b/>
          <w:bCs/>
        </w:rPr>
        <w:t xml:space="preserve">Примерные контрольные вопросы и </w:t>
      </w:r>
    </w:p>
    <w:p w:rsidR="009C157A" w:rsidRPr="002F747C" w:rsidRDefault="009C157A" w:rsidP="009C157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HiddenHorzOCR"/>
          <w:b/>
          <w:bCs/>
        </w:rPr>
      </w:pPr>
      <w:r w:rsidRPr="002F747C">
        <w:rPr>
          <w:rFonts w:eastAsia="HiddenHorzOCR"/>
          <w:b/>
          <w:bCs/>
        </w:rPr>
        <w:t>задания для самостоятельной работы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Назовите смежные с методикой науки и докажите их взаимное влияние.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 xml:space="preserve">Назовите </w:t>
      </w:r>
      <w:proofErr w:type="spellStart"/>
      <w:r w:rsidRPr="002F747C">
        <w:rPr>
          <w:rFonts w:eastAsia="HiddenHorzOCR"/>
          <w:bCs/>
        </w:rPr>
        <w:t>дидакто</w:t>
      </w:r>
      <w:proofErr w:type="spellEnd"/>
      <w:r w:rsidRPr="002F747C">
        <w:rPr>
          <w:rFonts w:eastAsia="HiddenHorzOCR"/>
          <w:bCs/>
        </w:rPr>
        <w:t>-методические принципы, которые с вашей точки зрения должны обязательно быть реализованы на уроках иностранного языка в младших (средних, старших) классах, в вузе: примеры из одного из действующих УМК по английскому языку этого этапа обучения.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Как определяется комплекс целей обучения иностранному языку в отечественной и зарубежной методике?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  <w:i/>
        </w:rPr>
        <w:t>Групповой проект</w:t>
      </w:r>
      <w:r w:rsidRPr="002F747C">
        <w:rPr>
          <w:rFonts w:eastAsia="HiddenHorzOCR"/>
          <w:bCs/>
        </w:rPr>
        <w:t xml:space="preserve">: Проанализируйте документы и программы, в которых отражены цели обучения иностранному языку в современной российской школе, высшей школе. 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Рассмотрите актуальность использования современных электронных сре</w:t>
      </w:r>
      <w:proofErr w:type="gramStart"/>
      <w:r w:rsidRPr="002F747C">
        <w:rPr>
          <w:rFonts w:eastAsia="HiddenHorzOCR"/>
          <w:bCs/>
        </w:rPr>
        <w:t>дств дл</w:t>
      </w:r>
      <w:proofErr w:type="gramEnd"/>
      <w:r w:rsidRPr="002F747C">
        <w:rPr>
          <w:rFonts w:eastAsia="HiddenHorzOCR"/>
          <w:bCs/>
        </w:rPr>
        <w:t>я обучения иностранным языкам.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  <w:i/>
        </w:rPr>
        <w:t>Групповой проект</w:t>
      </w:r>
      <w:r w:rsidRPr="002F747C">
        <w:rPr>
          <w:rFonts w:eastAsia="HiddenHorzOCR"/>
          <w:bCs/>
        </w:rPr>
        <w:t>: Сравните предлагаемые авторами учебников системы упражнений и объясните, какому из них Вы отдаете предпочтение и почему.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Изложите Ваше отношение к проектной методике. Проанализируйте один из проектов, представленных в журнале «Иностранные языки в школе», Интернете и др. источниках.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Назовите типы и виды упражнений по формированию речевого слуха.  Предложите свои упражнения для распознавания долгих кратких гласных звуков, парных звонких и глухих согласных.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Предложите стихи и рифмовки на коррекцию трудных звуков.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  <w:i/>
        </w:rPr>
        <w:t xml:space="preserve">Групповой проект: </w:t>
      </w:r>
      <w:r w:rsidRPr="002F747C">
        <w:rPr>
          <w:rFonts w:eastAsia="HiddenHorzOCR"/>
          <w:bCs/>
        </w:rPr>
        <w:t>Проанализируйте один из уроков в одном из учебников английского языка, рекомендованных Министерством образования и науки для использования в качестве основного УМК в младшей школе, и охарактеризуйте предлагаемую авторами методику введения и обработку звуков.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Для чего служит методическая типология лексики? По каким принципам формируется активный словарь?</w:t>
      </w:r>
    </w:p>
    <w:p w:rsidR="009C157A" w:rsidRPr="002F747C" w:rsidRDefault="009C157A" w:rsidP="009C157A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Ваше мнение о роли грамматических навыков в формировании иноязычной коммуникативной компетенции. Какие способы контроля уровня сформированности грамматических навыков Вы использовали бы на различных ступенях обучения.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 xml:space="preserve">Что такое аудирование </w:t>
      </w:r>
      <w:proofErr w:type="gramStart"/>
      <w:r w:rsidRPr="002F747C">
        <w:rPr>
          <w:rFonts w:eastAsia="HiddenHorzOCR"/>
          <w:bCs/>
        </w:rPr>
        <w:t>и</w:t>
      </w:r>
      <w:proofErr w:type="gramEnd"/>
      <w:r w:rsidRPr="002F747C">
        <w:rPr>
          <w:rFonts w:eastAsia="HiddenHorzOCR"/>
          <w:bCs/>
        </w:rPr>
        <w:t xml:space="preserve"> чем оно отличается от слушания? Как обучение аудированию связано с формированием смежных языковых и речевых навыков.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  <w:i/>
        </w:rPr>
        <w:lastRenderedPageBreak/>
        <w:t xml:space="preserve">Групповой проект: </w:t>
      </w:r>
      <w:r w:rsidRPr="002F747C">
        <w:rPr>
          <w:rFonts w:eastAsia="HiddenHorzOCR"/>
          <w:bCs/>
        </w:rPr>
        <w:t>Подготовьте тематический аутентичный те</w:t>
      </w:r>
      <w:proofErr w:type="gramStart"/>
      <w:r w:rsidRPr="002F747C">
        <w:rPr>
          <w:rFonts w:eastAsia="HiddenHorzOCR"/>
          <w:bCs/>
        </w:rPr>
        <w:t>кст дл</w:t>
      </w:r>
      <w:proofErr w:type="gramEnd"/>
      <w:r w:rsidRPr="002F747C">
        <w:rPr>
          <w:rFonts w:eastAsia="HiddenHorzOCR"/>
          <w:bCs/>
        </w:rPr>
        <w:t xml:space="preserve">я аудирования. Опишите методику работы с ним, обоснуйте ваш план. 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Назовите основные характеристики монолога.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Подготовьте несколько ситуаций для диалога учащихся по теме «</w:t>
      </w:r>
      <w:r w:rsidRPr="002F747C">
        <w:rPr>
          <w:rFonts w:eastAsia="HiddenHorzOCR"/>
          <w:bCs/>
          <w:lang w:val="en-US"/>
        </w:rPr>
        <w:t>Shopping</w:t>
      </w:r>
      <w:r w:rsidRPr="002F747C">
        <w:rPr>
          <w:rFonts w:eastAsia="HiddenHorzOCR"/>
          <w:bCs/>
        </w:rPr>
        <w:t>».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Каковы особенности  формирования техники чтения на начальном этапе обучения?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  <w:i/>
        </w:rPr>
        <w:t xml:space="preserve">Групповой проект: </w:t>
      </w:r>
      <w:r w:rsidRPr="002F747C">
        <w:rPr>
          <w:rFonts w:eastAsia="HiddenHorzOCR"/>
          <w:bCs/>
        </w:rPr>
        <w:t>Составьте задания, направленные на контроль разнообразных технологий чтения.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Рассмотрите чтение как самостоятельный вид речевой деятельности и как средство обучения и контроля.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 xml:space="preserve">Из чего складывается обучение письму на различных этапах обучения? Чем письменная речь отличается от </w:t>
      </w:r>
      <w:proofErr w:type="gramStart"/>
      <w:r w:rsidRPr="002F747C">
        <w:rPr>
          <w:rFonts w:eastAsia="HiddenHorzOCR"/>
          <w:bCs/>
        </w:rPr>
        <w:t>устной</w:t>
      </w:r>
      <w:proofErr w:type="gramEnd"/>
      <w:r w:rsidRPr="002F747C">
        <w:rPr>
          <w:rFonts w:eastAsia="HiddenHorzOCR"/>
          <w:bCs/>
        </w:rPr>
        <w:t>?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  <w:i/>
        </w:rPr>
        <w:t xml:space="preserve">Групповой проект: </w:t>
      </w:r>
      <w:r w:rsidRPr="002F747C">
        <w:rPr>
          <w:rFonts w:eastAsia="HiddenHorzOCR"/>
          <w:bCs/>
        </w:rPr>
        <w:t>Подготовьте сценарий нетрадиционного урока по теме «Путешествия».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По каким параметрам следует анализировать урок?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Роль учителя на уроке. Объясните различия между «субъектно-объектными» отношениями «учитель-ученик» и субъектно-субъектными.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 xml:space="preserve">Предложите один их вариантов контроля понимания </w:t>
      </w:r>
      <w:proofErr w:type="spellStart"/>
      <w:r w:rsidRPr="002F747C">
        <w:rPr>
          <w:rFonts w:eastAsia="HiddenHorzOCR"/>
          <w:bCs/>
        </w:rPr>
        <w:t>аудитивного</w:t>
      </w:r>
      <w:proofErr w:type="spellEnd"/>
      <w:r w:rsidRPr="002F747C">
        <w:rPr>
          <w:rFonts w:eastAsia="HiddenHorzOCR"/>
          <w:bCs/>
        </w:rPr>
        <w:t xml:space="preserve"> текста.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 xml:space="preserve">Составьте текст из 10 предложений на множественный выбор на употребление </w:t>
      </w:r>
      <w:r w:rsidRPr="002F747C">
        <w:rPr>
          <w:rFonts w:eastAsia="HiddenHorzOCR"/>
          <w:bCs/>
          <w:lang w:val="en-US"/>
        </w:rPr>
        <w:t>the</w:t>
      </w:r>
      <w:r w:rsidRPr="002F747C">
        <w:rPr>
          <w:rFonts w:eastAsia="HiddenHorzOCR"/>
          <w:bCs/>
        </w:rPr>
        <w:t xml:space="preserve"> </w:t>
      </w:r>
      <w:r w:rsidRPr="002F747C">
        <w:rPr>
          <w:rFonts w:eastAsia="HiddenHorzOCR"/>
          <w:bCs/>
          <w:lang w:val="en-US"/>
        </w:rPr>
        <w:t>Past</w:t>
      </w:r>
      <w:r w:rsidRPr="002F747C">
        <w:rPr>
          <w:rFonts w:eastAsia="HiddenHorzOCR"/>
          <w:bCs/>
        </w:rPr>
        <w:t xml:space="preserve"> </w:t>
      </w:r>
      <w:r w:rsidRPr="002F747C">
        <w:rPr>
          <w:rFonts w:eastAsia="HiddenHorzOCR"/>
          <w:bCs/>
          <w:lang w:val="en-US"/>
        </w:rPr>
        <w:t>Indefinite</w:t>
      </w:r>
      <w:r w:rsidRPr="002F747C">
        <w:rPr>
          <w:rFonts w:eastAsia="HiddenHorzOCR"/>
          <w:bCs/>
        </w:rPr>
        <w:t xml:space="preserve"> и  </w:t>
      </w:r>
      <w:r w:rsidRPr="002F747C">
        <w:rPr>
          <w:rFonts w:eastAsia="HiddenHorzOCR"/>
          <w:bCs/>
          <w:lang w:val="en-US"/>
        </w:rPr>
        <w:t>The</w:t>
      </w:r>
      <w:r w:rsidRPr="002F747C">
        <w:rPr>
          <w:rFonts w:eastAsia="HiddenHorzOCR"/>
          <w:bCs/>
        </w:rPr>
        <w:t xml:space="preserve"> </w:t>
      </w:r>
      <w:r w:rsidRPr="002F747C">
        <w:rPr>
          <w:rFonts w:eastAsia="HiddenHorzOCR"/>
          <w:bCs/>
          <w:lang w:val="en-US"/>
        </w:rPr>
        <w:t>Past</w:t>
      </w:r>
      <w:r w:rsidRPr="002F747C">
        <w:rPr>
          <w:rFonts w:eastAsia="HiddenHorzOCR"/>
          <w:bCs/>
        </w:rPr>
        <w:t xml:space="preserve"> </w:t>
      </w:r>
      <w:proofErr w:type="gramStart"/>
      <w:r w:rsidRPr="002F747C">
        <w:rPr>
          <w:rFonts w:eastAsia="HiddenHorzOCR"/>
          <w:bCs/>
        </w:rPr>
        <w:t>Р</w:t>
      </w:r>
      <w:proofErr w:type="spellStart"/>
      <w:proofErr w:type="gramEnd"/>
      <w:r w:rsidRPr="002F747C">
        <w:rPr>
          <w:rFonts w:eastAsia="HiddenHorzOCR"/>
          <w:bCs/>
          <w:lang w:val="en-US"/>
        </w:rPr>
        <w:t>erfect</w:t>
      </w:r>
      <w:proofErr w:type="spellEnd"/>
      <w:r w:rsidRPr="002F747C">
        <w:rPr>
          <w:rFonts w:eastAsia="HiddenHorzOCR"/>
          <w:bCs/>
        </w:rPr>
        <w:t>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  <w:i/>
        </w:rPr>
        <w:t xml:space="preserve">Групповой проект: </w:t>
      </w:r>
      <w:r w:rsidRPr="002F747C">
        <w:rPr>
          <w:rFonts w:eastAsia="HiddenHorzOCR"/>
          <w:bCs/>
        </w:rPr>
        <w:t>Составьте план одного их уроков/занятий  по любому учебнику английского языка.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Изложите ваше мнение о проблемах и перспективах раннего обучения иностранному языку.</w:t>
      </w:r>
    </w:p>
    <w:p w:rsidR="009C157A" w:rsidRPr="002F747C" w:rsidRDefault="009C157A" w:rsidP="009C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80"/>
        <w:jc w:val="both"/>
        <w:rPr>
          <w:rFonts w:eastAsia="HiddenHorzOCR"/>
          <w:bCs/>
        </w:rPr>
      </w:pPr>
      <w:r w:rsidRPr="002F747C">
        <w:rPr>
          <w:rFonts w:eastAsia="HiddenHorzOCR"/>
          <w:bCs/>
        </w:rPr>
        <w:t>Предложите ряд мероприятий по формированию у учащихся старших классов интереса к профессии учителя иностранного языка.</w:t>
      </w:r>
    </w:p>
    <w:bookmarkEnd w:id="0"/>
    <w:p w:rsidR="009E3440" w:rsidRPr="002F747C" w:rsidRDefault="009E3440"/>
    <w:sectPr w:rsidR="009E3440" w:rsidRPr="002F747C" w:rsidSect="00754E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B11"/>
    <w:multiLevelType w:val="multilevel"/>
    <w:tmpl w:val="77AC86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A4273"/>
    <w:multiLevelType w:val="multilevel"/>
    <w:tmpl w:val="60AADE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7A"/>
    <w:rsid w:val="002F747C"/>
    <w:rsid w:val="00754E2A"/>
    <w:rsid w:val="009C157A"/>
    <w:rsid w:val="009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A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A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Каф. проф-ориен английской речи</cp:lastModifiedBy>
  <cp:revision>3</cp:revision>
  <dcterms:created xsi:type="dcterms:W3CDTF">2016-10-24T20:52:00Z</dcterms:created>
  <dcterms:modified xsi:type="dcterms:W3CDTF">2016-11-11T09:30:00Z</dcterms:modified>
</cp:coreProperties>
</file>