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2" w:rsidRPr="00603EE6" w:rsidRDefault="002347C2" w:rsidP="0083615C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  <w:bookmarkStart w:id="0" w:name="_GoBack"/>
      <w:r w:rsidRPr="00603EE6">
        <w:rPr>
          <w:rFonts w:eastAsia="SimSun" w:cs="Mangal"/>
          <w:b/>
          <w:kern w:val="1"/>
          <w:szCs w:val="24"/>
          <w:lang w:eastAsia="zh-CN" w:bidi="hi-IN"/>
        </w:rPr>
        <w:t xml:space="preserve">МЕТОДИЧЕСКИЕ РЕКОМЕНДАЦИИ ПО ПОДГОТОВКЕ К СЕМИНАРСКИМ ЗАНЯТИЯМ ПО ДИСЦИПЛИНЕ </w:t>
      </w:r>
    </w:p>
    <w:p w:rsidR="002347C2" w:rsidRPr="003C6414" w:rsidRDefault="002347C2" w:rsidP="0083615C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  <w:r w:rsidRPr="00603EE6">
        <w:rPr>
          <w:rFonts w:eastAsia="SimSun" w:cs="Mangal"/>
          <w:b/>
          <w:kern w:val="1"/>
          <w:szCs w:val="24"/>
          <w:lang w:eastAsia="zh-CN" w:bidi="hi-IN"/>
        </w:rPr>
        <w:t>«МЕТОДИКА ПРЕПОДАВАНИЯ ИНОСТРАННОГО ЯЗЫКА»</w:t>
      </w:r>
    </w:p>
    <w:p w:rsidR="002347C2" w:rsidRPr="003C6414" w:rsidRDefault="002347C2" w:rsidP="0083615C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Программа по дисциплине «Методика преподавания профессионально ориентированного иностранного языка» предназначена для студентов магистратуры, успешно освоивших программный базовый курс английского языка. Программа составлена в соответствии с современными требованиями к обучению практическому владению методикой преподавания иностранного языка.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 xml:space="preserve">Программой предусмотрена работа над методами обучения профессионально ориентированному иностранному языку. 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На зачете оценивается уровень владения студентами основными понятиями и категориями методики преподавания профессионально ориентированного иностранного языка.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i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 xml:space="preserve">В рамках данного курса используются следующие </w:t>
      </w:r>
      <w:r w:rsidRPr="00603EE6">
        <w:rPr>
          <w:rFonts w:eastAsia="SimSun" w:cs="Mangal"/>
          <w:i/>
          <w:kern w:val="1"/>
          <w:szCs w:val="24"/>
          <w:lang w:eastAsia="zh-CN" w:bidi="hi-IN"/>
        </w:rPr>
        <w:t>упражнения и задания: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составление краткого резюме по прочитанной статье;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составление письменного конспекта статьи/учебного пособия;</w:t>
      </w:r>
    </w:p>
    <w:p w:rsidR="002347C2" w:rsidRPr="00603EE6" w:rsidRDefault="002347C2" w:rsidP="001426CC">
      <w:pPr>
        <w:widowControl w:val="0"/>
        <w:suppressAutoHyphens/>
        <w:ind w:left="720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подбор упражнений для обучения видам речевой деятельности;</w:t>
      </w:r>
    </w:p>
    <w:p w:rsidR="002347C2" w:rsidRPr="00603EE6" w:rsidRDefault="002347C2" w:rsidP="001426CC">
      <w:pPr>
        <w:widowControl w:val="0"/>
        <w:suppressAutoHyphens/>
        <w:ind w:left="720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отбор лексического, грамматического материала по тематике;</w:t>
      </w:r>
    </w:p>
    <w:p w:rsidR="002347C2" w:rsidRPr="00603EE6" w:rsidRDefault="002347C2" w:rsidP="001426CC">
      <w:pPr>
        <w:widowControl w:val="0"/>
        <w:suppressAutoHyphens/>
        <w:ind w:left="720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написание плана-конспекта занятия в рамках изученной тематики;</w:t>
      </w:r>
    </w:p>
    <w:p w:rsidR="002347C2" w:rsidRPr="00603EE6" w:rsidRDefault="002347C2" w:rsidP="001426CC">
      <w:pPr>
        <w:widowControl w:val="0"/>
        <w:suppressAutoHyphens/>
        <w:ind w:left="720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работа с раздаточным материалом;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-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использование технических средств организации обучения профессионально ориентированному иностранному языку.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Изучение методики преподавания профессионально ориентированного иностранного языка предполагает также чтение и анализ литературы по специальности, составление конспекта и последующее представление информации в виде доклада на практическом занятии.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Занятия ведутся на основе базовых учебников и учебных пособий. При работе над специальной литературой используются учебно-методические пособия кафедры по работе над профессионально ориентированным материалом.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Для развития навыков практического владения методикой преподавания профессионально ориентированного иностранного языка в образовательном процессе используются различные формы самостоятельной работы: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1)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чтение и реферирование аутентичных статей и учебных пособий по методике преподавания иностранных языков;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2)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выполнение устных и письменных упражнений по тематике курса;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3)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дополнительное чтение литературы по методике преподавания профессионально ориентированного иностранного языка;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4)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использование различных аудио- и видеоматериалов, интернет-технологий;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5)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подготовка презентаций;</w:t>
      </w:r>
    </w:p>
    <w:p w:rsidR="002347C2" w:rsidRPr="00603EE6" w:rsidRDefault="002347C2" w:rsidP="001426CC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603EE6">
        <w:rPr>
          <w:rFonts w:eastAsia="SimSun" w:cs="Mangal"/>
          <w:kern w:val="1"/>
          <w:szCs w:val="24"/>
          <w:lang w:eastAsia="zh-CN" w:bidi="hi-IN"/>
        </w:rPr>
        <w:t>6)</w:t>
      </w:r>
      <w:r w:rsidRPr="00603EE6">
        <w:rPr>
          <w:rFonts w:eastAsia="SimSun" w:cs="Mangal"/>
          <w:kern w:val="1"/>
          <w:szCs w:val="24"/>
          <w:lang w:eastAsia="zh-CN" w:bidi="hi-IN"/>
        </w:rPr>
        <w:tab/>
        <w:t>написание планов-конспектов занятий по методике преподавания профессионально ориентированного иностранного языка.</w:t>
      </w:r>
    </w:p>
    <w:bookmarkEnd w:id="0"/>
    <w:p w:rsidR="002347C2" w:rsidRPr="00603EE6" w:rsidRDefault="002347C2">
      <w:pPr>
        <w:rPr>
          <w:szCs w:val="24"/>
        </w:rPr>
      </w:pPr>
    </w:p>
    <w:sectPr w:rsidR="002347C2" w:rsidRPr="00603EE6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CC"/>
    <w:rsid w:val="001426CC"/>
    <w:rsid w:val="00163A46"/>
    <w:rsid w:val="002347C2"/>
    <w:rsid w:val="00315DF7"/>
    <w:rsid w:val="003C6414"/>
    <w:rsid w:val="00603EE6"/>
    <w:rsid w:val="00754E2A"/>
    <w:rsid w:val="0083615C"/>
    <w:rsid w:val="009E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F7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F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359</Words>
  <Characters>2050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cp:lastPrinted>2016-11-15T14:55:00Z</cp:lastPrinted>
  <dcterms:created xsi:type="dcterms:W3CDTF">2016-10-24T20:36:00Z</dcterms:created>
  <dcterms:modified xsi:type="dcterms:W3CDTF">2016-11-15T14:55:00Z</dcterms:modified>
</cp:coreProperties>
</file>