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62" w:rsidRDefault="007B3310" w:rsidP="00AA2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31">
        <w:rPr>
          <w:rFonts w:ascii="Times New Roman" w:hAnsi="Times New Roman" w:cs="Times New Roman"/>
          <w:b/>
          <w:sz w:val="28"/>
          <w:szCs w:val="28"/>
        </w:rPr>
        <w:t>5.3 ПЕРЕЧЕНЬ ТЕМ</w:t>
      </w:r>
      <w:r w:rsidR="006C1B5A" w:rsidRPr="00AA2531">
        <w:rPr>
          <w:rFonts w:ascii="Times New Roman" w:hAnsi="Times New Roman" w:cs="Times New Roman"/>
          <w:b/>
          <w:sz w:val="28"/>
          <w:szCs w:val="28"/>
        </w:rPr>
        <w:t xml:space="preserve"> / ВОПРОСОВ</w:t>
      </w:r>
      <w:r w:rsidRPr="00AA25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1B5A" w:rsidRPr="00AA2531">
        <w:rPr>
          <w:rFonts w:ascii="Times New Roman" w:hAnsi="Times New Roman" w:cs="Times New Roman"/>
          <w:b/>
          <w:sz w:val="28"/>
          <w:szCs w:val="28"/>
        </w:rPr>
        <w:t>ПРЕДЛАГАЕМЫХ</w:t>
      </w:r>
      <w:r w:rsidRPr="00AA2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B5A" w:rsidRPr="00AA2531">
        <w:rPr>
          <w:rFonts w:ascii="Times New Roman" w:hAnsi="Times New Roman" w:cs="Times New Roman"/>
          <w:b/>
          <w:sz w:val="28"/>
          <w:szCs w:val="28"/>
        </w:rPr>
        <w:t>ДЛЯ</w:t>
      </w:r>
      <w:r w:rsidRPr="00AA2531">
        <w:rPr>
          <w:rFonts w:ascii="Times New Roman" w:hAnsi="Times New Roman" w:cs="Times New Roman"/>
          <w:b/>
          <w:sz w:val="28"/>
          <w:szCs w:val="28"/>
        </w:rPr>
        <w:t xml:space="preserve"> САМОСТОЯТЕЛЬНО</w:t>
      </w:r>
      <w:r w:rsidR="006C1B5A" w:rsidRPr="00AA2531">
        <w:rPr>
          <w:rFonts w:ascii="Times New Roman" w:hAnsi="Times New Roman" w:cs="Times New Roman"/>
          <w:b/>
          <w:sz w:val="28"/>
          <w:szCs w:val="28"/>
        </w:rPr>
        <w:t>ГО ИЗУЧЕНИЯ</w:t>
      </w:r>
      <w:r w:rsidRPr="00AA2531">
        <w:rPr>
          <w:rFonts w:ascii="Times New Roman" w:hAnsi="Times New Roman" w:cs="Times New Roman"/>
          <w:b/>
          <w:sz w:val="28"/>
          <w:szCs w:val="28"/>
        </w:rPr>
        <w:t>, ПО ДИСЦИПЛИНЕ «ПРОФЕССИОНАЛЬНО ОРИЕНТИРОВАННЫЙ ИНОСТРАННЫЙ ЯЗЫК»</w:t>
      </w:r>
    </w:p>
    <w:p w:rsidR="00AA2531" w:rsidRPr="00AA2531" w:rsidRDefault="00AA2531" w:rsidP="00AA2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CEA" w:rsidRPr="00AA2531" w:rsidRDefault="00A26CEA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A2531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«Экономика и управление» (</w:t>
      </w:r>
      <w:proofErr w:type="spellStart"/>
      <w:r w:rsidRPr="00AA2531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туристическим бизнесом») </w:t>
      </w:r>
      <w:r w:rsidRPr="00AA253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курс 4 семестр</w:t>
      </w:r>
    </w:p>
    <w:p w:rsidR="00A26CEA" w:rsidRPr="00AA2531" w:rsidRDefault="00A26CEA" w:rsidP="00AA2531">
      <w:pPr>
        <w:pStyle w:val="a3"/>
        <w:widowControl w:val="0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A26CEA" w:rsidRPr="00AA2531" w:rsidRDefault="00A26CEA" w:rsidP="00AA2531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2531">
        <w:rPr>
          <w:rFonts w:ascii="Times New Roman" w:hAnsi="Times New Roman" w:cs="Times New Roman"/>
          <w:b/>
          <w:sz w:val="28"/>
          <w:szCs w:val="28"/>
        </w:rPr>
        <w:t>Мировой туризм</w:t>
      </w:r>
    </w:p>
    <w:p w:rsidR="00A26CEA" w:rsidRPr="00AA2531" w:rsidRDefault="00A26CEA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outlineLvl w:val="0"/>
        <w:rPr>
          <w:rStyle w:val="s2mrcssattr"/>
          <w:rFonts w:ascii="Times New Roman" w:hAnsi="Times New Roman" w:cs="Times New Roman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Какой регион мира считается самым посещаемым туристами?</w:t>
      </w:r>
    </w:p>
    <w:p w:rsidR="00A26CEA" w:rsidRPr="00AA2531" w:rsidRDefault="00A26CEA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outlineLvl w:val="0"/>
        <w:rPr>
          <w:rStyle w:val="s2mrcssattr"/>
          <w:rFonts w:ascii="Times New Roman" w:hAnsi="Times New Roman" w:cs="Times New Roman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Какой город считается самым посещаемым туристами в мире?</w:t>
      </w:r>
    </w:p>
    <w:p w:rsidR="00A26CEA" w:rsidRPr="00AA2531" w:rsidRDefault="00A26CEA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outlineLvl w:val="0"/>
        <w:rPr>
          <w:rStyle w:val="s2mrcssattr"/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Какой регион мира наиболее популярен для пляжного туризма?</w:t>
      </w:r>
    </w:p>
    <w:p w:rsidR="00A26CEA" w:rsidRPr="00AA2531" w:rsidRDefault="00A26CEA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Какой вид транспорта наиболее популярен для международных путешествий</w:t>
      </w:r>
    </w:p>
    <w:p w:rsidR="00A26CEA" w:rsidRPr="00AA2531" w:rsidRDefault="00A26CEA" w:rsidP="00AA2531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2531">
        <w:rPr>
          <w:rFonts w:ascii="Times New Roman" w:hAnsi="Times New Roman" w:cs="Times New Roman"/>
          <w:b/>
          <w:sz w:val="28"/>
          <w:szCs w:val="28"/>
        </w:rPr>
        <w:t>Спрос на путешествия и туризм</w:t>
      </w:r>
    </w:p>
    <w:p w:rsidR="00A26CEA" w:rsidRPr="00AA2531" w:rsidRDefault="00A26CEA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outlineLvl w:val="0"/>
        <w:rPr>
          <w:rStyle w:val="s2mrcssattr"/>
          <w:rFonts w:ascii="Times New Roman" w:hAnsi="Times New Roman" w:cs="Times New Roman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Что является основным фактором, влияющим на спрос на путешествия?</w:t>
      </w:r>
    </w:p>
    <w:p w:rsidR="00A26CEA" w:rsidRPr="00AA2531" w:rsidRDefault="00A26CEA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outlineLvl w:val="0"/>
        <w:rPr>
          <w:rStyle w:val="s2mrcssattr"/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Что чаще всего влияет на сезонный спрос на туризм?</w:t>
      </w:r>
    </w:p>
    <w:p w:rsidR="00A26CEA" w:rsidRPr="00AA2531" w:rsidRDefault="00A26CEA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outlineLvl w:val="0"/>
        <w:rPr>
          <w:rStyle w:val="s2mrcssattr"/>
          <w:rFonts w:ascii="Times New Roman" w:hAnsi="Times New Roman" w:cs="Times New Roman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Какой фактор чаще всего влияет на стоимость тура?</w:t>
      </w:r>
    </w:p>
    <w:p w:rsidR="00A26CEA" w:rsidRPr="00AA2531" w:rsidRDefault="00A26CEA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вид транспорта чаще всего выбирают туристы для путешествий на короткие расстояния?</w:t>
      </w:r>
    </w:p>
    <w:p w:rsidR="00A26CEA" w:rsidRPr="00AA2531" w:rsidRDefault="00A26CEA" w:rsidP="00AA253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Style w:val="s2mrcssattr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531">
        <w:rPr>
          <w:rStyle w:val="s2mrcssattr"/>
          <w:rFonts w:ascii="Times New Roman" w:hAnsi="Times New Roman" w:cs="Times New Roman"/>
          <w:b/>
          <w:color w:val="000000"/>
          <w:sz w:val="28"/>
          <w:szCs w:val="28"/>
        </w:rPr>
        <w:t>Бронирование и продажа туров</w:t>
      </w:r>
    </w:p>
    <w:p w:rsidR="00A26CEA" w:rsidRPr="00AA2531" w:rsidRDefault="00A26CEA" w:rsidP="00AA2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процесс предварительного резервирования туристических услуг?</w:t>
      </w:r>
    </w:p>
    <w:p w:rsidR="00A26CEA" w:rsidRPr="00AA2531" w:rsidRDefault="00A26CEA" w:rsidP="00AA2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система, используемая для автоматизации бронирования туров?</w:t>
      </w:r>
    </w:p>
    <w:p w:rsidR="00A26CEA" w:rsidRPr="00AA2531" w:rsidRDefault="00A26CEA" w:rsidP="00AA2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Какой документ чаще всего требуется для подтверждения бронирования?</w:t>
      </w:r>
    </w:p>
    <w:p w:rsidR="00A26CEA" w:rsidRPr="00AA2531" w:rsidRDefault="00A26CEA" w:rsidP="00AA2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Какой фактор чаще всего влияет на успешность продаж?</w:t>
      </w:r>
    </w:p>
    <w:p w:rsidR="00A26CEA" w:rsidRPr="00AA2531" w:rsidRDefault="00A26CEA" w:rsidP="00AA253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Style w:val="s2mrcssattr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2531">
        <w:rPr>
          <w:rStyle w:val="s2mrcssattr"/>
          <w:rFonts w:ascii="Times New Roman" w:hAnsi="Times New Roman" w:cs="Times New Roman"/>
          <w:b/>
          <w:color w:val="000000"/>
          <w:sz w:val="28"/>
          <w:szCs w:val="28"/>
        </w:rPr>
        <w:t>Типы размещений</w:t>
      </w:r>
    </w:p>
    <w:p w:rsidR="00A26CEA" w:rsidRPr="00AA2531" w:rsidRDefault="00A26CEA" w:rsidP="00AA2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Какой тип размещения включает в себя проживание и завтрак?</w:t>
      </w:r>
    </w:p>
    <w:p w:rsidR="00A26CEA" w:rsidRPr="00AA2531" w:rsidRDefault="00A26CEA" w:rsidP="00AA2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тип размещения, где туристы проживают в палатках или домиках на природе?</w:t>
      </w:r>
    </w:p>
    <w:p w:rsidR="00A26CEA" w:rsidRPr="00AA2531" w:rsidRDefault="00A26CEA" w:rsidP="00AA2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Какой тип размещения предлагает размещение и включенные завтраки и ужины?</w:t>
      </w:r>
    </w:p>
    <w:p w:rsidR="00A26CEA" w:rsidRPr="00AA2531" w:rsidRDefault="00A26CEA" w:rsidP="00AA2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531">
        <w:rPr>
          <w:rStyle w:val="s2mrcssattr"/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тип размещения, где туристы проживают в комнатах, предоставленных местными жителями?</w:t>
      </w:r>
    </w:p>
    <w:p w:rsidR="00A26CEA" w:rsidRPr="00AA2531" w:rsidRDefault="00A26CEA" w:rsidP="00AA2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6CEA" w:rsidRPr="00AA2531" w:rsidRDefault="00A26CEA" w:rsidP="00AA25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131" w:rsidRPr="00AA2531" w:rsidRDefault="00D66131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A2531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«Экономика и управление» (</w:t>
      </w:r>
      <w:proofErr w:type="spellStart"/>
      <w:r w:rsidRPr="00AA2531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туристическим бизнесом») </w:t>
      </w:r>
      <w:r w:rsidRPr="00AA2531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курс 5 семестр</w:t>
      </w:r>
    </w:p>
    <w:p w:rsidR="00D66131" w:rsidRPr="00AA2531" w:rsidRDefault="00D66131" w:rsidP="00AA2531">
      <w:pPr>
        <w:pStyle w:val="a3"/>
        <w:widowControl w:val="0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66131" w:rsidRPr="00AA2531" w:rsidRDefault="00D66131" w:rsidP="00AA25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color w:val="222222"/>
          <w:sz w:val="28"/>
          <w:szCs w:val="28"/>
        </w:rPr>
        <w:t>Обслуживание клиентов. Разрешение конф</w:t>
      </w:r>
      <w:bookmarkStart w:id="0" w:name="_GoBack"/>
      <w:bookmarkEnd w:id="0"/>
      <w:r w:rsidRPr="00AA2531">
        <w:rPr>
          <w:rFonts w:ascii="Times New Roman" w:eastAsia="Times New Roman" w:hAnsi="Times New Roman" w:cs="Times New Roman"/>
          <w:color w:val="222222"/>
          <w:sz w:val="28"/>
          <w:szCs w:val="28"/>
        </w:rPr>
        <w:t>ликтов. Рассмотрение жалоб.</w:t>
      </w:r>
    </w:p>
    <w:p w:rsidR="00D66131" w:rsidRPr="00AA2531" w:rsidRDefault="00D66131" w:rsidP="00AA25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Управление туризмом. Всемирная Туристическая Организация. Исследования </w:t>
      </w:r>
      <w:proofErr w:type="gramStart"/>
      <w:r w:rsidRPr="00AA2531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="00FE1502" w:rsidRPr="00AA253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планирование</w:t>
      </w:r>
      <w:proofErr w:type="gramEnd"/>
      <w:r w:rsidR="00FE1502" w:rsidRPr="00AA253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развития туризма</w:t>
      </w:r>
      <w:r w:rsidRPr="00AA253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Программы поддержки развития туризма. Роль правительства в </w:t>
      </w:r>
      <w:proofErr w:type="gramStart"/>
      <w:r w:rsidRPr="00AA2531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развитии  туризма</w:t>
      </w:r>
      <w:proofErr w:type="gramEnd"/>
      <w:r w:rsidRPr="00AA253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</w:p>
    <w:p w:rsidR="008D31F1" w:rsidRPr="00AA2531" w:rsidRDefault="008D31F1" w:rsidP="00AA253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8D31F1" w:rsidRPr="00AA2531" w:rsidRDefault="008D31F1" w:rsidP="00AA253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A2531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Специальность 6-05-0311-02 «Экономика и управление» (</w:t>
      </w:r>
      <w:proofErr w:type="spellStart"/>
      <w:r w:rsidRPr="00AA2531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гостиничным бизнесом») </w:t>
      </w:r>
      <w:r w:rsidRPr="00AA2531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курс 5 семестр</w:t>
      </w:r>
    </w:p>
    <w:p w:rsidR="008D31F1" w:rsidRPr="00AA2531" w:rsidRDefault="008D31F1" w:rsidP="00AA2531">
      <w:pPr>
        <w:pStyle w:val="a3"/>
        <w:widowControl w:val="0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1F1" w:rsidRPr="00AA2531" w:rsidRDefault="008D31F1" w:rsidP="007B1118">
      <w:pPr>
        <w:pStyle w:val="a3"/>
        <w:numPr>
          <w:ilvl w:val="0"/>
          <w:numId w:val="7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sz w:val="28"/>
          <w:szCs w:val="28"/>
        </w:rPr>
        <w:t>Одежда и личная гигиена.</w:t>
      </w:r>
    </w:p>
    <w:p w:rsidR="008D31F1" w:rsidRPr="00AA2531" w:rsidRDefault="008D31F1" w:rsidP="007B1118">
      <w:pPr>
        <w:pStyle w:val="a3"/>
        <w:numPr>
          <w:ilvl w:val="0"/>
          <w:numId w:val="7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sz w:val="28"/>
          <w:szCs w:val="28"/>
        </w:rPr>
        <w:t>Особенности работы кухни.</w:t>
      </w:r>
    </w:p>
    <w:p w:rsidR="008D31F1" w:rsidRPr="00AA2531" w:rsidRDefault="008D31F1" w:rsidP="007B1118">
      <w:pPr>
        <w:pStyle w:val="a3"/>
        <w:numPr>
          <w:ilvl w:val="0"/>
          <w:numId w:val="7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sz w:val="28"/>
          <w:szCs w:val="28"/>
        </w:rPr>
        <w:t xml:space="preserve">Проблемы и жалобы в сфере </w:t>
      </w:r>
      <w:proofErr w:type="spellStart"/>
      <w:r w:rsidRPr="00AA2531">
        <w:rPr>
          <w:rFonts w:ascii="Times New Roman" w:eastAsia="Times New Roman" w:hAnsi="Times New Roman" w:cs="Times New Roman"/>
          <w:sz w:val="28"/>
          <w:szCs w:val="28"/>
        </w:rPr>
        <w:t>кейтеринга</w:t>
      </w:r>
      <w:proofErr w:type="spellEnd"/>
      <w:r w:rsidRPr="00AA25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502" w:rsidRPr="00AA2531" w:rsidRDefault="008D31F1" w:rsidP="007B1118">
      <w:pPr>
        <w:pStyle w:val="a3"/>
        <w:numPr>
          <w:ilvl w:val="0"/>
          <w:numId w:val="7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sz w:val="28"/>
          <w:szCs w:val="28"/>
        </w:rPr>
        <w:t>Безопасность на рабочем месте.</w:t>
      </w:r>
    </w:p>
    <w:p w:rsidR="008D31F1" w:rsidRPr="00AA2531" w:rsidRDefault="008D31F1" w:rsidP="007B1118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F7428" w:rsidRPr="00AA2531" w:rsidRDefault="000F7428" w:rsidP="007B1118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Специальность </w:t>
      </w:r>
      <w:r w:rsidRPr="00AA2531">
        <w:rPr>
          <w:rFonts w:ascii="Times New Roman" w:eastAsia="Calibri" w:hAnsi="Times New Roman" w:cs="Times New Roman"/>
          <w:b/>
          <w:i/>
          <w:sz w:val="28"/>
          <w:szCs w:val="28"/>
        </w:rPr>
        <w:t>6-05-0311-02 «Экономика и управление» (</w:t>
      </w:r>
      <w:proofErr w:type="spellStart"/>
      <w:r w:rsidRPr="00AA2531">
        <w:rPr>
          <w:rFonts w:ascii="Times New Roman" w:eastAsia="Calibri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AA253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«Экономика и управление на рынке недвижимости»)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A2531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курс 5 семестр</w:t>
      </w:r>
    </w:p>
    <w:p w:rsidR="000F7428" w:rsidRPr="00AA2531" w:rsidRDefault="000F7428" w:rsidP="007B1118">
      <w:pPr>
        <w:pStyle w:val="a3"/>
        <w:widowControl w:val="0"/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0F7428" w:rsidRPr="00AA2531" w:rsidRDefault="000F7428" w:rsidP="007B1118">
      <w:pPr>
        <w:pStyle w:val="a3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>Недвижимость: покупка, продажа, управление.</w:t>
      </w:r>
    </w:p>
    <w:p w:rsidR="000F7428" w:rsidRPr="00AA2531" w:rsidRDefault="000F7428" w:rsidP="007B1118">
      <w:pPr>
        <w:pStyle w:val="a3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 xml:space="preserve">Лицензирование </w:t>
      </w:r>
      <w:proofErr w:type="spellStart"/>
      <w:r w:rsidRPr="00AA2531">
        <w:rPr>
          <w:rFonts w:ascii="Times New Roman" w:hAnsi="Times New Roman" w:cs="Times New Roman"/>
          <w:sz w:val="28"/>
          <w:szCs w:val="28"/>
        </w:rPr>
        <w:t>риэлторской</w:t>
      </w:r>
      <w:proofErr w:type="spellEnd"/>
      <w:r w:rsidRPr="00AA253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0F7428" w:rsidRPr="00AA2531" w:rsidRDefault="000F7428" w:rsidP="007B1118">
      <w:pPr>
        <w:pStyle w:val="a3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 xml:space="preserve">Современные тенденции </w:t>
      </w:r>
      <w:proofErr w:type="spellStart"/>
      <w:r w:rsidRPr="00AA2531">
        <w:rPr>
          <w:rFonts w:ascii="Times New Roman" w:hAnsi="Times New Roman" w:cs="Times New Roman"/>
          <w:sz w:val="28"/>
          <w:szCs w:val="28"/>
        </w:rPr>
        <w:t>риэлторской</w:t>
      </w:r>
      <w:proofErr w:type="spellEnd"/>
      <w:r w:rsidRPr="00AA253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FE1502" w:rsidRPr="00AA2531" w:rsidRDefault="00FE1502" w:rsidP="007B1118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35FEC" w:rsidRPr="00AA2531" w:rsidRDefault="007A3C51" w:rsidP="007B1118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A2531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</w:t>
      </w:r>
      <w:r w:rsidR="00335FEC" w:rsidRPr="00AA2531">
        <w:rPr>
          <w:rFonts w:ascii="Times New Roman" w:hAnsi="Times New Roman" w:cs="Times New Roman"/>
          <w:b/>
          <w:i/>
          <w:sz w:val="28"/>
          <w:szCs w:val="28"/>
        </w:rPr>
        <w:t>мика и управление» (</w:t>
      </w:r>
      <w:proofErr w:type="spellStart"/>
      <w:r w:rsidR="00335FEC" w:rsidRPr="00AA2531">
        <w:rPr>
          <w:rFonts w:ascii="Times New Roman" w:hAnsi="Times New Roman" w:cs="Times New Roman"/>
          <w:b/>
          <w:i/>
          <w:sz w:val="28"/>
          <w:szCs w:val="28"/>
        </w:rPr>
        <w:t>профилизации</w:t>
      </w:r>
      <w:proofErr w:type="spellEnd"/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туристическим бизнесом»</w:t>
      </w:r>
      <w:r w:rsidR="00335FEC" w:rsidRPr="00AA2531">
        <w:rPr>
          <w:rFonts w:ascii="Times New Roman" w:hAnsi="Times New Roman" w:cs="Times New Roman"/>
          <w:b/>
          <w:i/>
          <w:sz w:val="28"/>
          <w:szCs w:val="28"/>
        </w:rPr>
        <w:t>, «Экономика и управление гостиничным бизнесом»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7A3C51" w:rsidRPr="00AA2531" w:rsidRDefault="007A3C51" w:rsidP="007B1118">
      <w:pPr>
        <w:pStyle w:val="a3"/>
        <w:widowControl w:val="0"/>
        <w:shd w:val="clear" w:color="auto" w:fill="FFFFFF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A2531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курс 6 семестр</w:t>
      </w:r>
    </w:p>
    <w:p w:rsidR="007A3C51" w:rsidRPr="00AA2531" w:rsidRDefault="007A3C51" w:rsidP="007B1118">
      <w:pPr>
        <w:pStyle w:val="a3"/>
        <w:widowControl w:val="0"/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7A3C51" w:rsidRPr="00AA2531" w:rsidRDefault="007A3C51" w:rsidP="007B1118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>Современные тенденции в развитии индустрии курортов.</w:t>
      </w:r>
    </w:p>
    <w:p w:rsidR="007A3C51" w:rsidRPr="00AA2531" w:rsidRDefault="00895AD3" w:rsidP="007B1118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>Меры безопасности на курорте.</w:t>
      </w:r>
    </w:p>
    <w:p w:rsidR="00895AD3" w:rsidRPr="00AA2531" w:rsidRDefault="00895AD3" w:rsidP="007B1118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hAnsi="Times New Roman" w:cs="Times New Roman"/>
          <w:sz w:val="28"/>
          <w:szCs w:val="28"/>
        </w:rPr>
        <w:t>Альтернативные виды отдыха.</w:t>
      </w:r>
    </w:p>
    <w:p w:rsidR="00DB1A55" w:rsidRPr="00AA2531" w:rsidRDefault="00DB1A55" w:rsidP="007B1118">
      <w:pPr>
        <w:pStyle w:val="a3"/>
        <w:widowControl w:val="0"/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</w:p>
    <w:p w:rsidR="007B3310" w:rsidRPr="00AA2531" w:rsidRDefault="00DB1A55" w:rsidP="007B1118">
      <w:pPr>
        <w:pStyle w:val="a3"/>
        <w:numPr>
          <w:ilvl w:val="0"/>
          <w:numId w:val="1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253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Специальность 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>6-05 0413 01 «</w:t>
      </w:r>
      <w:r w:rsidR="009D1D75" w:rsidRPr="00AA2531">
        <w:rPr>
          <w:rFonts w:ascii="Times New Roman" w:hAnsi="Times New Roman" w:cs="Times New Roman"/>
          <w:b/>
          <w:i/>
          <w:sz w:val="28"/>
          <w:szCs w:val="28"/>
        </w:rPr>
        <w:t>Коммерция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AA2531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A2531">
        <w:rPr>
          <w:rFonts w:ascii="Times New Roman" w:eastAsia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AA253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«Коммерция на внешнем рынке»)</w:t>
      </w:r>
    </w:p>
    <w:p w:rsidR="00DB1A55" w:rsidRPr="00AA2531" w:rsidRDefault="00DB1A55" w:rsidP="007B1118">
      <w:pPr>
        <w:pStyle w:val="a3"/>
        <w:widowControl w:val="0"/>
        <w:shd w:val="clear" w:color="auto" w:fill="FFFFFF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A2531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курс 5 семестр</w:t>
      </w:r>
    </w:p>
    <w:p w:rsidR="00547048" w:rsidRPr="00AA2531" w:rsidRDefault="00547048" w:rsidP="007B1118">
      <w:pPr>
        <w:pStyle w:val="a3"/>
        <w:widowControl w:val="0"/>
        <w:shd w:val="clear" w:color="auto" w:fill="FFFFFF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47048" w:rsidRPr="00AA2531" w:rsidRDefault="00547048" w:rsidP="007B1118">
      <w:pPr>
        <w:pStyle w:val="a3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sz w:val="28"/>
          <w:szCs w:val="28"/>
        </w:rPr>
        <w:t xml:space="preserve">Методы продаж. Виды рекламы. </w:t>
      </w:r>
    </w:p>
    <w:p w:rsidR="00547048" w:rsidRPr="00AA2531" w:rsidRDefault="00547048" w:rsidP="007B1118">
      <w:pPr>
        <w:pStyle w:val="a3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sz w:val="28"/>
          <w:szCs w:val="28"/>
        </w:rPr>
        <w:t>Корпоративная этика в Беларуси. Примеры компаний, инвестирующих в социальные проекты. Белорусский бизнес и благотворительность</w:t>
      </w:r>
      <w:r w:rsidRPr="00AA25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47048" w:rsidRPr="00AA2531" w:rsidRDefault="00547048" w:rsidP="007B1118">
      <w:pPr>
        <w:pStyle w:val="a3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sz w:val="28"/>
          <w:szCs w:val="28"/>
        </w:rPr>
        <w:t xml:space="preserve">Саморазвитие и реализация. Методы, повышающие потенциал любого работника на рынке труда. Интервью при получении работы. </w:t>
      </w:r>
    </w:p>
    <w:p w:rsidR="00547048" w:rsidRPr="00AA2531" w:rsidRDefault="00547048" w:rsidP="007B1118">
      <w:pPr>
        <w:pStyle w:val="a3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sz w:val="28"/>
          <w:szCs w:val="28"/>
        </w:rPr>
        <w:t>Образец цепи поставок любого товара. От получения сырья, до продажи конечному потребителю.</w:t>
      </w:r>
    </w:p>
    <w:p w:rsidR="00547048" w:rsidRPr="00AA2531" w:rsidRDefault="00547048" w:rsidP="007B1118">
      <w:pPr>
        <w:pStyle w:val="a3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2531">
        <w:rPr>
          <w:rFonts w:ascii="Times New Roman" w:eastAsia="Times New Roman" w:hAnsi="Times New Roman" w:cs="Times New Roman"/>
          <w:sz w:val="28"/>
          <w:szCs w:val="28"/>
        </w:rPr>
        <w:t>Необходимые финансовые документы для ведения бизнеса в Беларуси.</w:t>
      </w:r>
    </w:p>
    <w:p w:rsidR="00547048" w:rsidRPr="00AA2531" w:rsidRDefault="00547048" w:rsidP="00AA2531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8D407B" w:rsidRPr="00AA2531" w:rsidRDefault="008D407B" w:rsidP="007B1118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A2531">
        <w:rPr>
          <w:rFonts w:ascii="Times New Roman" w:hAnsi="Times New Roman" w:cs="Times New Roman"/>
          <w:b/>
          <w:i/>
          <w:sz w:val="28"/>
          <w:szCs w:val="28"/>
        </w:rPr>
        <w:t>Специальность 6-05-0411-02 «Финансы и кредит» (</w:t>
      </w:r>
      <w:proofErr w:type="spellStart"/>
      <w:r w:rsidRPr="00AA2531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AA2531">
        <w:rPr>
          <w:rFonts w:ascii="Times New Roman" w:hAnsi="Times New Roman" w:cs="Times New Roman"/>
          <w:b/>
          <w:i/>
          <w:sz w:val="28"/>
          <w:szCs w:val="28"/>
        </w:rPr>
        <w:t xml:space="preserve"> «Финансы и кредит во внешнеэкономической деятельности») </w:t>
      </w:r>
    </w:p>
    <w:p w:rsidR="008D407B" w:rsidRPr="00AA2531" w:rsidRDefault="008D407B" w:rsidP="007B1118">
      <w:pPr>
        <w:pStyle w:val="a3"/>
        <w:widowControl w:val="0"/>
        <w:shd w:val="clear" w:color="auto" w:fill="FFFFFF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A25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III 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>курс</w:t>
      </w:r>
      <w:r w:rsidRPr="00AA25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5 </w:t>
      </w:r>
      <w:r w:rsidRPr="00AA2531">
        <w:rPr>
          <w:rFonts w:ascii="Times New Roman" w:hAnsi="Times New Roman" w:cs="Times New Roman"/>
          <w:b/>
          <w:i/>
          <w:sz w:val="28"/>
          <w:szCs w:val="28"/>
        </w:rPr>
        <w:t>семестр</w:t>
      </w:r>
    </w:p>
    <w:p w:rsidR="008D407B" w:rsidRPr="00AA2531" w:rsidRDefault="008D407B" w:rsidP="00AA2531">
      <w:pPr>
        <w:pStyle w:val="a3"/>
        <w:widowControl w:val="0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1. Dwell on the notions of fair trade and free trade.  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2. </w:t>
      </w:r>
      <w:r w:rsidRPr="00AA253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What is protectionism/liberalization?</w:t>
      </w: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What measures </w:t>
      </w:r>
      <w:proofErr w:type="gramStart"/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are taken</w:t>
      </w:r>
      <w:proofErr w:type="gramEnd"/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to protect the national market?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>3. What methods of payment do you know? Which is the least risky</w:t>
      </w: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for the seller /</w:t>
      </w:r>
      <w:r w:rsid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buyer</w:t>
      </w:r>
      <w:r w:rsidRPr="00AA253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? The most</w:t>
      </w: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risky for the seller /buyer</w:t>
      </w:r>
      <w:r w:rsidRPr="00AA253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4. </w:t>
      </w:r>
      <w:proofErr w:type="gramStart"/>
      <w:r w:rsidRPr="00AA253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What’s</w:t>
      </w:r>
      <w:proofErr w:type="gramEnd"/>
      <w:r w:rsidRPr="00AA253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venture capital?</w:t>
      </w: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What is the difference between VCs and Private Equity companies? Dwell on the differences between business angels, super angels and VCs.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5. What are the two ways companies can raise money? Dwell on the different types of banks and differences in their performance.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6. What is the difference between hedge funds and mutual funds?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7. Dwell on the difference between bonds and shares. 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8. What are the two ways government can raise money?  How can an established company raise money?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9. What is a subprime crisis? What consequences brought mortgage-backed securities in the US?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10. What is the difference between stocks and shares? Dwell on different types of shares. What differences are there between common stock and preferred stock?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A25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11. What is a par value? What is a floatation? How does the price of bonds and shares change on the primary and </w:t>
      </w:r>
      <w:proofErr w:type="gramStart"/>
      <w:r w:rsidRPr="00AA2531">
        <w:rPr>
          <w:rFonts w:ascii="Times New Roman" w:eastAsia="Times New Roman" w:hAnsi="Times New Roman" w:cs="Times New Roman"/>
          <w:sz w:val="28"/>
          <w:szCs w:val="28"/>
          <w:lang w:val="en-US"/>
        </w:rPr>
        <w:t>secondary  markets</w:t>
      </w:r>
      <w:proofErr w:type="gramEnd"/>
      <w:r w:rsidRPr="00AA2531">
        <w:rPr>
          <w:rFonts w:ascii="Times New Roman" w:eastAsia="Times New Roman" w:hAnsi="Times New Roman" w:cs="Times New Roman"/>
          <w:sz w:val="28"/>
          <w:szCs w:val="28"/>
          <w:lang w:val="en-US"/>
        </w:rPr>
        <w:t>? What does the price of securities depend on?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12. What financial markets do you know? How does a stock market work? 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13. What do you know about "short selling"?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14.  What are the main types of derivatives?  Dwell on different types of futures, options and swaps. What </w:t>
      </w:r>
      <w:proofErr w:type="gramStart"/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are they used</w:t>
      </w:r>
      <w:proofErr w:type="gramEnd"/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for?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15. What types of accounting and financial statements do you know? What information is included into the income statement?  What is the difference between operating and non-operating profit? What is EBITDA</w:t>
      </w:r>
      <w:r w:rsidR="00666D75"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16. What can a balance sheet show? 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17. What information is included into the cash flow statement? What sources of cash inflows are? What are the sources of outflows?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18. What are the traditional reasons for buying a currency? What are the causes of exchange rate fluctuations?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19. </w:t>
      </w:r>
      <w:r w:rsidRPr="00AA2531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Why is the right amount of money so important?</w:t>
      </w:r>
    </w:p>
    <w:p w:rsidR="006C1B5A" w:rsidRPr="00AA2531" w:rsidRDefault="006C1B5A" w:rsidP="00AA253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A2531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20. What is monetary policy? What types can it be?</w:t>
      </w:r>
    </w:p>
    <w:p w:rsidR="008D407B" w:rsidRPr="00AA2531" w:rsidRDefault="008D407B" w:rsidP="00AA2531">
      <w:pPr>
        <w:pStyle w:val="a3"/>
        <w:widowControl w:val="0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DB1A55" w:rsidRPr="00AA2531" w:rsidRDefault="00DB1A55" w:rsidP="00AA25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407B" w:rsidRPr="00AA2531" w:rsidRDefault="008D407B" w:rsidP="00AA2531">
      <w:pPr>
        <w:widowControl w:val="0"/>
        <w:shd w:val="clear" w:color="auto" w:fill="FFFFFF"/>
        <w:suppressAutoHyphens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</w:pPr>
    </w:p>
    <w:p w:rsidR="00DB1A55" w:rsidRPr="00AA2531" w:rsidRDefault="00DB1A55" w:rsidP="00AA253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sectPr w:rsidR="00DB1A55" w:rsidRPr="00AA2531" w:rsidSect="007B1118">
      <w:footerReference w:type="default" r:id="rId7"/>
      <w:pgSz w:w="11906" w:h="16838"/>
      <w:pgMar w:top="1134" w:right="567" w:bottom="1134" w:left="1701" w:header="709" w:footer="709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6B" w:rsidRDefault="00CC746B" w:rsidP="00CC746B">
      <w:pPr>
        <w:spacing w:after="0" w:line="240" w:lineRule="auto"/>
      </w:pPr>
      <w:r>
        <w:separator/>
      </w:r>
    </w:p>
  </w:endnote>
  <w:endnote w:type="continuationSeparator" w:id="0">
    <w:p w:rsidR="00CC746B" w:rsidRDefault="00CC746B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326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4AD2" w:rsidRPr="008A4AD2" w:rsidRDefault="008A4AD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4A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4A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4A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86</w:t>
        </w:r>
        <w:r w:rsidRPr="008A4A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746B" w:rsidRDefault="00CC74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6B" w:rsidRDefault="00CC746B" w:rsidP="00CC746B">
      <w:pPr>
        <w:spacing w:after="0" w:line="240" w:lineRule="auto"/>
      </w:pPr>
      <w:r>
        <w:separator/>
      </w:r>
    </w:p>
  </w:footnote>
  <w:footnote w:type="continuationSeparator" w:id="0">
    <w:p w:rsidR="00CC746B" w:rsidRDefault="00CC746B" w:rsidP="00CC7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689"/>
    <w:multiLevelType w:val="hybridMultilevel"/>
    <w:tmpl w:val="6090F39E"/>
    <w:lvl w:ilvl="0" w:tplc="18F26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408FA"/>
    <w:multiLevelType w:val="hybridMultilevel"/>
    <w:tmpl w:val="08947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E3440"/>
    <w:multiLevelType w:val="hybridMultilevel"/>
    <w:tmpl w:val="4970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07FA7"/>
    <w:multiLevelType w:val="hybridMultilevel"/>
    <w:tmpl w:val="2790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D4D5C"/>
    <w:multiLevelType w:val="hybridMultilevel"/>
    <w:tmpl w:val="A2E0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E480E"/>
    <w:multiLevelType w:val="hybridMultilevel"/>
    <w:tmpl w:val="8B34C69A"/>
    <w:lvl w:ilvl="0" w:tplc="58DC593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76D6F"/>
    <w:multiLevelType w:val="hybridMultilevel"/>
    <w:tmpl w:val="E63C14E6"/>
    <w:lvl w:ilvl="0" w:tplc="1B92085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8F3C1A"/>
    <w:multiLevelType w:val="hybridMultilevel"/>
    <w:tmpl w:val="309A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E396E"/>
    <w:multiLevelType w:val="hybridMultilevel"/>
    <w:tmpl w:val="E048B7CA"/>
    <w:lvl w:ilvl="0" w:tplc="75CC8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7808BA"/>
    <w:multiLevelType w:val="hybridMultilevel"/>
    <w:tmpl w:val="34727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3310"/>
    <w:rsid w:val="000218FE"/>
    <w:rsid w:val="000E3CFA"/>
    <w:rsid w:val="000F7428"/>
    <w:rsid w:val="00335FEC"/>
    <w:rsid w:val="003B3627"/>
    <w:rsid w:val="00547048"/>
    <w:rsid w:val="00666D75"/>
    <w:rsid w:val="006B3944"/>
    <w:rsid w:val="006C1B5A"/>
    <w:rsid w:val="0074529C"/>
    <w:rsid w:val="007A3C51"/>
    <w:rsid w:val="007B1118"/>
    <w:rsid w:val="007B3310"/>
    <w:rsid w:val="00895AD3"/>
    <w:rsid w:val="008A4AD2"/>
    <w:rsid w:val="008D31F1"/>
    <w:rsid w:val="008D407B"/>
    <w:rsid w:val="00915862"/>
    <w:rsid w:val="00992B07"/>
    <w:rsid w:val="009D1D75"/>
    <w:rsid w:val="00A26CEA"/>
    <w:rsid w:val="00AA2531"/>
    <w:rsid w:val="00CC746B"/>
    <w:rsid w:val="00D66131"/>
    <w:rsid w:val="00DB1A55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BD52B-C5F6-48C0-A1D1-4B031E78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131"/>
    <w:pPr>
      <w:ind w:left="720"/>
      <w:contextualSpacing/>
    </w:pPr>
  </w:style>
  <w:style w:type="character" w:customStyle="1" w:styleId="s2mrcssattr">
    <w:name w:val="s2_mr_css_attr"/>
    <w:basedOn w:val="a0"/>
    <w:rsid w:val="00A26CEA"/>
  </w:style>
  <w:style w:type="paragraph" w:styleId="a4">
    <w:name w:val="Normal (Web)"/>
    <w:basedOn w:val="a"/>
    <w:uiPriority w:val="99"/>
    <w:semiHidden/>
    <w:unhideWhenUsed/>
    <w:rsid w:val="00A26CE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46B"/>
  </w:style>
  <w:style w:type="paragraph" w:styleId="a7">
    <w:name w:val="footer"/>
    <w:basedOn w:val="a"/>
    <w:link w:val="a8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Новик Нонна Алексеевна</cp:lastModifiedBy>
  <cp:revision>24</cp:revision>
  <dcterms:created xsi:type="dcterms:W3CDTF">2025-06-01T14:25:00Z</dcterms:created>
  <dcterms:modified xsi:type="dcterms:W3CDTF">2025-06-07T14:25:00Z</dcterms:modified>
</cp:coreProperties>
</file>