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3E" w:rsidRPr="003E6574" w:rsidRDefault="004C173E" w:rsidP="004C1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C173E" w:rsidRPr="003E6574" w:rsidRDefault="004C173E" w:rsidP="004C1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173E" w:rsidRPr="00B22BA4" w:rsidRDefault="004C173E" w:rsidP="004C17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электронный учебно-методический комплекс по дисциплине «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курс перевода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» (ЭУМК «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курс перевода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») представляет собой программный комплекс, включающий систематизированные учебные и методические материалы по дисциплине «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курс перевода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методику ее изучения средствами информационно-коммуникационных технологий, и обеспечивающий качественные условия для осуществления различных видов учебной деятельности. </w:t>
      </w:r>
    </w:p>
    <w:p w:rsidR="004C173E" w:rsidRPr="00B22BA4" w:rsidRDefault="004C173E" w:rsidP="004C17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ЭУМК «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курс перевода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разработан в соответствии с образовательными стандартами высшего образования в 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Республике Беларусь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требованиями учебной программы по дисциплине, а также рекомендациями в отношении организации и осуществлении учебного процесса, утвержденных кафедрой профессионально ориентированной английской речи Б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ГЭУ для студентов специальности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6-05-0413-01 «Коммерция» 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дневной формы обучения Белорусского государственного экономического университета.  </w:t>
      </w:r>
    </w:p>
    <w:p w:rsidR="004C173E" w:rsidRPr="00B22BA4" w:rsidRDefault="004C173E" w:rsidP="004C17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ЭУМК – систематизировать учебно-методический материал по изучаемой дисциплине, интенсифицировать образовательный процесс и обеспечить качественные условия для формирования и развития 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соответствующей 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коммуникативной компетенции у студентов неязыкового вуза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6870DB" w:rsidRPr="00B22BA4">
        <w:rPr>
          <w:rFonts w:ascii="Times New Roman" w:hAnsi="Times New Roman" w:cs="Times New Roman"/>
          <w:sz w:val="26"/>
          <w:szCs w:val="26"/>
        </w:rPr>
        <w:t>осуществлять профессиональное общение в устной и письменной форме на иностранном языке, двуязычный перевод текстов экономического характера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C173E" w:rsidRPr="00B22BA4" w:rsidRDefault="004C173E" w:rsidP="004C17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ЭУМК «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курс перевода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состоит из следующих структурных элементов: </w:t>
      </w:r>
    </w:p>
    <w:p w:rsidR="004C173E" w:rsidRPr="00B22BA4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Учебная программа по учебной дисциплине «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курс перевода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:rsidR="004C173E" w:rsidRPr="00B22BA4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Теоретический раздел ЭУМК, включающий материалы для теоретического изучения дисциплины «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курс перевода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 w:rsidR="00C1733D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содержании дисциплины, образцы теоретических материалов, электронные учебно-методические пособия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C173E" w:rsidRPr="00B22BA4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раздел ЭУМК по учебной дисциплине «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курс перевода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содерж</w:t>
      </w:r>
      <w:bookmarkStart w:id="0" w:name="_GoBack"/>
      <w:bookmarkEnd w:id="0"/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ит методические материалы для проведения практических занятий по дисциплине (</w:t>
      </w:r>
      <w:r w:rsidR="00C1733D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учебно-методические карты, 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</w:t>
      </w:r>
      <w:r w:rsidR="002044C2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ы заданий и упражнений по темам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4C173E" w:rsidRPr="00B22BA4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самостоятельной работы включает в себя учебно-методические материалы для организации управляемой са</w:t>
      </w:r>
      <w:r w:rsidR="00C1733D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мостоятельной работы студентов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4C173E" w:rsidRPr="00B22BA4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контроля знаний, нацеленный на контроль знаний, навыков и умений студентов в рамках ЭУМК по дисциплине «</w:t>
      </w:r>
      <w:r w:rsidR="006870DB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курс перевода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содержит: материалы текущей и промежуточной аттестации</w:t>
      </w:r>
      <w:r w:rsidR="00002A06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044C2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образцы текстов для перевода, 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 для проведения</w:t>
      </w:r>
      <w:r w:rsidR="00C1733D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зачета.</w:t>
      </w:r>
    </w:p>
    <w:p w:rsidR="007D346A" w:rsidRPr="00B22BA4" w:rsidRDefault="004C173E" w:rsidP="00C1733D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sz w:val="26"/>
          <w:szCs w:val="26"/>
        </w:rPr>
      </w:pP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Вспомогательный раздел включает перечень учебных изданий и информационно-аналитически</w:t>
      </w:r>
      <w:r w:rsidR="00C1733D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733D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используемы</w:t>
      </w:r>
      <w:r w:rsidR="00C1733D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и</w:t>
      </w:r>
      <w:r w:rsidR="00C1733D"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зучении дисциплины</w:t>
      </w:r>
      <w:r w:rsidRPr="00B22B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7D346A" w:rsidRPr="00B22BA4" w:rsidSect="00F627EB">
      <w:footerReference w:type="default" r:id="rId8"/>
      <w:pgSz w:w="11906" w:h="16838"/>
      <w:pgMar w:top="1134" w:right="1701" w:bottom="1134" w:left="567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79C" w:rsidRDefault="0038679C" w:rsidP="00612D40">
      <w:pPr>
        <w:spacing w:after="0" w:line="240" w:lineRule="auto"/>
      </w:pPr>
      <w:r>
        <w:separator/>
      </w:r>
    </w:p>
  </w:endnote>
  <w:endnote w:type="continuationSeparator" w:id="0">
    <w:p w:rsidR="0038679C" w:rsidRDefault="0038679C" w:rsidP="0061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0240"/>
      <w:docPartObj>
        <w:docPartGallery w:val="Page Numbers (Bottom of Page)"/>
        <w:docPartUnique/>
      </w:docPartObj>
    </w:sdtPr>
    <w:sdtEndPr/>
    <w:sdtContent>
      <w:p w:rsidR="00612D40" w:rsidRDefault="00612D40">
        <w:pPr>
          <w:pStyle w:val="a6"/>
          <w:jc w:val="center"/>
        </w:pPr>
        <w:r w:rsidRPr="00612D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2D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2D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2BA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12D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2D40" w:rsidRDefault="00612D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79C" w:rsidRDefault="0038679C" w:rsidP="00612D40">
      <w:pPr>
        <w:spacing w:after="0" w:line="240" w:lineRule="auto"/>
      </w:pPr>
      <w:r>
        <w:separator/>
      </w:r>
    </w:p>
  </w:footnote>
  <w:footnote w:type="continuationSeparator" w:id="0">
    <w:p w:rsidR="0038679C" w:rsidRDefault="0038679C" w:rsidP="00612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A1685"/>
    <w:multiLevelType w:val="hybridMultilevel"/>
    <w:tmpl w:val="32D43A02"/>
    <w:lvl w:ilvl="0" w:tplc="E16EB2E6">
      <w:start w:val="1"/>
      <w:numFmt w:val="decimal"/>
      <w:lvlText w:val="%1."/>
      <w:lvlJc w:val="left"/>
      <w:pPr>
        <w:ind w:left="145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73E"/>
    <w:rsid w:val="00002A06"/>
    <w:rsid w:val="002044C2"/>
    <w:rsid w:val="0038679C"/>
    <w:rsid w:val="004C173E"/>
    <w:rsid w:val="00612D40"/>
    <w:rsid w:val="006870DB"/>
    <w:rsid w:val="007324EC"/>
    <w:rsid w:val="007D346A"/>
    <w:rsid w:val="008333DF"/>
    <w:rsid w:val="008A77F3"/>
    <w:rsid w:val="00A34388"/>
    <w:rsid w:val="00AF4C51"/>
    <w:rsid w:val="00B22BA4"/>
    <w:rsid w:val="00B93237"/>
    <w:rsid w:val="00C1733D"/>
    <w:rsid w:val="00DD26C0"/>
    <w:rsid w:val="00DF6272"/>
    <w:rsid w:val="00F33B98"/>
    <w:rsid w:val="00F6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2896D-9B1B-4713-B1D3-440B4F05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73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12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2D40"/>
  </w:style>
  <w:style w:type="paragraph" w:styleId="a6">
    <w:name w:val="footer"/>
    <w:basedOn w:val="a"/>
    <w:link w:val="a7"/>
    <w:uiPriority w:val="99"/>
    <w:unhideWhenUsed/>
    <w:rsid w:val="00612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9F540-EEE9-4E71-9D67-EA986B3C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Asom</dc:creator>
  <cp:keywords/>
  <dc:description/>
  <cp:lastModifiedBy>Новик Нонна Алексеевна</cp:lastModifiedBy>
  <cp:revision>11</cp:revision>
  <dcterms:created xsi:type="dcterms:W3CDTF">2025-06-11T07:06:00Z</dcterms:created>
  <dcterms:modified xsi:type="dcterms:W3CDTF">2025-12-09T14:37:00Z</dcterms:modified>
</cp:coreProperties>
</file>