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CDA" w:rsidRPr="0018383D" w:rsidRDefault="00EE5CDA" w:rsidP="00EE5CDA">
      <w:pPr>
        <w:jc w:val="center"/>
        <w:rPr>
          <w:b/>
          <w:sz w:val="28"/>
          <w:szCs w:val="28"/>
        </w:rPr>
      </w:pPr>
      <w:r w:rsidRPr="0018383D">
        <w:rPr>
          <w:b/>
          <w:sz w:val="28"/>
          <w:szCs w:val="28"/>
        </w:rPr>
        <w:t>ТРЕБОВАНИЯ К ПРАКТИЧЕСКОМУ ВЛАДЕНИЮ ВИДАМИ РЕЧЕВОЙ ДЕЯТЕЛЬНОСТИ</w:t>
      </w:r>
    </w:p>
    <w:p w:rsidR="00EE5CDA" w:rsidRDefault="00EE5CDA" w:rsidP="00EE5CDA">
      <w:pPr>
        <w:jc w:val="both"/>
        <w:rPr>
          <w:b/>
          <w:sz w:val="28"/>
          <w:szCs w:val="28"/>
        </w:rPr>
      </w:pPr>
    </w:p>
    <w:p w:rsidR="00EE5CDA" w:rsidRPr="00EE5CDA" w:rsidRDefault="00EE5CDA" w:rsidP="00EE5CDA">
      <w:pPr>
        <w:jc w:val="center"/>
        <w:rPr>
          <w:b/>
          <w:sz w:val="28"/>
          <w:szCs w:val="28"/>
          <w:u w:val="single"/>
        </w:rPr>
      </w:pPr>
      <w:r w:rsidRPr="00EE5CDA">
        <w:rPr>
          <w:b/>
          <w:sz w:val="28"/>
          <w:szCs w:val="28"/>
          <w:u w:val="single"/>
        </w:rPr>
        <w:t>А1 УРОВЕНЬ ВЫЖИВАНИЯ (BREAKTHROUGH)</w:t>
      </w:r>
    </w:p>
    <w:p w:rsidR="00EE5CDA" w:rsidRPr="0018383D" w:rsidRDefault="00EE5CDA" w:rsidP="00EE5CDA">
      <w:pPr>
        <w:jc w:val="both"/>
        <w:rPr>
          <w:b/>
          <w:sz w:val="28"/>
          <w:szCs w:val="28"/>
        </w:rPr>
      </w:pPr>
    </w:p>
    <w:p w:rsidR="00EE5CDA" w:rsidRPr="0018383D" w:rsidRDefault="00EE5CDA" w:rsidP="00EE5CDA">
      <w:pPr>
        <w:jc w:val="both"/>
        <w:rPr>
          <w:b/>
          <w:sz w:val="28"/>
          <w:szCs w:val="28"/>
          <w:u w:val="single"/>
        </w:rPr>
      </w:pPr>
      <w:r w:rsidRPr="0018383D">
        <w:rPr>
          <w:b/>
          <w:sz w:val="28"/>
          <w:szCs w:val="28"/>
          <w:u w:val="single"/>
        </w:rPr>
        <w:t xml:space="preserve">Понимание  </w:t>
      </w:r>
    </w:p>
    <w:p w:rsidR="00EE5CDA" w:rsidRPr="0018383D" w:rsidRDefault="00EE5CDA" w:rsidP="00EE5CDA">
      <w:pPr>
        <w:jc w:val="both"/>
        <w:rPr>
          <w:b/>
          <w:sz w:val="28"/>
          <w:szCs w:val="28"/>
        </w:rPr>
      </w:pPr>
      <w:proofErr w:type="spellStart"/>
      <w:r w:rsidRPr="0018383D">
        <w:rPr>
          <w:b/>
          <w:sz w:val="28"/>
          <w:szCs w:val="28"/>
        </w:rPr>
        <w:t>Аудирование</w:t>
      </w:r>
      <w:proofErr w:type="spellEnd"/>
    </w:p>
    <w:p w:rsidR="00EE5CDA" w:rsidRPr="0018383D" w:rsidRDefault="00EE5CDA" w:rsidP="00EE5CDA">
      <w:pPr>
        <w:jc w:val="both"/>
        <w:rPr>
          <w:sz w:val="28"/>
          <w:szCs w:val="28"/>
        </w:rPr>
      </w:pPr>
      <w:r w:rsidRPr="0018383D">
        <w:rPr>
          <w:sz w:val="28"/>
          <w:szCs w:val="28"/>
        </w:rPr>
        <w:t>Студент должен понимать отдельные знакомые слова и очень простые фразы в медленно и четко звучащей речи в ситуациях повседневного общения, когда говорят нем самом, его семье и ближайшем окружении.</w:t>
      </w:r>
    </w:p>
    <w:p w:rsidR="00EE5CDA" w:rsidRPr="0018383D" w:rsidRDefault="00EE5CDA" w:rsidP="00EE5CDA">
      <w:pPr>
        <w:jc w:val="both"/>
        <w:rPr>
          <w:b/>
          <w:sz w:val="28"/>
          <w:szCs w:val="28"/>
        </w:rPr>
      </w:pPr>
      <w:r w:rsidRPr="0018383D">
        <w:rPr>
          <w:b/>
          <w:sz w:val="28"/>
          <w:szCs w:val="28"/>
        </w:rPr>
        <w:t>Чтение</w:t>
      </w:r>
    </w:p>
    <w:p w:rsidR="00EE5CDA" w:rsidRPr="0018383D" w:rsidRDefault="00EE5CDA" w:rsidP="00EE5CDA">
      <w:pPr>
        <w:jc w:val="both"/>
        <w:rPr>
          <w:sz w:val="28"/>
          <w:szCs w:val="28"/>
        </w:rPr>
      </w:pPr>
      <w:r w:rsidRPr="0018383D">
        <w:rPr>
          <w:sz w:val="28"/>
          <w:szCs w:val="28"/>
        </w:rPr>
        <w:t>Студент должен понимать знакомые имена, слова, а также очень простые предложения в объявлениях, на плакатах или каталогах.</w:t>
      </w:r>
    </w:p>
    <w:p w:rsidR="00EE5CDA" w:rsidRDefault="00EE5CDA" w:rsidP="00EE5CDA">
      <w:pPr>
        <w:jc w:val="both"/>
        <w:rPr>
          <w:b/>
          <w:sz w:val="28"/>
          <w:szCs w:val="28"/>
        </w:rPr>
      </w:pPr>
    </w:p>
    <w:p w:rsidR="00EE5CDA" w:rsidRPr="00EE5CDA" w:rsidRDefault="00EE5CDA" w:rsidP="00EE5CDA">
      <w:pPr>
        <w:jc w:val="both"/>
        <w:rPr>
          <w:b/>
          <w:sz w:val="28"/>
          <w:szCs w:val="28"/>
          <w:u w:val="single"/>
        </w:rPr>
      </w:pPr>
      <w:r w:rsidRPr="00EE5CDA">
        <w:rPr>
          <w:b/>
          <w:sz w:val="28"/>
          <w:szCs w:val="28"/>
          <w:u w:val="single"/>
        </w:rPr>
        <w:t xml:space="preserve">Говорение </w:t>
      </w:r>
    </w:p>
    <w:p w:rsidR="00EE5CDA" w:rsidRPr="0018383D" w:rsidRDefault="00EE5CDA" w:rsidP="00EE5CDA">
      <w:pPr>
        <w:jc w:val="both"/>
        <w:rPr>
          <w:b/>
          <w:sz w:val="28"/>
          <w:szCs w:val="28"/>
        </w:rPr>
      </w:pPr>
      <w:r w:rsidRPr="0018383D">
        <w:rPr>
          <w:b/>
          <w:sz w:val="28"/>
          <w:szCs w:val="28"/>
        </w:rPr>
        <w:t>Диалог</w:t>
      </w:r>
    </w:p>
    <w:p w:rsidR="00EE5CDA" w:rsidRPr="0018383D" w:rsidRDefault="00EE5CDA" w:rsidP="00EE5CDA">
      <w:pPr>
        <w:jc w:val="both"/>
        <w:rPr>
          <w:sz w:val="28"/>
          <w:szCs w:val="28"/>
        </w:rPr>
      </w:pPr>
      <w:r w:rsidRPr="0018383D">
        <w:rPr>
          <w:sz w:val="28"/>
          <w:szCs w:val="28"/>
        </w:rPr>
        <w:t xml:space="preserve">Студент может принимать участие в диалоге, если его собеседник повторяет по его просьбе в замедленном темпе свое высказывание или перефразирует его, а также помогает сформулировать то, что он пытаюсь сказать. </w:t>
      </w:r>
    </w:p>
    <w:p w:rsidR="00EE5CDA" w:rsidRPr="0018383D" w:rsidRDefault="00EE5CDA" w:rsidP="00EE5CDA">
      <w:pPr>
        <w:jc w:val="both"/>
        <w:rPr>
          <w:sz w:val="28"/>
          <w:szCs w:val="28"/>
        </w:rPr>
      </w:pPr>
      <w:r w:rsidRPr="0018383D">
        <w:rPr>
          <w:sz w:val="28"/>
          <w:szCs w:val="28"/>
        </w:rPr>
        <w:t>Студент может задавать простые вопросы и отвечать на них в рамках известных ему или интересующих его тем.</w:t>
      </w:r>
    </w:p>
    <w:p w:rsidR="00EE5CDA" w:rsidRPr="0018383D" w:rsidRDefault="00EE5CDA" w:rsidP="00EE5CDA">
      <w:pPr>
        <w:jc w:val="both"/>
        <w:rPr>
          <w:b/>
          <w:sz w:val="28"/>
          <w:szCs w:val="28"/>
        </w:rPr>
      </w:pPr>
      <w:r w:rsidRPr="0018383D">
        <w:rPr>
          <w:b/>
          <w:sz w:val="28"/>
          <w:szCs w:val="28"/>
        </w:rPr>
        <w:t xml:space="preserve">Монолог </w:t>
      </w:r>
    </w:p>
    <w:p w:rsidR="00EE5CDA" w:rsidRPr="0018383D" w:rsidRDefault="00EE5CDA" w:rsidP="00EE5CDA">
      <w:pPr>
        <w:jc w:val="both"/>
        <w:rPr>
          <w:sz w:val="28"/>
          <w:szCs w:val="28"/>
        </w:rPr>
      </w:pPr>
      <w:r w:rsidRPr="0018383D">
        <w:rPr>
          <w:sz w:val="28"/>
          <w:szCs w:val="28"/>
        </w:rPr>
        <w:t>Студент должен уметь, используя простые фразы и предложения, рассказать о месте, где живет, и людях, которых он знает.</w:t>
      </w:r>
    </w:p>
    <w:p w:rsidR="00EE5CDA" w:rsidRDefault="00EE5CDA" w:rsidP="00EE5CDA">
      <w:pPr>
        <w:jc w:val="both"/>
        <w:rPr>
          <w:b/>
          <w:sz w:val="28"/>
          <w:szCs w:val="28"/>
          <w:u w:val="single"/>
        </w:rPr>
      </w:pPr>
    </w:p>
    <w:p w:rsidR="00EE5CDA" w:rsidRPr="00EE5CDA" w:rsidRDefault="00EE5CDA" w:rsidP="00EE5CDA">
      <w:pPr>
        <w:jc w:val="both"/>
        <w:rPr>
          <w:b/>
          <w:sz w:val="28"/>
          <w:szCs w:val="28"/>
          <w:u w:val="single"/>
        </w:rPr>
      </w:pPr>
      <w:r w:rsidRPr="00EE5CDA">
        <w:rPr>
          <w:b/>
          <w:sz w:val="28"/>
          <w:szCs w:val="28"/>
          <w:u w:val="single"/>
        </w:rPr>
        <w:t xml:space="preserve">Письмо </w:t>
      </w:r>
    </w:p>
    <w:p w:rsidR="00EE5CDA" w:rsidRPr="0018383D" w:rsidRDefault="00EE5CDA" w:rsidP="00EE5CDA">
      <w:pPr>
        <w:jc w:val="both"/>
        <w:rPr>
          <w:sz w:val="28"/>
          <w:szCs w:val="28"/>
        </w:rPr>
      </w:pPr>
      <w:r w:rsidRPr="0018383D">
        <w:rPr>
          <w:sz w:val="28"/>
          <w:szCs w:val="28"/>
        </w:rPr>
        <w:t>Студент должен уметь писать простые открытки (например, поздравление с праздником), заполнять формуляры, вносить свою фамилию, национальность, адрес в регистрационный листок в гостинице.</w:t>
      </w:r>
    </w:p>
    <w:p w:rsidR="00EE5CDA" w:rsidRPr="0018383D" w:rsidRDefault="00EE5CDA" w:rsidP="00EE5CDA">
      <w:pPr>
        <w:jc w:val="both"/>
        <w:rPr>
          <w:sz w:val="28"/>
          <w:szCs w:val="28"/>
        </w:rPr>
      </w:pPr>
      <w:r w:rsidRPr="0018383D">
        <w:rPr>
          <w:sz w:val="28"/>
          <w:szCs w:val="28"/>
        </w:rPr>
        <w:t xml:space="preserve">Вместо выделения категорий, лежащих в основе речевой деятельности, может потребоваться оценить языковое поведение на </w:t>
      </w:r>
      <w:bookmarkStart w:id="0" w:name="_GoBack"/>
      <w:bookmarkEnd w:id="0"/>
      <w:r w:rsidRPr="0018383D">
        <w:rPr>
          <w:sz w:val="28"/>
          <w:szCs w:val="28"/>
        </w:rPr>
        <w:t>основе отдельных аспектов коммуникативной компетенции:</w:t>
      </w:r>
    </w:p>
    <w:p w:rsidR="00EE5CDA" w:rsidRPr="0018383D" w:rsidRDefault="00EE5CDA" w:rsidP="00EE5CDA">
      <w:pPr>
        <w:jc w:val="both"/>
        <w:rPr>
          <w:b/>
          <w:sz w:val="28"/>
          <w:szCs w:val="28"/>
        </w:rPr>
      </w:pPr>
      <w:r w:rsidRPr="0018383D">
        <w:rPr>
          <w:b/>
          <w:sz w:val="28"/>
          <w:szCs w:val="28"/>
        </w:rPr>
        <w:t>ДИАПАЗОН</w:t>
      </w:r>
    </w:p>
    <w:p w:rsidR="00EE5CDA" w:rsidRPr="0018383D" w:rsidRDefault="00EE5CDA" w:rsidP="00EE5CDA">
      <w:pPr>
        <w:jc w:val="both"/>
        <w:rPr>
          <w:sz w:val="28"/>
          <w:szCs w:val="28"/>
        </w:rPr>
      </w:pPr>
      <w:r w:rsidRPr="0018383D">
        <w:rPr>
          <w:sz w:val="28"/>
          <w:szCs w:val="28"/>
        </w:rPr>
        <w:t>Студент должен обладает необходимым запасом слов и словосочетаний, позволяющих ему изложить сведений о себе и описать конкретных частных ситуаций.</w:t>
      </w:r>
    </w:p>
    <w:p w:rsidR="00EE5CDA" w:rsidRPr="0018383D" w:rsidRDefault="00EE5CDA" w:rsidP="00EE5CDA">
      <w:pPr>
        <w:jc w:val="both"/>
        <w:rPr>
          <w:b/>
          <w:sz w:val="28"/>
          <w:szCs w:val="28"/>
        </w:rPr>
      </w:pPr>
      <w:r w:rsidRPr="0018383D">
        <w:rPr>
          <w:b/>
          <w:sz w:val="28"/>
          <w:szCs w:val="28"/>
        </w:rPr>
        <w:t xml:space="preserve">ТОЧНОСТЬ </w:t>
      </w:r>
    </w:p>
    <w:p w:rsidR="00EE5CDA" w:rsidRPr="0018383D" w:rsidRDefault="00EE5CDA" w:rsidP="00EE5CDA">
      <w:pPr>
        <w:jc w:val="both"/>
        <w:rPr>
          <w:sz w:val="28"/>
          <w:szCs w:val="28"/>
        </w:rPr>
      </w:pPr>
      <w:r w:rsidRPr="0018383D">
        <w:rPr>
          <w:sz w:val="28"/>
          <w:szCs w:val="28"/>
        </w:rPr>
        <w:t>Студент контролирует употребление заученных наизусть нескольких простых грамматических и синтаксических конструкций.</w:t>
      </w:r>
    </w:p>
    <w:p w:rsidR="00EE5CDA" w:rsidRPr="0018383D" w:rsidRDefault="00EE5CDA" w:rsidP="00EE5CDA">
      <w:pPr>
        <w:jc w:val="both"/>
        <w:rPr>
          <w:b/>
          <w:sz w:val="28"/>
          <w:szCs w:val="28"/>
        </w:rPr>
      </w:pPr>
      <w:r w:rsidRPr="0018383D">
        <w:rPr>
          <w:b/>
          <w:sz w:val="28"/>
          <w:szCs w:val="28"/>
        </w:rPr>
        <w:t>БЕГЛОСТЬ</w:t>
      </w:r>
    </w:p>
    <w:p w:rsidR="00EE5CDA" w:rsidRPr="0018383D" w:rsidRDefault="00EE5CDA" w:rsidP="00EE5CDA">
      <w:pPr>
        <w:jc w:val="both"/>
        <w:rPr>
          <w:sz w:val="28"/>
          <w:szCs w:val="28"/>
        </w:rPr>
      </w:pPr>
      <w:r w:rsidRPr="0018383D">
        <w:rPr>
          <w:sz w:val="28"/>
          <w:szCs w:val="28"/>
        </w:rPr>
        <w:t xml:space="preserve">Студент может очень коротко высказаться, произнести отдельные высказывания, в основном составленные из заученных единиц. Делает много пауз для поиска подходящего выражения, </w:t>
      </w:r>
      <w:proofErr w:type="spellStart"/>
      <w:r w:rsidRPr="0018383D">
        <w:rPr>
          <w:sz w:val="28"/>
          <w:szCs w:val="28"/>
        </w:rPr>
        <w:t>выговаривания</w:t>
      </w:r>
      <w:proofErr w:type="spellEnd"/>
      <w:r w:rsidRPr="0018383D">
        <w:rPr>
          <w:sz w:val="28"/>
          <w:szCs w:val="28"/>
        </w:rPr>
        <w:t xml:space="preserve"> менее знакомых слов, исправления ошибок.</w:t>
      </w:r>
    </w:p>
    <w:p w:rsidR="00EE5CDA" w:rsidRPr="0018383D" w:rsidRDefault="00EE5CDA" w:rsidP="00EE5CDA">
      <w:pPr>
        <w:jc w:val="both"/>
        <w:rPr>
          <w:b/>
          <w:sz w:val="28"/>
          <w:szCs w:val="28"/>
        </w:rPr>
      </w:pPr>
      <w:r w:rsidRPr="0018383D">
        <w:rPr>
          <w:b/>
          <w:sz w:val="28"/>
          <w:szCs w:val="28"/>
        </w:rPr>
        <w:lastRenderedPageBreak/>
        <w:t xml:space="preserve">ВЗАИМОДЕЙСТВИЕ </w:t>
      </w:r>
    </w:p>
    <w:p w:rsidR="00EE5CDA" w:rsidRPr="0018383D" w:rsidRDefault="00EE5CDA" w:rsidP="00EE5CDA">
      <w:pPr>
        <w:jc w:val="both"/>
        <w:rPr>
          <w:sz w:val="28"/>
          <w:szCs w:val="28"/>
        </w:rPr>
      </w:pPr>
      <w:r w:rsidRPr="0018383D">
        <w:rPr>
          <w:sz w:val="28"/>
          <w:szCs w:val="28"/>
        </w:rPr>
        <w:t>Студент может задавать вопросы личного характера и рассказывать о себе. Студент может элементарно реагировать на речь собеседника, но в целом общение зависит от повторений, перефразирования и исправления ошибок.</w:t>
      </w:r>
    </w:p>
    <w:p w:rsidR="00EE5CDA" w:rsidRPr="0018383D" w:rsidRDefault="00EE5CDA" w:rsidP="00EE5CDA">
      <w:pPr>
        <w:jc w:val="both"/>
        <w:rPr>
          <w:b/>
          <w:sz w:val="28"/>
          <w:szCs w:val="28"/>
        </w:rPr>
      </w:pPr>
      <w:r w:rsidRPr="0018383D">
        <w:rPr>
          <w:b/>
          <w:sz w:val="28"/>
          <w:szCs w:val="28"/>
        </w:rPr>
        <w:t>СВЯЗНОСТЬ</w:t>
      </w:r>
    </w:p>
    <w:p w:rsidR="00EE5CDA" w:rsidRPr="0018383D" w:rsidRDefault="00EE5CDA" w:rsidP="00EE5CDA">
      <w:pPr>
        <w:jc w:val="both"/>
        <w:rPr>
          <w:sz w:val="28"/>
          <w:szCs w:val="28"/>
        </w:rPr>
      </w:pPr>
      <w:r w:rsidRPr="0018383D">
        <w:rPr>
          <w:sz w:val="28"/>
          <w:szCs w:val="28"/>
        </w:rPr>
        <w:t>Студент может соединять слова и группы слов с помощью таких простых союзов, выражающих линейную последовательность, как «и», «затем».</w:t>
      </w:r>
    </w:p>
    <w:p w:rsidR="00EE5CDA" w:rsidRPr="0018383D" w:rsidRDefault="00EE5CDA" w:rsidP="00EE5CDA">
      <w:pPr>
        <w:jc w:val="both"/>
        <w:rPr>
          <w:b/>
          <w:sz w:val="28"/>
          <w:szCs w:val="28"/>
        </w:rPr>
      </w:pPr>
    </w:p>
    <w:p w:rsidR="00EE5CDA" w:rsidRPr="0018383D" w:rsidRDefault="00EE5CDA" w:rsidP="00EE5CDA">
      <w:pPr>
        <w:jc w:val="both"/>
        <w:rPr>
          <w:sz w:val="28"/>
          <w:szCs w:val="28"/>
        </w:rPr>
      </w:pPr>
    </w:p>
    <w:p w:rsidR="00EE5CDA" w:rsidRPr="00EE5CDA" w:rsidRDefault="00EE5CDA" w:rsidP="00EE5CDA">
      <w:pPr>
        <w:jc w:val="center"/>
        <w:rPr>
          <w:b/>
          <w:sz w:val="28"/>
          <w:szCs w:val="28"/>
          <w:u w:val="single"/>
        </w:rPr>
      </w:pPr>
      <w:r w:rsidRPr="00EE5CDA">
        <w:rPr>
          <w:b/>
          <w:sz w:val="28"/>
          <w:szCs w:val="28"/>
          <w:u w:val="single"/>
        </w:rPr>
        <w:t>А2 ПРЕДПОРОГОВЫЙ УРОВЕНЬ (WAYSTAGE)</w:t>
      </w:r>
    </w:p>
    <w:p w:rsidR="00EE5CDA" w:rsidRPr="00E5537A" w:rsidRDefault="00EE5CDA" w:rsidP="00EE5CDA">
      <w:pPr>
        <w:shd w:val="clear" w:color="auto" w:fill="FFFFFF"/>
        <w:ind w:left="540" w:right="10"/>
        <w:jc w:val="both"/>
        <w:rPr>
          <w:bCs/>
          <w:color w:val="000000"/>
          <w:sz w:val="28"/>
          <w:szCs w:val="28"/>
        </w:rPr>
      </w:pPr>
    </w:p>
    <w:p w:rsidR="00EE5CDA" w:rsidRPr="003338DA" w:rsidRDefault="00EE5CDA" w:rsidP="00EE5CDA">
      <w:pPr>
        <w:jc w:val="both"/>
        <w:rPr>
          <w:b/>
          <w:sz w:val="28"/>
          <w:szCs w:val="28"/>
          <w:u w:val="single"/>
        </w:rPr>
      </w:pPr>
      <w:r w:rsidRPr="00111D21">
        <w:rPr>
          <w:b/>
          <w:sz w:val="28"/>
          <w:szCs w:val="28"/>
          <w:u w:val="single"/>
        </w:rPr>
        <w:t xml:space="preserve">Понимание   </w:t>
      </w:r>
    </w:p>
    <w:p w:rsidR="00EE5CDA" w:rsidRPr="00590150" w:rsidRDefault="00EE5CDA" w:rsidP="00EE5CDA">
      <w:pPr>
        <w:jc w:val="both"/>
        <w:rPr>
          <w:b/>
          <w:sz w:val="28"/>
          <w:szCs w:val="28"/>
        </w:rPr>
      </w:pPr>
      <w:proofErr w:type="spellStart"/>
      <w:r w:rsidRPr="00590150">
        <w:rPr>
          <w:b/>
          <w:sz w:val="28"/>
          <w:szCs w:val="28"/>
        </w:rPr>
        <w:t>Аудирование</w:t>
      </w:r>
      <w:proofErr w:type="spellEnd"/>
    </w:p>
    <w:p w:rsidR="00EE5CDA" w:rsidRPr="00590150" w:rsidRDefault="00EE5CDA" w:rsidP="00EE5CDA">
      <w:pPr>
        <w:jc w:val="both"/>
        <w:rPr>
          <w:sz w:val="28"/>
          <w:szCs w:val="28"/>
        </w:rPr>
      </w:pPr>
      <w:r w:rsidRPr="00590150">
        <w:rPr>
          <w:sz w:val="28"/>
          <w:szCs w:val="28"/>
        </w:rPr>
        <w:t xml:space="preserve">Студент должен понимать отдельные фразы и наиболее употребительные слова в высказываниях, касающихся важных для меня него (например, основную информацию о себе и своей семье, о покупках, о месте, где живет, о работе). </w:t>
      </w:r>
    </w:p>
    <w:p w:rsidR="00EE5CDA" w:rsidRPr="003338DA" w:rsidRDefault="00EE5CDA" w:rsidP="00EE5CDA">
      <w:pPr>
        <w:jc w:val="both"/>
        <w:rPr>
          <w:sz w:val="28"/>
          <w:szCs w:val="28"/>
        </w:rPr>
      </w:pPr>
      <w:r w:rsidRPr="00590150">
        <w:rPr>
          <w:sz w:val="28"/>
          <w:szCs w:val="28"/>
        </w:rPr>
        <w:t>Студент должен понимать, о чем идет речь в простых, четко произнесенных и небольших по объему сообщениях и объявлениях.</w:t>
      </w:r>
    </w:p>
    <w:p w:rsidR="00EE5CDA" w:rsidRPr="00590150" w:rsidRDefault="00EE5CDA" w:rsidP="00EE5CDA">
      <w:pPr>
        <w:jc w:val="both"/>
        <w:rPr>
          <w:b/>
          <w:sz w:val="28"/>
          <w:szCs w:val="28"/>
        </w:rPr>
      </w:pPr>
      <w:r w:rsidRPr="00590150">
        <w:rPr>
          <w:b/>
          <w:sz w:val="28"/>
          <w:szCs w:val="28"/>
        </w:rPr>
        <w:t>Чтение</w:t>
      </w:r>
    </w:p>
    <w:p w:rsidR="00EE5CDA" w:rsidRPr="00590150" w:rsidRDefault="00EE5CDA" w:rsidP="00EE5CDA">
      <w:pPr>
        <w:jc w:val="both"/>
        <w:rPr>
          <w:sz w:val="28"/>
          <w:szCs w:val="28"/>
        </w:rPr>
      </w:pPr>
      <w:r w:rsidRPr="00590150">
        <w:rPr>
          <w:sz w:val="28"/>
          <w:szCs w:val="28"/>
        </w:rPr>
        <w:t xml:space="preserve">Студент должен понимать очень короткие простые тексты. </w:t>
      </w:r>
    </w:p>
    <w:p w:rsidR="00EE5CDA" w:rsidRPr="00590150" w:rsidRDefault="00EE5CDA" w:rsidP="00EE5CDA">
      <w:pPr>
        <w:jc w:val="both"/>
        <w:rPr>
          <w:sz w:val="28"/>
          <w:szCs w:val="28"/>
        </w:rPr>
      </w:pPr>
      <w:r w:rsidRPr="00590150">
        <w:rPr>
          <w:sz w:val="28"/>
          <w:szCs w:val="28"/>
        </w:rPr>
        <w:t xml:space="preserve">Студент должен уметь находить конкретную, легко предсказуемую информацию в простых текстах повседневного общения: в рекламах, проспектах, меню, расписаниях. </w:t>
      </w:r>
    </w:p>
    <w:p w:rsidR="00EE5CDA" w:rsidRPr="003338DA" w:rsidRDefault="00EE5CDA" w:rsidP="00EE5CDA">
      <w:pPr>
        <w:jc w:val="both"/>
        <w:rPr>
          <w:sz w:val="28"/>
          <w:szCs w:val="28"/>
        </w:rPr>
      </w:pPr>
      <w:r w:rsidRPr="00590150">
        <w:rPr>
          <w:sz w:val="28"/>
          <w:szCs w:val="28"/>
        </w:rPr>
        <w:t>Студент должен понимать простые письма личного характера.</w:t>
      </w:r>
    </w:p>
    <w:p w:rsidR="00EE5CDA" w:rsidRPr="003338DA" w:rsidRDefault="00EE5CDA" w:rsidP="00EE5CDA">
      <w:pPr>
        <w:jc w:val="both"/>
        <w:rPr>
          <w:sz w:val="28"/>
          <w:szCs w:val="28"/>
        </w:rPr>
      </w:pPr>
    </w:p>
    <w:p w:rsidR="00EE5CDA" w:rsidRPr="003338DA" w:rsidRDefault="00EE5CDA" w:rsidP="00EE5CDA">
      <w:pPr>
        <w:jc w:val="both"/>
        <w:rPr>
          <w:b/>
          <w:sz w:val="28"/>
          <w:szCs w:val="28"/>
          <w:u w:val="single"/>
        </w:rPr>
      </w:pPr>
      <w:r w:rsidRPr="00111D21">
        <w:rPr>
          <w:b/>
          <w:sz w:val="28"/>
          <w:szCs w:val="28"/>
          <w:u w:val="single"/>
        </w:rPr>
        <w:t xml:space="preserve">Говорение </w:t>
      </w:r>
    </w:p>
    <w:p w:rsidR="00EE5CDA" w:rsidRPr="00590150" w:rsidRDefault="00EE5CDA" w:rsidP="00EE5CDA">
      <w:pPr>
        <w:jc w:val="both"/>
        <w:rPr>
          <w:b/>
          <w:sz w:val="28"/>
          <w:szCs w:val="28"/>
        </w:rPr>
      </w:pPr>
      <w:r w:rsidRPr="00590150">
        <w:rPr>
          <w:b/>
          <w:sz w:val="28"/>
          <w:szCs w:val="28"/>
        </w:rPr>
        <w:t>Диалог</w:t>
      </w:r>
    </w:p>
    <w:p w:rsidR="00EE5CDA" w:rsidRPr="00590150" w:rsidRDefault="00EE5CDA" w:rsidP="00EE5CDA">
      <w:pPr>
        <w:jc w:val="both"/>
        <w:rPr>
          <w:sz w:val="28"/>
          <w:szCs w:val="28"/>
        </w:rPr>
      </w:pPr>
      <w:r w:rsidRPr="00590150">
        <w:rPr>
          <w:sz w:val="28"/>
          <w:szCs w:val="28"/>
        </w:rPr>
        <w:t xml:space="preserve">Студент должен уметь общаться в простых типичных ситуациях, требующих непосредственного обмена информацией в рамках знакомых ему тем и видов деятельности. </w:t>
      </w:r>
    </w:p>
    <w:p w:rsidR="00EE5CDA" w:rsidRPr="00590150" w:rsidRDefault="00EE5CDA" w:rsidP="00EE5CDA">
      <w:pPr>
        <w:jc w:val="both"/>
        <w:rPr>
          <w:sz w:val="28"/>
          <w:szCs w:val="28"/>
        </w:rPr>
      </w:pPr>
      <w:r w:rsidRPr="00590150">
        <w:rPr>
          <w:sz w:val="28"/>
          <w:szCs w:val="28"/>
        </w:rPr>
        <w:t>Студент должен уметь поддерживать предельно краткий разговор на бытовые темы, и все же может понимать недостаточно, чтобы самостоятельно вести беседу.</w:t>
      </w:r>
    </w:p>
    <w:p w:rsidR="00EE5CDA" w:rsidRPr="00590150" w:rsidRDefault="00EE5CDA" w:rsidP="00EE5CDA">
      <w:pPr>
        <w:jc w:val="both"/>
        <w:rPr>
          <w:b/>
          <w:sz w:val="28"/>
          <w:szCs w:val="28"/>
        </w:rPr>
      </w:pPr>
      <w:r w:rsidRPr="00590150">
        <w:rPr>
          <w:b/>
          <w:sz w:val="28"/>
          <w:szCs w:val="28"/>
        </w:rPr>
        <w:t xml:space="preserve">Монолог </w:t>
      </w:r>
    </w:p>
    <w:p w:rsidR="00EE5CDA" w:rsidRPr="003338DA" w:rsidRDefault="00EE5CDA" w:rsidP="00EE5CDA">
      <w:pPr>
        <w:jc w:val="both"/>
        <w:rPr>
          <w:sz w:val="28"/>
          <w:szCs w:val="28"/>
        </w:rPr>
      </w:pPr>
      <w:r w:rsidRPr="00590150">
        <w:rPr>
          <w:sz w:val="28"/>
          <w:szCs w:val="28"/>
        </w:rPr>
        <w:t>Студент должен уметь, используя простые фразы и предложения, рассказать о своей семье и других людях, условиях жизни, учебе, настоящей или прежней работе.</w:t>
      </w:r>
    </w:p>
    <w:p w:rsidR="00EE5CDA" w:rsidRPr="003338DA" w:rsidRDefault="00EE5CDA" w:rsidP="00EE5CDA">
      <w:pPr>
        <w:jc w:val="both"/>
        <w:rPr>
          <w:sz w:val="28"/>
          <w:szCs w:val="28"/>
        </w:rPr>
      </w:pPr>
    </w:p>
    <w:p w:rsidR="00EE5CDA" w:rsidRPr="00111D21" w:rsidRDefault="00EE5CDA" w:rsidP="00EE5CDA">
      <w:pPr>
        <w:jc w:val="both"/>
        <w:rPr>
          <w:b/>
          <w:sz w:val="28"/>
          <w:szCs w:val="28"/>
          <w:u w:val="single"/>
        </w:rPr>
      </w:pPr>
      <w:r w:rsidRPr="00111D21">
        <w:rPr>
          <w:b/>
          <w:sz w:val="28"/>
          <w:szCs w:val="28"/>
          <w:u w:val="single"/>
        </w:rPr>
        <w:t xml:space="preserve">Письмо </w:t>
      </w:r>
    </w:p>
    <w:p w:rsidR="00EE5CDA" w:rsidRPr="00590150" w:rsidRDefault="00EE5CDA" w:rsidP="00EE5CDA">
      <w:pPr>
        <w:jc w:val="both"/>
        <w:rPr>
          <w:sz w:val="28"/>
          <w:szCs w:val="28"/>
        </w:rPr>
      </w:pPr>
      <w:r w:rsidRPr="00590150">
        <w:rPr>
          <w:sz w:val="28"/>
          <w:szCs w:val="28"/>
        </w:rPr>
        <w:t xml:space="preserve">Студент должен уметь писать простые короткие записки и сообщения. </w:t>
      </w:r>
    </w:p>
    <w:p w:rsidR="00EE5CDA" w:rsidRPr="00590150" w:rsidRDefault="00EE5CDA" w:rsidP="00EE5CDA">
      <w:pPr>
        <w:jc w:val="both"/>
        <w:rPr>
          <w:sz w:val="28"/>
          <w:szCs w:val="28"/>
        </w:rPr>
      </w:pPr>
      <w:r w:rsidRPr="00590150">
        <w:rPr>
          <w:sz w:val="28"/>
          <w:szCs w:val="28"/>
        </w:rPr>
        <w:t>Студент должен уметь написать несложное письмо личного характера (например, выразить кому-либо свою благодарность за что-либо).</w:t>
      </w:r>
    </w:p>
    <w:p w:rsidR="00EE5CDA" w:rsidRDefault="00EE5CDA" w:rsidP="00EE5CDA">
      <w:pPr>
        <w:jc w:val="both"/>
        <w:rPr>
          <w:sz w:val="28"/>
          <w:szCs w:val="28"/>
        </w:rPr>
      </w:pPr>
    </w:p>
    <w:p w:rsidR="00EE5CDA" w:rsidRDefault="00EE5CDA" w:rsidP="00EE5CDA">
      <w:pPr>
        <w:jc w:val="both"/>
      </w:pPr>
    </w:p>
    <w:p w:rsidR="00EE5CDA" w:rsidRDefault="00EE5CDA" w:rsidP="00EE5CDA">
      <w:pPr>
        <w:jc w:val="both"/>
      </w:pPr>
    </w:p>
    <w:p w:rsidR="00EE5CDA" w:rsidRPr="00027BC5" w:rsidRDefault="00EE5CDA" w:rsidP="00EE5CDA">
      <w:pPr>
        <w:jc w:val="both"/>
        <w:rPr>
          <w:sz w:val="28"/>
          <w:szCs w:val="28"/>
        </w:rPr>
      </w:pPr>
      <w:r w:rsidRPr="00027BC5">
        <w:rPr>
          <w:sz w:val="28"/>
          <w:szCs w:val="28"/>
        </w:rPr>
        <w:lastRenderedPageBreak/>
        <w:t>Вместо выделения категорий, лежащих в основе речевой деятельности, может потребоваться оценить языковое поведение на основе отдельных аспектов коммуникативной компетенции:</w:t>
      </w:r>
    </w:p>
    <w:p w:rsidR="00EE5CDA" w:rsidRPr="00027BC5" w:rsidRDefault="00EE5CDA" w:rsidP="00EE5CDA">
      <w:pPr>
        <w:jc w:val="both"/>
        <w:rPr>
          <w:b/>
          <w:sz w:val="28"/>
          <w:szCs w:val="28"/>
        </w:rPr>
      </w:pPr>
      <w:r w:rsidRPr="00027BC5">
        <w:rPr>
          <w:b/>
          <w:sz w:val="28"/>
          <w:szCs w:val="28"/>
        </w:rPr>
        <w:t>ДИАПАЗОН</w:t>
      </w:r>
    </w:p>
    <w:p w:rsidR="00EE5CDA" w:rsidRPr="00027BC5" w:rsidRDefault="00EE5CDA" w:rsidP="00EE5CDA">
      <w:pPr>
        <w:jc w:val="both"/>
        <w:rPr>
          <w:sz w:val="28"/>
          <w:szCs w:val="28"/>
        </w:rPr>
      </w:pPr>
      <w:r w:rsidRPr="00027BC5">
        <w:rPr>
          <w:sz w:val="28"/>
          <w:szCs w:val="28"/>
        </w:rPr>
        <w:t>Студент должен владеть элементарными синтаксическими структурами с заученными конструкциями, словосочетания и стандартные обороты для того, чтобы передать ограниченную информацию в простых каждодневных ситуациях.</w:t>
      </w:r>
    </w:p>
    <w:p w:rsidR="00EE5CDA" w:rsidRPr="00027BC5" w:rsidRDefault="00EE5CDA" w:rsidP="00EE5CDA">
      <w:pPr>
        <w:jc w:val="both"/>
        <w:rPr>
          <w:b/>
          <w:sz w:val="28"/>
          <w:szCs w:val="28"/>
        </w:rPr>
      </w:pPr>
      <w:r w:rsidRPr="00027BC5">
        <w:rPr>
          <w:b/>
          <w:sz w:val="28"/>
          <w:szCs w:val="28"/>
        </w:rPr>
        <w:t xml:space="preserve">ТОЧНОСТЬ </w:t>
      </w:r>
    </w:p>
    <w:p w:rsidR="00EE5CDA" w:rsidRPr="00027BC5" w:rsidRDefault="00EE5CDA" w:rsidP="00EE5CDA">
      <w:pPr>
        <w:jc w:val="both"/>
        <w:rPr>
          <w:sz w:val="28"/>
          <w:szCs w:val="28"/>
        </w:rPr>
      </w:pPr>
      <w:r w:rsidRPr="00027BC5">
        <w:rPr>
          <w:sz w:val="28"/>
          <w:szCs w:val="28"/>
        </w:rPr>
        <w:t>Студент должен правильно употреблять некоторые простые структуры, но по-прежнему может систематически делать элементарные ошибки.</w:t>
      </w:r>
    </w:p>
    <w:p w:rsidR="00EE5CDA" w:rsidRPr="00027BC5" w:rsidRDefault="00EE5CDA" w:rsidP="00EE5CDA">
      <w:pPr>
        <w:jc w:val="both"/>
        <w:rPr>
          <w:b/>
          <w:sz w:val="28"/>
          <w:szCs w:val="28"/>
        </w:rPr>
      </w:pPr>
      <w:r w:rsidRPr="00027BC5">
        <w:rPr>
          <w:b/>
          <w:sz w:val="28"/>
          <w:szCs w:val="28"/>
        </w:rPr>
        <w:t>БЕГЛОСТЬ</w:t>
      </w:r>
    </w:p>
    <w:p w:rsidR="00EE5CDA" w:rsidRPr="00027BC5" w:rsidRDefault="00EE5CDA" w:rsidP="00EE5CDA">
      <w:pPr>
        <w:jc w:val="both"/>
        <w:rPr>
          <w:sz w:val="28"/>
          <w:szCs w:val="28"/>
        </w:rPr>
      </w:pPr>
      <w:r w:rsidRPr="00027BC5">
        <w:rPr>
          <w:sz w:val="28"/>
          <w:szCs w:val="28"/>
        </w:rPr>
        <w:t xml:space="preserve">Студент может понятно выразить свою мысль очень короткими предложениями, хотя паузы, </w:t>
      </w:r>
      <w:proofErr w:type="spellStart"/>
      <w:r w:rsidRPr="00027BC5">
        <w:rPr>
          <w:sz w:val="28"/>
          <w:szCs w:val="28"/>
        </w:rPr>
        <w:t>самоисправления</w:t>
      </w:r>
      <w:proofErr w:type="spellEnd"/>
      <w:r w:rsidRPr="00027BC5">
        <w:rPr>
          <w:sz w:val="28"/>
          <w:szCs w:val="28"/>
        </w:rPr>
        <w:t xml:space="preserve"> и </w:t>
      </w:r>
      <w:proofErr w:type="spellStart"/>
      <w:r w:rsidRPr="00027BC5">
        <w:rPr>
          <w:sz w:val="28"/>
          <w:szCs w:val="28"/>
        </w:rPr>
        <w:t>переформулирование</w:t>
      </w:r>
      <w:proofErr w:type="spellEnd"/>
      <w:r w:rsidRPr="00027BC5">
        <w:rPr>
          <w:sz w:val="28"/>
          <w:szCs w:val="28"/>
        </w:rPr>
        <w:t xml:space="preserve"> предложения непосредственно бросаются в глаза.</w:t>
      </w:r>
    </w:p>
    <w:p w:rsidR="00EE5CDA" w:rsidRPr="00027BC5" w:rsidRDefault="00EE5CDA" w:rsidP="00EE5CDA">
      <w:pPr>
        <w:jc w:val="both"/>
        <w:rPr>
          <w:b/>
          <w:sz w:val="28"/>
          <w:szCs w:val="28"/>
        </w:rPr>
      </w:pPr>
      <w:r w:rsidRPr="00027BC5">
        <w:rPr>
          <w:b/>
          <w:sz w:val="28"/>
          <w:szCs w:val="28"/>
        </w:rPr>
        <w:t xml:space="preserve">ВЗАИМОДЕЙСТВИЕ </w:t>
      </w:r>
    </w:p>
    <w:p w:rsidR="00EE5CDA" w:rsidRPr="00027BC5" w:rsidRDefault="00EE5CDA" w:rsidP="00EE5CDA">
      <w:pPr>
        <w:jc w:val="both"/>
        <w:rPr>
          <w:sz w:val="28"/>
          <w:szCs w:val="28"/>
        </w:rPr>
      </w:pPr>
      <w:r w:rsidRPr="00027BC5">
        <w:rPr>
          <w:sz w:val="28"/>
          <w:szCs w:val="28"/>
        </w:rPr>
        <w:t>Студент должен уметь отвечать на вопросы и реагировать на простые высказывания. Студент должен уметь показать, когда он/она еще следит за мыслью собеседника, но может не всегда понимать достаточно, чтобы поддерживать беседу самостоятельно.</w:t>
      </w:r>
    </w:p>
    <w:p w:rsidR="00EE5CDA" w:rsidRPr="00027BC5" w:rsidRDefault="00EE5CDA" w:rsidP="00EE5CDA">
      <w:pPr>
        <w:jc w:val="both"/>
        <w:rPr>
          <w:sz w:val="28"/>
          <w:szCs w:val="28"/>
        </w:rPr>
      </w:pPr>
      <w:r w:rsidRPr="00027BC5">
        <w:rPr>
          <w:b/>
          <w:sz w:val="28"/>
          <w:szCs w:val="28"/>
        </w:rPr>
        <w:t>СВЯЗНОСТЬ</w:t>
      </w:r>
    </w:p>
    <w:p w:rsidR="00EE5CDA" w:rsidRPr="00027BC5" w:rsidRDefault="00EE5CDA" w:rsidP="00EE5CDA">
      <w:pPr>
        <w:jc w:val="both"/>
        <w:rPr>
          <w:sz w:val="28"/>
          <w:szCs w:val="28"/>
        </w:rPr>
      </w:pPr>
      <w:r w:rsidRPr="00027BC5">
        <w:rPr>
          <w:sz w:val="28"/>
          <w:szCs w:val="28"/>
        </w:rPr>
        <w:t>Студент может соединять группы слов при помощи таких простых союзов как «и», «но», «потому что».</w:t>
      </w:r>
    </w:p>
    <w:p w:rsidR="00EE5CDA" w:rsidRPr="00027BC5" w:rsidRDefault="00EE5CDA" w:rsidP="00EE5CDA">
      <w:pPr>
        <w:jc w:val="both"/>
        <w:rPr>
          <w:sz w:val="28"/>
          <w:szCs w:val="28"/>
        </w:rPr>
      </w:pPr>
    </w:p>
    <w:p w:rsidR="002A09E2" w:rsidRDefault="002A09E2"/>
    <w:sectPr w:rsidR="002A09E2" w:rsidSect="00174913">
      <w:footerReference w:type="default" r:id="rId6"/>
      <w:pgSz w:w="11906" w:h="16838"/>
      <w:pgMar w:top="1134" w:right="1701" w:bottom="1134" w:left="567" w:header="708" w:footer="708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913" w:rsidRDefault="00174913" w:rsidP="00174913">
      <w:r>
        <w:separator/>
      </w:r>
    </w:p>
  </w:endnote>
  <w:endnote w:type="continuationSeparator" w:id="0">
    <w:p w:rsidR="00174913" w:rsidRDefault="00174913" w:rsidP="00174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3979614"/>
      <w:docPartObj>
        <w:docPartGallery w:val="Page Numbers (Bottom of Page)"/>
        <w:docPartUnique/>
      </w:docPartObj>
    </w:sdtPr>
    <w:sdtContent>
      <w:p w:rsidR="00174913" w:rsidRDefault="0017491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174913" w:rsidRDefault="0017491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913" w:rsidRDefault="00174913" w:rsidP="00174913">
      <w:r>
        <w:separator/>
      </w:r>
    </w:p>
  </w:footnote>
  <w:footnote w:type="continuationSeparator" w:id="0">
    <w:p w:rsidR="00174913" w:rsidRDefault="00174913" w:rsidP="00174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5CDA"/>
    <w:rsid w:val="00174913"/>
    <w:rsid w:val="002A09E2"/>
    <w:rsid w:val="00AF4C51"/>
    <w:rsid w:val="00DF6272"/>
    <w:rsid w:val="00EE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9A6B97-F68F-4F46-BEAD-643690A23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CD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913"/>
    <w:pPr>
      <w:tabs>
        <w:tab w:val="center" w:pos="4536"/>
        <w:tab w:val="right" w:pos="9072"/>
      </w:tabs>
    </w:pPr>
    <w:rPr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17491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a5">
    <w:name w:val="footer"/>
    <w:basedOn w:val="a"/>
    <w:link w:val="a6"/>
    <w:uiPriority w:val="99"/>
    <w:unhideWhenUsed/>
    <w:rsid w:val="00174913"/>
    <w:pPr>
      <w:tabs>
        <w:tab w:val="center" w:pos="4536"/>
        <w:tab w:val="right" w:pos="9072"/>
      </w:tabs>
    </w:pPr>
    <w:rPr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174913"/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691</Words>
  <Characters>3941</Characters>
  <Application>Microsoft Office Word</Application>
  <DocSecurity>0</DocSecurity>
  <Lines>32</Lines>
  <Paragraphs>9</Paragraphs>
  <ScaleCrop>false</ScaleCrop>
  <Company/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Asom</dc:creator>
  <cp:keywords/>
  <dc:description/>
  <cp:lastModifiedBy>Новик Нонна Алексеевна</cp:lastModifiedBy>
  <cp:revision>3</cp:revision>
  <dcterms:created xsi:type="dcterms:W3CDTF">2025-06-03T07:08:00Z</dcterms:created>
  <dcterms:modified xsi:type="dcterms:W3CDTF">2025-06-03T12:24:00Z</dcterms:modified>
</cp:coreProperties>
</file>