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AAD7" w14:textId="77777777" w:rsidR="002C6795" w:rsidRPr="00E8235F" w:rsidRDefault="002C6795" w:rsidP="002C6795">
      <w:pPr>
        <w:spacing w:after="0" w:line="300" w:lineRule="exact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spacing w:val="-6"/>
          <w:sz w:val="28"/>
          <w:szCs w:val="28"/>
        </w:rPr>
        <w:t>ТЕСТОВЫЕ ЗАДАНИЯ ПО УЧЕБНОЙ ДИСЦИПЛИНЕ «ПОЛИТИЧЕСКАЯ КОНФЛИКТОЛОГИЯ»</w:t>
      </w:r>
    </w:p>
    <w:p w14:paraId="747CDA29" w14:textId="77777777" w:rsidR="002C6795" w:rsidRPr="00E8235F" w:rsidRDefault="002C6795" w:rsidP="002C6795">
      <w:pPr>
        <w:spacing w:after="0" w:line="300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4CA51D9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1. Предмет и методы политической конфликтологии</w:t>
      </w:r>
    </w:p>
    <w:p w14:paraId="10B2F4E3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Какое из нижеперечисленных определений в наибольшей степени отражает суть понятия «политический конфликт»?</w:t>
      </w:r>
    </w:p>
    <w:p w14:paraId="3C69501A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 столкновение политических субъектов в их стремлении разрешить конфликт вооруженным путем;</w:t>
      </w:r>
    </w:p>
    <w:p w14:paraId="2F32D2A8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 xml:space="preserve">б) столкновение субъектов политики в их взаимном стремлении реализовать свои интересы и цели, связанные с достижением власти или ее перераспределением, а также с изменением их политического статуса в обществе; </w:t>
      </w:r>
    </w:p>
    <w:p w14:paraId="4BC84F5F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 xml:space="preserve">в) столкновение политических субъектов, связанное с достижением господства в информационной сфере с целью навязывания своей идеологии; </w:t>
      </w:r>
    </w:p>
    <w:p w14:paraId="5E99CF45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 xml:space="preserve">г) взаимодействие двух и более сторон, считающих, что их цели в отношении изменения (или сохранения) состояния окружающей природной среды несовместимы; </w:t>
      </w:r>
    </w:p>
    <w:p w14:paraId="4DB16926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 стадия развития противоречий в отношениях между социальными группами, которая характеризуется столкновением противоположно направленных интересов, целей, позиций субъектов взаимодействия.</w:t>
      </w:r>
    </w:p>
    <w:p w14:paraId="2A1BC3E7" w14:textId="77777777" w:rsidR="002C6795" w:rsidRPr="00680A5B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06373A61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2. Генезис социально-политических представлений о конфликте</w:t>
      </w:r>
    </w:p>
    <w:p w14:paraId="0FC75D54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 xml:space="preserve">В </w:t>
      </w:r>
      <w:proofErr w:type="spellStart"/>
      <w:r w:rsidRPr="00E8235F">
        <w:rPr>
          <w:rFonts w:ascii="Times New Roman" w:hAnsi="Times New Roman"/>
          <w:spacing w:val="-6"/>
          <w:sz w:val="28"/>
          <w:szCs w:val="28"/>
        </w:rPr>
        <w:t>догосударственном</w:t>
      </w:r>
      <w:proofErr w:type="spellEnd"/>
      <w:r w:rsidRPr="00E8235F">
        <w:rPr>
          <w:rFonts w:ascii="Times New Roman" w:hAnsi="Times New Roman"/>
          <w:spacing w:val="-6"/>
          <w:sz w:val="28"/>
          <w:szCs w:val="28"/>
        </w:rPr>
        <w:t xml:space="preserve"> существовании люди пребывали в состоянии хаоса и всеобщего конфликта («войны всех против всех») – считал:</w:t>
      </w:r>
    </w:p>
    <w:p w14:paraId="6E541AEE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a) Дж. Локк;</w:t>
      </w:r>
    </w:p>
    <w:p w14:paraId="2B9A1E3D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 xml:space="preserve">б) Т. Бекет; </w:t>
      </w:r>
    </w:p>
    <w:p w14:paraId="5286D4B7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 Т. Гоббс;</w:t>
      </w:r>
    </w:p>
    <w:p w14:paraId="199B400F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 Т. Кампанелла;</w:t>
      </w:r>
    </w:p>
    <w:p w14:paraId="73F52F2D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 Р. </w:t>
      </w:r>
      <w:proofErr w:type="spellStart"/>
      <w:r w:rsidRPr="00E8235F">
        <w:rPr>
          <w:rFonts w:ascii="Times New Roman" w:hAnsi="Times New Roman"/>
          <w:spacing w:val="-6"/>
          <w:sz w:val="28"/>
          <w:szCs w:val="28"/>
        </w:rPr>
        <w:t>Дарендорф</w:t>
      </w:r>
      <w:proofErr w:type="spellEnd"/>
      <w:r w:rsidRPr="00E8235F">
        <w:rPr>
          <w:rFonts w:ascii="Times New Roman" w:hAnsi="Times New Roman"/>
          <w:spacing w:val="-6"/>
          <w:sz w:val="28"/>
          <w:szCs w:val="28"/>
        </w:rPr>
        <w:t>.</w:t>
      </w:r>
    </w:p>
    <w:p w14:paraId="201FC63D" w14:textId="77777777" w:rsidR="002C6795" w:rsidRPr="00C30DE6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7E04D36B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3. Типология политических конфликтов</w:t>
      </w:r>
    </w:p>
    <w:p w14:paraId="1A2FB818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Что из перечисленного не является типом политического конфликта?</w:t>
      </w:r>
    </w:p>
    <w:p w14:paraId="33B62CE3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 конфликт интересов;</w:t>
      </w:r>
    </w:p>
    <w:p w14:paraId="6EE4D4D5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 конфликт идентификации;</w:t>
      </w:r>
    </w:p>
    <w:p w14:paraId="5BC5DD72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 конфликт ценностей;</w:t>
      </w:r>
    </w:p>
    <w:p w14:paraId="50CD582C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 конфликт интеграции.</w:t>
      </w:r>
    </w:p>
    <w:p w14:paraId="70BC7031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 конфликт идеологий</w:t>
      </w:r>
    </w:p>
    <w:p w14:paraId="0828EA56" w14:textId="77777777" w:rsidR="002C6795" w:rsidRPr="00C30DE6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24B29353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4. Основные этапы динамики развития политических конфликтов</w:t>
      </w:r>
    </w:p>
    <w:p w14:paraId="71CAA5D3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На каком из этапов начинается собственно конфликтное взаимодействие?</w:t>
      </w:r>
    </w:p>
    <w:p w14:paraId="06488538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 на этапе интеграции;</w:t>
      </w:r>
    </w:p>
    <w:p w14:paraId="272B68AC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 на этапе дифференциации;</w:t>
      </w:r>
    </w:p>
    <w:p w14:paraId="475B5238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 на этапе эскалации;</w:t>
      </w:r>
    </w:p>
    <w:p w14:paraId="156E0FFA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 на этапе инцидента;</w:t>
      </w:r>
    </w:p>
    <w:p w14:paraId="3A67B74C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 на начальной фазе конфликта.</w:t>
      </w:r>
    </w:p>
    <w:p w14:paraId="37EFB168" w14:textId="77777777" w:rsidR="002C6795" w:rsidRPr="00C30DE6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0175B19C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5. Переговоры в условиях политического конфликта</w:t>
      </w:r>
    </w:p>
    <w:p w14:paraId="1B2B6472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Переговоры – это:</w:t>
      </w:r>
    </w:p>
    <w:p w14:paraId="6AB93AC9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 универсальное коммуникационное средство;</w:t>
      </w:r>
    </w:p>
    <w:p w14:paraId="5F112066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 реализация принципа индивидуализма;</w:t>
      </w:r>
    </w:p>
    <w:p w14:paraId="2F14D674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lastRenderedPageBreak/>
        <w:t>в) способ урегулирования конфликтов;</w:t>
      </w:r>
    </w:p>
    <w:p w14:paraId="4D73DB1C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 независимость от государственных институтов;</w:t>
      </w:r>
    </w:p>
    <w:p w14:paraId="70A99923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 социальный институт.</w:t>
      </w:r>
    </w:p>
    <w:p w14:paraId="3564B6FF" w14:textId="77777777" w:rsidR="002C6795" w:rsidRPr="00C30DE6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73CD2209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6. Посредничество (</w:t>
      </w:r>
      <w:proofErr w:type="spellStart"/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медиаторство</w:t>
      </w:r>
      <w:proofErr w:type="spellEnd"/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) в политическом конфликте.</w:t>
      </w:r>
    </w:p>
    <w:p w14:paraId="1F9FA576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Посредничество в урегулировании конфликта – это:</w:t>
      </w:r>
    </w:p>
    <w:p w14:paraId="4A9B72D0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 участие в переговорном процессе третьей, нейтральной стороны;</w:t>
      </w:r>
    </w:p>
    <w:p w14:paraId="48907253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 применение силы против одной из сторон по просьбе другой;</w:t>
      </w:r>
    </w:p>
    <w:p w14:paraId="687EAF0B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 создание буферной зоны между участниками конфликта;</w:t>
      </w:r>
    </w:p>
    <w:p w14:paraId="5F0E317B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 применение санкций против обеих конфликтующих сторон;</w:t>
      </w:r>
    </w:p>
    <w:p w14:paraId="3E8D1885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 передача решения о конфликтной ситуации на более высокий уровень политической системы.</w:t>
      </w:r>
    </w:p>
    <w:p w14:paraId="45F2822E" w14:textId="77777777" w:rsidR="002C6795" w:rsidRPr="00680A5B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0378ECB7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7. Консенсус и компромисс как методы разрешения политических конфликтов</w:t>
      </w:r>
    </w:p>
    <w:p w14:paraId="511DDF54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Политический консенсус – это:</w:t>
      </w:r>
    </w:p>
    <w:p w14:paraId="020D71DC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 участие в переговорном процессе третьей, нейтральной стороны;</w:t>
      </w:r>
    </w:p>
    <w:p w14:paraId="58D5BE51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 соглашение на основе взаимных уступок;</w:t>
      </w:r>
    </w:p>
    <w:p w14:paraId="1AF30884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 стремление добиться удовлетворения своих интересов в ущерб другому</w:t>
      </w:r>
    </w:p>
    <w:p w14:paraId="789A6752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 метод принятия управленческих решений на основе общего согласия и отсутствия принципиальных возражений у большинства заинтересованных лиц;</w:t>
      </w:r>
    </w:p>
    <w:p w14:paraId="567ABDE8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 столкновение политических субъектов, обусловленное противоположностью их политических интересов, ценностей и взглядов.</w:t>
      </w:r>
    </w:p>
    <w:p w14:paraId="3DD456B5" w14:textId="77777777" w:rsidR="002C6795" w:rsidRPr="00680A5B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160F2709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8. Этнополитические конфликты</w:t>
      </w:r>
    </w:p>
    <w:p w14:paraId="5E595078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Выделите характерные черты этнополитического конфликта (возможно несколько вариантов ответа):</w:t>
      </w:r>
    </w:p>
    <w:p w14:paraId="23710162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 конфликт между этнической группой и государством;</w:t>
      </w:r>
    </w:p>
    <w:p w14:paraId="414ED4C2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 конфликт между этническими группами двух государств;</w:t>
      </w:r>
    </w:p>
    <w:p w14:paraId="0844ED3F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 конфликт в рамках конкретной этнической группы;</w:t>
      </w:r>
    </w:p>
    <w:p w14:paraId="574E4A66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г) конфликт между этническими группами;</w:t>
      </w:r>
    </w:p>
    <w:p w14:paraId="718913F4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д) конфликт, обусловленный глобальными проблемами современности, затрагивающий интересы всего человечества и несущий угрозу существованию цивилизации.</w:t>
      </w:r>
    </w:p>
    <w:p w14:paraId="32CF5CDF" w14:textId="77777777" w:rsidR="002C6795" w:rsidRPr="00C30DE6" w:rsidRDefault="002C6795" w:rsidP="002C679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582A99C6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8235F">
        <w:rPr>
          <w:rFonts w:ascii="Times New Roman" w:hAnsi="Times New Roman"/>
          <w:b/>
          <w:bCs/>
          <w:spacing w:val="-6"/>
          <w:sz w:val="28"/>
          <w:szCs w:val="28"/>
        </w:rPr>
        <w:t>9. Политические конфликты и проблемы международных отношений</w:t>
      </w:r>
    </w:p>
    <w:p w14:paraId="755A14B2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 xml:space="preserve">Международный (внешнеполитический) кризис – это: </w:t>
      </w:r>
    </w:p>
    <w:p w14:paraId="1BD8F3B7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а) расстройство системы отношений государства с одним или несколькими другими государствами в результате усиления противоречий между ними и угрозы их перерастания в открытый конфликт;</w:t>
      </w:r>
    </w:p>
    <w:p w14:paraId="6D0A817A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б) состояние политической системы общества, которое выражается в углублении и обострении имеющихся конфликтов, в предельно резком усилении политической напряженности и нестабильности;</w:t>
      </w:r>
    </w:p>
    <w:p w14:paraId="471628E5" w14:textId="77777777" w:rsidR="002C6795" w:rsidRPr="00E8235F" w:rsidRDefault="002C6795" w:rsidP="002C6795">
      <w:pPr>
        <w:spacing w:after="0" w:line="3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8235F">
        <w:rPr>
          <w:rFonts w:ascii="Times New Roman" w:hAnsi="Times New Roman"/>
          <w:spacing w:val="-6"/>
          <w:sz w:val="28"/>
          <w:szCs w:val="28"/>
        </w:rPr>
        <w:t>в) прямое или косвенное общение сторон, направленное не такое взаимное согласование взаимных интересов, которое может привести к снижению интенсивности или завершению конфликта</w:t>
      </w:r>
    </w:p>
    <w:p w14:paraId="497231A1" w14:textId="382BB188" w:rsidR="00215C6A" w:rsidRDefault="002C6795" w:rsidP="002C6795">
      <w:pPr>
        <w:spacing w:line="300" w:lineRule="exact"/>
        <w:jc w:val="both"/>
      </w:pPr>
      <w:r w:rsidRPr="00E8235F">
        <w:rPr>
          <w:rFonts w:ascii="Times New Roman" w:hAnsi="Times New Roman"/>
          <w:spacing w:val="-6"/>
          <w:sz w:val="28"/>
          <w:szCs w:val="28"/>
        </w:rPr>
        <w:t>г) потеря правительством авторитета, невыполнение его распоряжений исполнительными органами власти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sectPr w:rsidR="00215C6A" w:rsidSect="003A25FF">
      <w:headerReference w:type="default" r:id="rId6"/>
      <w:pgSz w:w="11906" w:h="16838"/>
      <w:pgMar w:top="1134" w:right="567" w:bottom="1134" w:left="1701" w:header="709" w:footer="709" w:gutter="0"/>
      <w:pgNumType w:start="6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5BB8" w14:textId="77777777" w:rsidR="003A25FF" w:rsidRDefault="003A25FF" w:rsidP="00BB5E69">
      <w:pPr>
        <w:spacing w:after="0" w:line="240" w:lineRule="auto"/>
      </w:pPr>
      <w:r>
        <w:separator/>
      </w:r>
    </w:p>
  </w:endnote>
  <w:endnote w:type="continuationSeparator" w:id="0">
    <w:p w14:paraId="50792B3E" w14:textId="77777777" w:rsidR="003A25FF" w:rsidRDefault="003A25FF" w:rsidP="00BB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F8BA" w14:textId="77777777" w:rsidR="003A25FF" w:rsidRDefault="003A25FF" w:rsidP="00BB5E69">
      <w:pPr>
        <w:spacing w:after="0" w:line="240" w:lineRule="auto"/>
      </w:pPr>
      <w:r>
        <w:separator/>
      </w:r>
    </w:p>
  </w:footnote>
  <w:footnote w:type="continuationSeparator" w:id="0">
    <w:p w14:paraId="59DDA442" w14:textId="77777777" w:rsidR="003A25FF" w:rsidRDefault="003A25FF" w:rsidP="00BB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55918"/>
      <w:docPartObj>
        <w:docPartGallery w:val="Page Numbers (Top of Page)"/>
        <w:docPartUnique/>
      </w:docPartObj>
    </w:sdtPr>
    <w:sdtContent>
      <w:p w14:paraId="5150FA0A" w14:textId="449B3D42" w:rsidR="00BB5E69" w:rsidRDefault="00BB5E69" w:rsidP="00BB5E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95"/>
    <w:rsid w:val="00215C6A"/>
    <w:rsid w:val="002C6795"/>
    <w:rsid w:val="003A25FF"/>
    <w:rsid w:val="005633A0"/>
    <w:rsid w:val="00BB5E69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1E9A"/>
  <w15:chartTrackingRefBased/>
  <w15:docId w15:val="{5F79DB0D-85ED-4E19-A46B-27441CE5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95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E69"/>
    <w:rPr>
      <w:rFonts w:ascii="Calibri" w:eastAsia="Calibri" w:hAnsi="Calibri"/>
      <w:kern w:val="0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BB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E69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2</cp:revision>
  <dcterms:created xsi:type="dcterms:W3CDTF">2024-05-06T08:19:00Z</dcterms:created>
  <dcterms:modified xsi:type="dcterms:W3CDTF">2024-05-06T08:21:00Z</dcterms:modified>
</cp:coreProperties>
</file>