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AFC6" w14:textId="77777777" w:rsidR="00AD2327" w:rsidRPr="006C7A31" w:rsidRDefault="00AD2327" w:rsidP="00AD2327">
      <w:pPr>
        <w:spacing w:after="0" w:line="240" w:lineRule="auto"/>
        <w:ind w:left="-284" w:right="-143"/>
        <w:contextualSpacing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ТЕМАТИКА СЕМИНАРСКИХ ЗАНЯТИЙ </w:t>
      </w:r>
    </w:p>
    <w:p w14:paraId="2B462326" w14:textId="77777777" w:rsidR="00AD2327" w:rsidRPr="006C7A31" w:rsidRDefault="00AD2327" w:rsidP="00AD2327">
      <w:pPr>
        <w:spacing w:after="0" w:line="240" w:lineRule="auto"/>
        <w:ind w:left="-284" w:right="-143"/>
        <w:contextualSpacing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z w:val="28"/>
          <w:szCs w:val="28"/>
        </w:rPr>
        <w:t>ПО УЧЕБНОЙ ДИСЦИПЛИНЕ «ПОЛИТИЧЕСКАЯ КОНФЛИКТОЛОГИЯ»</w:t>
      </w:r>
    </w:p>
    <w:p w14:paraId="3CBF2D5D" w14:textId="77777777" w:rsidR="00AD2327" w:rsidRPr="006C7A31" w:rsidRDefault="00AD2327" w:rsidP="00AD23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14:paraId="0D3C2A5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 xml:space="preserve">Тема 1. Предмет и методы политической конфликтологии </w:t>
      </w:r>
      <w:r w:rsidRPr="006C7A31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  <w:t>(4 ч.)</w:t>
      </w:r>
    </w:p>
    <w:p w14:paraId="5831387A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1. Понятие политической конфликтологии и проблема определения ее предмета.</w:t>
      </w:r>
    </w:p>
    <w:p w14:paraId="7350773C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2. Задачи, структура, методы политической конфликтологии.</w:t>
      </w:r>
    </w:p>
    <w:p w14:paraId="70FB2D9C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3. Основные направления политической конфликтологии. Связь политической конфликтологии с другими науками.</w:t>
      </w:r>
    </w:p>
    <w:p w14:paraId="6F119A67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4. Понятие «конфликт»: сущность и специфика. Конфликт как конструктивный элемент политической сферы.</w:t>
      </w:r>
    </w:p>
    <w:p w14:paraId="115D4E7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5. </w:t>
      </w:r>
      <w:proofErr w:type="spellStart"/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Конфликтогенные</w:t>
      </w:r>
      <w:proofErr w:type="spellEnd"/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факторы политического процесса. Исследование конфликтов в политической науке.</w:t>
      </w:r>
    </w:p>
    <w:p w14:paraId="4397039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1372919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bookmarkStart w:id="0" w:name="_Hlk135771536"/>
      <w:bookmarkStart w:id="1" w:name="_Hlk165281079"/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Темы рефератов</w:t>
      </w:r>
      <w:bookmarkEnd w:id="0"/>
    </w:p>
    <w:bookmarkEnd w:id="1"/>
    <w:p w14:paraId="2D4791B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1. Место политической конфликтологии в системе политических дисциплин. </w:t>
      </w:r>
    </w:p>
    <w:p w14:paraId="2DACEC3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2. Конфликты в условиях информатизации и глобализации.</w:t>
      </w:r>
    </w:p>
    <w:p w14:paraId="5DF0088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</w:pPr>
    </w:p>
    <w:p w14:paraId="5C83DC2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</w:pPr>
      <w:bookmarkStart w:id="2" w:name="_Hlk165278606"/>
      <w:r w:rsidRPr="006C7A31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  <w:t>Вопросы для обсуждения и темы для дискуссий</w:t>
      </w:r>
    </w:p>
    <w:bookmarkEnd w:id="2"/>
    <w:p w14:paraId="49A1144A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color w:val="404040" w:themeColor="text1" w:themeTint="BF"/>
          <w:spacing w:val="-6"/>
          <w:szCs w:val="28"/>
        </w:rPr>
        <w:t>1. Выделите характерные черты современного политического конфликта.</w:t>
      </w:r>
    </w:p>
    <w:p w14:paraId="43943219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color w:val="404040" w:themeColor="text1" w:themeTint="BF"/>
          <w:spacing w:val="-6"/>
          <w:szCs w:val="28"/>
        </w:rPr>
        <w:t>2. Прокомментируйте суждение известного политолога и социолога Р. </w:t>
      </w:r>
      <w:proofErr w:type="spellStart"/>
      <w:r w:rsidRPr="006C7A31">
        <w:rPr>
          <w:rFonts w:cs="Times New Roman"/>
          <w:color w:val="404040" w:themeColor="text1" w:themeTint="BF"/>
          <w:spacing w:val="-6"/>
          <w:szCs w:val="28"/>
        </w:rPr>
        <w:t>Дарендорфа</w:t>
      </w:r>
      <w:proofErr w:type="spellEnd"/>
      <w:r w:rsidRPr="006C7A31">
        <w:rPr>
          <w:rFonts w:cs="Times New Roman"/>
          <w:color w:val="404040" w:themeColor="text1" w:themeTint="BF"/>
          <w:spacing w:val="-6"/>
          <w:szCs w:val="28"/>
        </w:rPr>
        <w:t>: «Кто умеет справляться с конфликтами путем их признания, тот берет под свой контроль ритм истории, а кто не использует такую возможность, получает этот ритм себе в противники».</w:t>
      </w:r>
    </w:p>
    <w:p w14:paraId="2752D36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2F850CF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Рекомендуемая литература</w:t>
      </w:r>
    </w:p>
    <w:p w14:paraId="1E4ED41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Глухова, А.В. Теоретико-методологические проблемы политической конфликтологии: классический и современный дискурс / А.В. Глухова // Вестник ВГУ. Серия: Право. – 2021. – № 1. – С. 327-333.</w:t>
      </w:r>
    </w:p>
    <w:p w14:paraId="512C56D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Глухова, А.В. Политические конфликты в глобальную эпоху (к проблеме теоретической идентификации) / А.В. Глухова // Политическая наука. – 2020. – № 3. – С. 13-33.</w:t>
      </w:r>
    </w:p>
    <w:p w14:paraId="2D0B7A8D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3. Емельянов, С. М.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и практикум для вузов / С.М. Емельянов. – 4-е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испр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Издательство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Юрайт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2023.</w:t>
      </w:r>
    </w:p>
    <w:p w14:paraId="2C6938E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4. Козырев, Г. И. Политическая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/ Г.И. Козырев. – 2-е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испр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ИНФРА-М, 2022. – 403 с.</w:t>
      </w:r>
    </w:p>
    <w:p w14:paraId="5BB8F34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5. 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Манойло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А. В. Информационные и гибридные конфликты. Учебное пособие для вузов / А.В.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Манойло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. – М.: Горячая линия-Телеком, 2023. – 464 с.</w:t>
      </w:r>
    </w:p>
    <w:p w14:paraId="615999D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6. 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Посталовский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А. В. Информационные вызовы и социально-политические конфликты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современности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учебно-методическое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пособие / А.В.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Посталовский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О.А. Посталовская.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Минск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РИВШ, 2022. – 72 с.</w:t>
      </w:r>
    </w:p>
    <w:p w14:paraId="456FF65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7. Чернова, Г. Р.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для вузов : для студентов, обучающихся по всем направлениям / Г. Р. Чернова, М. В. Сергеева, А.А. Беляева. – 2-е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испр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Юрайт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2021. – 202, [1] с.</w:t>
      </w:r>
    </w:p>
    <w:p w14:paraId="734B5A7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2CDBBEFC" w14:textId="77777777" w:rsidR="00AD2327" w:rsidRPr="006C7A31" w:rsidRDefault="00AD2327" w:rsidP="00AD23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404040" w:themeColor="text1" w:themeTint="BF"/>
          <w:spacing w:val="-8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8"/>
          <w:sz w:val="28"/>
          <w:szCs w:val="28"/>
        </w:rPr>
        <w:lastRenderedPageBreak/>
        <w:t xml:space="preserve">Тема 2. Генезис социально-политических представлений о конфликте </w:t>
      </w:r>
      <w:r w:rsidRPr="006C7A31">
        <w:rPr>
          <w:rFonts w:ascii="Times New Roman" w:hAnsi="Times New Roman"/>
          <w:b/>
          <w:bCs/>
          <w:color w:val="404040" w:themeColor="text1" w:themeTint="BF"/>
          <w:spacing w:val="-8"/>
          <w:sz w:val="28"/>
          <w:szCs w:val="28"/>
        </w:rPr>
        <w:t>(6 ч.)</w:t>
      </w:r>
    </w:p>
    <w:p w14:paraId="053AA557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1. Ранние представления о конфликте: Конфуций, Гераклит, Эпикур, Платон.</w:t>
      </w:r>
    </w:p>
    <w:p w14:paraId="35E59B4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2. О природе конфликтов в средние века: Аврелий Августин, Фома Аквинский.</w:t>
      </w:r>
    </w:p>
    <w:p w14:paraId="4482ADC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3. Развитие представление о конфликтах в эпоху Возрождения: Н. Макиавелли, Э. </w:t>
      </w:r>
      <w:proofErr w:type="spellStart"/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Родердамский</w:t>
      </w:r>
      <w:proofErr w:type="spellEnd"/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</w:p>
    <w:p w14:paraId="6450E9C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4. 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Активизация интереса к исследованию конфликтов в Новое время: Ф. Бэкон, Г. Гегель, Т. Мальтус. </w:t>
      </w:r>
    </w:p>
    <w:p w14:paraId="0F26671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5. Изучение конфликтов в период становления социологии: К. Маркс, М. Вебер, Э. Дюркгейм, Г.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Зиммель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В. Парето и др. </w:t>
      </w:r>
    </w:p>
    <w:p w14:paraId="4F4EB73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6. Современные подходы к изучению конфликтов: Т. Парсонс, Л.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Козер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Р.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Дарендорф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К.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Боулдинг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</w:t>
      </w:r>
    </w:p>
    <w:p w14:paraId="19D7F0E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0C42B18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Темы рефератов</w:t>
      </w:r>
    </w:p>
    <w:p w14:paraId="75A1646D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</w:t>
      </w: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 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Конфликтная модель общества Р.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Дарендорфа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.</w:t>
      </w:r>
    </w:p>
    <w:p w14:paraId="4B96A860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Карл Клаузевиц и его теория.</w:t>
      </w:r>
    </w:p>
    <w:p w14:paraId="6DC6519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3. К. Маркс и современные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конфликтологические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теории.</w:t>
      </w:r>
    </w:p>
    <w:p w14:paraId="6C355BE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4. Теория «естественного» конфликта.</w:t>
      </w:r>
    </w:p>
    <w:p w14:paraId="5613C0E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4EDC2DD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Вопросы для обсуждения и темы для дискуссий</w:t>
      </w:r>
    </w:p>
    <w:p w14:paraId="6FD8703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Какие основные точки зрения на роль конфликтов в общественном развитии</w:t>
      </w: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вы знаете? Какая из них вам кажется более предпочтительной? Аргументируйте ответ.</w:t>
      </w:r>
    </w:p>
    <w:p w14:paraId="5D55F4A0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Какие причины возникновения социальных и политических конфликтов Аристотель перечислил в «Политике»?</w:t>
      </w:r>
    </w:p>
    <w:p w14:paraId="459687B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3AE0B53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Рекомендуемая литература</w:t>
      </w:r>
    </w:p>
    <w:p w14:paraId="5995F5D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Дудник, С.И.</w:t>
      </w: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Проблема конфликта в историко-философском измерении / С.И. Дудник, И.Д. Осипов // Вестник СПбГУ. Философия и конфликтология. – 2018. – Т. 34. –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Вып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. 2. – 2018. – С. 142-150.</w:t>
      </w:r>
    </w:p>
    <w:p w14:paraId="6905560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2. Емельянов, С. М.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и практикум для вузов / С.М. Емельянов. – 4-е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испр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Издательство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Юрайт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2023. – 322 с. </w:t>
      </w:r>
    </w:p>
    <w:p w14:paraId="0CC14BD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3. История военно-политических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конфликтов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пособие для курсантов, проходящих обучение в военных учебных заведениях / О.И.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Адамюк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[и др.]; под общей редакцией А. В. Зырянова.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Минск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БНТУ, 2020. – 261 с. </w:t>
      </w:r>
    </w:p>
    <w:p w14:paraId="6E874B0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4. Козырев, Г. И. Политическая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/ Г.И. Козырев. – 2-е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испр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ИНФРА-М, 2022. – 403 с.</w:t>
      </w:r>
    </w:p>
    <w:p w14:paraId="57560FCD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5. 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Синчук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Ю.В. Политическая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/ Ю.В.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Синчук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Г.М. Сидорова – М. : Проспект, 2021. – 112 с.</w:t>
      </w:r>
    </w:p>
    <w:p w14:paraId="1BA9179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6. Сухов, А. Н. Из истории становления социальной конфликтологии / А.Н. 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  <w:lang w:val="en-US"/>
        </w:rPr>
        <w:t>C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ухов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// Человек: преступление и наказание. – 2021. – Т. 29 (1–4). – № 2. – С. 200-209. </w:t>
      </w:r>
    </w:p>
    <w:p w14:paraId="40FB002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7. Сычева, Е.Ю. Дискурс природы конфликта в классической социологии / Е.Ю. Сычева, Л.Н. Кусова, В.А. Тимофеева // Научный журнал «Экономика. Социология. Право». – 2021. – №4 (24). – С. 144-158.</w:t>
      </w:r>
    </w:p>
    <w:p w14:paraId="324D47A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lastRenderedPageBreak/>
        <w:t>Тема 3. Типология политических конфликтов (4 ч.)</w:t>
      </w:r>
    </w:p>
    <w:p w14:paraId="59C21B0B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1. Сущность и причины политических конфликтов.</w:t>
      </w:r>
    </w:p>
    <w:p w14:paraId="0694653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2. Типы политических конфликтов.</w:t>
      </w:r>
    </w:p>
    <w:p w14:paraId="05FCB2C0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3. Внутриполитические и внешнеполитические конфликты.</w:t>
      </w:r>
    </w:p>
    <w:p w14:paraId="4A621E3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4. Конфликты ценностей и конфликты интересов.</w:t>
      </w:r>
    </w:p>
    <w:p w14:paraId="312DA26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5. Функции политических конфликтов.</w:t>
      </w:r>
    </w:p>
    <w:p w14:paraId="3EBC50BD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59723E2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bookmarkStart w:id="3" w:name="_Hlk165295576"/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Темы рефератов</w:t>
      </w:r>
    </w:p>
    <w:bookmarkEnd w:id="3"/>
    <w:p w14:paraId="0EC7095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1. Типология информационных войн.</w:t>
      </w:r>
    </w:p>
    <w:p w14:paraId="04BDA6F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2. Классификация революций.</w:t>
      </w:r>
    </w:p>
    <w:p w14:paraId="7ABB4E8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3. Дестабилизация и революция: общее и особенное.</w:t>
      </w:r>
    </w:p>
    <w:p w14:paraId="7EC1B550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</w:pPr>
      <w:bookmarkStart w:id="4" w:name="_Hlk165296512"/>
    </w:p>
    <w:p w14:paraId="6855B78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bCs/>
          <w:color w:val="404040" w:themeColor="text1" w:themeTint="BF"/>
          <w:spacing w:val="-6"/>
          <w:sz w:val="28"/>
          <w:szCs w:val="28"/>
        </w:rPr>
        <w:t>Вопросы для обсуждения и темы для дискуссий</w:t>
      </w:r>
    </w:p>
    <w:bookmarkEnd w:id="4"/>
    <w:p w14:paraId="3B6E5417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1. Какие классификации политических конфликтов наиболее распространены?</w:t>
      </w:r>
    </w:p>
    <w:p w14:paraId="129CC9FB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2. Чем различаются макро- и </w:t>
      </w:r>
      <w:proofErr w:type="spellStart"/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микроконфликты</w:t>
      </w:r>
      <w:proofErr w:type="spellEnd"/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в политической сфере?</w:t>
      </w:r>
    </w:p>
    <w:p w14:paraId="23FD4A92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4722993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bookmarkStart w:id="5" w:name="_Hlk165293725"/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Рекомендуемая литература</w:t>
      </w:r>
    </w:p>
    <w:bookmarkEnd w:id="5"/>
    <w:p w14:paraId="155C5BC0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1. Грязнова Е.В., Афанасьев С.В. Социальный конфликт в информационном обществе: к вопросу о типологии // Конфликтология /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nota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bene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. – 2016. – № 4. – С. 227-235.</w:t>
      </w:r>
    </w:p>
    <w:p w14:paraId="133891E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2.Манойло, А. В. Информационные и гибридные конфликты. Учебное пособие для вузов / А.В.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Манойло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. – М.: Горячая линия-Телеком, 2023. – 464 с.</w:t>
      </w:r>
    </w:p>
    <w:p w14:paraId="7C41BA0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3. Сафонов, А. А. Международные конфликты в XXI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веке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и практикум для вузов / А. А. Сафонов, М. А. Сафонова. – 4-е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перераб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Издательство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Юрайт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2023.</w:t>
      </w:r>
    </w:p>
    <w:p w14:paraId="008BB050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4. 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Синчук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Ю.В. Политическая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</w:t>
      </w: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 xml:space="preserve"> / 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Ю.В.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Синчук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Г.М. Сидорова – М. : Проспект, 2021. – 112 с.</w:t>
      </w:r>
    </w:p>
    <w:p w14:paraId="09F79F0B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5. Сирота, Н. М. Политическая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для вузов / Н. М. Сирота. – 2-е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испр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Издательство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Юрайт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2023. – 121 с.</w:t>
      </w:r>
    </w:p>
    <w:p w14:paraId="7B9D226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6. Туронок, С. Г. Политическая конфликтология и технологии урегулирования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конфликтов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/ С.Г. Туронок.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КноРус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2023. – 362 с.</w:t>
      </w:r>
    </w:p>
    <w:p w14:paraId="563D40EA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7. Шульц, Э.Э. К вопросу о классификации революций / Э.Э. Шульц // «ПОЛИТИЯ». – 2018. – № 2 (89). – С. 137-155.</w:t>
      </w:r>
    </w:p>
    <w:p w14:paraId="06F0268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Тема 4. Основные этапы динамики развития политических конфликтов (2 ч.)</w:t>
      </w:r>
    </w:p>
    <w:p w14:paraId="4601E00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Основные этапы политического конфликта.</w:t>
      </w:r>
    </w:p>
    <w:p w14:paraId="50FB689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</w:t>
      </w: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 Фазы политического конфликта.</w:t>
      </w:r>
    </w:p>
    <w:p w14:paraId="57E86E1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3. Стадии развития конфликта.</w:t>
      </w:r>
    </w:p>
    <w:p w14:paraId="0AD3CD7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7A7DD35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Темы рефератов</w:t>
      </w:r>
    </w:p>
    <w:p w14:paraId="4820FE7A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Латентные формы политического конфликта.</w:t>
      </w:r>
    </w:p>
    <w:p w14:paraId="34CF7AB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</w:t>
      </w: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 </w:t>
      </w: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Динамические показатели конфликта.</w:t>
      </w:r>
    </w:p>
    <w:p w14:paraId="16A49E7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3. Перманентность и многомерность конфликта.</w:t>
      </w:r>
    </w:p>
    <w:p w14:paraId="44612EF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5F52FEA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lastRenderedPageBreak/>
        <w:t>Вопросы для обсуждения и темы для дискуссий</w:t>
      </w:r>
    </w:p>
    <w:p w14:paraId="0E017AAF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1. Что такое «динамика конфликта»? </w:t>
      </w:r>
    </w:p>
    <w:p w14:paraId="69CC4FC2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Какими, на ваш взгляд, способами и средствами можно наиболее эффективно положить конец конфликту? Почему одни конфликты удается разрешить довольно легко, а другие растягиваются на десятилетия? Нужно ли стремиться погасить вялотекущий конфликт в обществе?</w:t>
      </w:r>
    </w:p>
    <w:p w14:paraId="5E1CAA8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0CC7E4B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Рекомендуемая литература</w:t>
      </w:r>
    </w:p>
    <w:p w14:paraId="6B9D7C12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Абгарян, Р. Э. Основные этапы динамики политических конфликтов и методы их разрешения / Р.Э. Абгарян // Вестник МГЛУ. –  Выпуск 17 (756). – 2016. – С. 115-119.</w:t>
      </w:r>
    </w:p>
    <w:p w14:paraId="13AD9E9A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Борзиева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З. М. Конфликт, виды конфликта и этапы его развития / З.М.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Борзиева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// Молодой ученый. – 2021. – № 5 (347). – С. 118-119.</w:t>
      </w:r>
    </w:p>
    <w:p w14:paraId="06AA285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3. Кафтан, В. В. Политическая конфликтология и технологии урегулирования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конфликтов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/ В.В. Кафтан.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КноРус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2024. – 394 с. </w:t>
      </w:r>
    </w:p>
    <w:p w14:paraId="48D9E2B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4. 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Синчук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Ю.В. Политическая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/ Ю.В.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Синчук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, Г.М. Сидорова – М. : Проспект, 2021. – 112 с. </w:t>
      </w:r>
    </w:p>
    <w:p w14:paraId="69DAD21A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5. Туронок, С. Г. Политическая конфликтология и технологии урегулирования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конфликтов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/ С. Г. Туронок.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КноРус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2023. – 362 с.</w:t>
      </w:r>
    </w:p>
    <w:p w14:paraId="0ABB30ED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6. Черкасская, Г. В. Управление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конфликтами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учебник и практикум для академического бакалавриата / Г.В. Черкасская, М.Л. 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Бадхен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– 3-е изд.,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перераб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. и доп.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Издательство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Юрайт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, 2019. – 236 с.</w:t>
      </w:r>
    </w:p>
    <w:p w14:paraId="4A50A2C7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8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7. Экономическая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конфликтология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учебное пособие / В. И. Якунин, Р. В. </w:t>
      </w:r>
      <w:r w:rsidRPr="006C7A31">
        <w:rPr>
          <w:rFonts w:ascii="Times New Roman" w:hAnsi="Times New Roman"/>
          <w:bCs/>
          <w:color w:val="404040" w:themeColor="text1" w:themeTint="BF"/>
          <w:spacing w:val="-8"/>
          <w:sz w:val="28"/>
          <w:szCs w:val="28"/>
        </w:rPr>
        <w:t xml:space="preserve">Пашков, Ю. Н. Юденков [и др.] ; под ред. В. И. Якунина. – </w:t>
      </w:r>
      <w:proofErr w:type="gramStart"/>
      <w:r w:rsidRPr="006C7A31">
        <w:rPr>
          <w:rFonts w:ascii="Times New Roman" w:hAnsi="Times New Roman"/>
          <w:bCs/>
          <w:color w:val="404040" w:themeColor="text1" w:themeTint="BF"/>
          <w:spacing w:val="-8"/>
          <w:sz w:val="28"/>
          <w:szCs w:val="28"/>
        </w:rPr>
        <w:t>М. :</w:t>
      </w:r>
      <w:proofErr w:type="gramEnd"/>
      <w:r w:rsidRPr="006C7A31">
        <w:rPr>
          <w:rFonts w:ascii="Times New Roman" w:hAnsi="Times New Roman"/>
          <w:bCs/>
          <w:color w:val="404040" w:themeColor="text1" w:themeTint="BF"/>
          <w:spacing w:val="-8"/>
          <w:sz w:val="28"/>
          <w:szCs w:val="28"/>
        </w:rPr>
        <w:t xml:space="preserve"> </w:t>
      </w:r>
      <w:proofErr w:type="spellStart"/>
      <w:r w:rsidRPr="006C7A31">
        <w:rPr>
          <w:rFonts w:ascii="Times New Roman" w:hAnsi="Times New Roman"/>
          <w:bCs/>
          <w:color w:val="404040" w:themeColor="text1" w:themeTint="BF"/>
          <w:spacing w:val="-8"/>
          <w:sz w:val="28"/>
          <w:szCs w:val="28"/>
        </w:rPr>
        <w:t>КноРус</w:t>
      </w:r>
      <w:proofErr w:type="spellEnd"/>
      <w:r w:rsidRPr="006C7A31">
        <w:rPr>
          <w:rFonts w:ascii="Times New Roman" w:hAnsi="Times New Roman"/>
          <w:bCs/>
          <w:color w:val="404040" w:themeColor="text1" w:themeTint="BF"/>
          <w:spacing w:val="-8"/>
          <w:sz w:val="28"/>
          <w:szCs w:val="28"/>
        </w:rPr>
        <w:t>, 2023. – 221 с.</w:t>
      </w:r>
    </w:p>
    <w:p w14:paraId="12818C5B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0EF22D4B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Тема 5.</w:t>
      </w:r>
      <w:r w:rsidRPr="006C7A31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 </w:t>
      </w: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Переговоры в условиях политического конфликта (2 ч.)</w:t>
      </w:r>
    </w:p>
    <w:p w14:paraId="7BC04C7E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Понятие переговоров. Переговоры в условиях политического сотрудничества и политического конфликта.</w:t>
      </w:r>
    </w:p>
    <w:p w14:paraId="1B436B1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Типология переговоров в политическом процессе.</w:t>
      </w:r>
    </w:p>
    <w:p w14:paraId="0470522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3. Динамика переговорного процесса. Итоговые документы переговоров.</w:t>
      </w:r>
    </w:p>
    <w:p w14:paraId="640CAB9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bookmarkStart w:id="6" w:name="_Hlk165283615"/>
    </w:p>
    <w:p w14:paraId="551F7847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Темы рефератов</w:t>
      </w:r>
    </w:p>
    <w:bookmarkEnd w:id="6"/>
    <w:p w14:paraId="33560D0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Стили ведения переговоров.</w:t>
      </w:r>
    </w:p>
    <w:p w14:paraId="073E2866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2. Сравнительный анализ восточного и западного стилей ведения переговоров (на примере Китая и Германии).</w:t>
      </w:r>
    </w:p>
    <w:p w14:paraId="76A091A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0900307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  <w:bookmarkStart w:id="7" w:name="_Hlk165283780"/>
      <w:r w:rsidRPr="006C7A31"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  <w:t>Вопросы для обсуждения и темы для дискуссий</w:t>
      </w:r>
    </w:p>
    <w:bookmarkEnd w:id="7"/>
    <w:p w14:paraId="674F6698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>1. Разработать стратегию и тактику одной стороны переговоров на деловых переговорах.</w:t>
      </w:r>
    </w:p>
    <w:p w14:paraId="6C1FC59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</w:p>
    <w:p w14:paraId="19ECDD3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bookmarkStart w:id="8" w:name="_Hlk165537468"/>
      <w:r w:rsidRPr="006C7A31">
        <w:rPr>
          <w:rFonts w:cs="Times New Roman"/>
          <w:b/>
          <w:bCs/>
          <w:color w:val="404040" w:themeColor="text1" w:themeTint="BF"/>
          <w:spacing w:val="-6"/>
          <w:szCs w:val="28"/>
        </w:rPr>
        <w:t>Рекомендуемая литература</w:t>
      </w:r>
    </w:p>
    <w:bookmarkEnd w:id="8"/>
    <w:p w14:paraId="2EEE93D1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1. Василенко, И. А. Искусство международных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переговоров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учеб. пособие / И. А. Василенко, Е. В. Короткова. – 6-е изд.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Международные отношения, 2024. – 432 с.</w:t>
      </w:r>
    </w:p>
    <w:p w14:paraId="11A98BCD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lastRenderedPageBreak/>
        <w:t xml:space="preserve">2. Кашапов, М. М. Психология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конфликта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и практикум для вузов : для студентов, обучающихся по гуманитарным направлениям / М. М. Кашапов. – 2 -е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испр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2021. – 205, [1] с. </w:t>
      </w:r>
    </w:p>
    <w:p w14:paraId="3064E6E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3. Кафтан, В. В. Политическая конфликтология и технологии урегулирования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/ В.В. Кафтан.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КноРус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2024. – 394 с.</w:t>
      </w:r>
    </w:p>
    <w:p w14:paraId="29FB04EF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4. Лебедева М.М. Отечественные исследования процесса ведения</w:t>
      </w:r>
    </w:p>
    <w:p w14:paraId="1DF9169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  <w:r w:rsidRPr="006C7A31"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  <w:t xml:space="preserve"> переговоров: истории развития и перспективы // Вестник МГУ. Сер.18. Социология и политология. – 2018.– № 1. – С.154-165.</w:t>
      </w:r>
    </w:p>
    <w:p w14:paraId="77E3BF65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5. Леонов, Н. И. Психология конфликта. Методы изучения конфликтов и конфликтного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поведения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/ Н. И. Леонов. – 3-е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перераб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2021. – 263 с. </w:t>
      </w:r>
    </w:p>
    <w:p w14:paraId="77327628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6. 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Навасардян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А. Политические и дипломатические переговоры / А.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Навасардян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// «21-й ВЕК». – № 2 (43). – 2017. – С. 46-57.</w:t>
      </w:r>
    </w:p>
    <w:p w14:paraId="65EBCF18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7. Черкасская, Г. В. Управление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конфликтами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и практикум для академического бакалавриата / Г. В.</w:t>
      </w:r>
      <w:r w:rsidRPr="006C7A31">
        <w:rPr>
          <w:rFonts w:cs="Times New Roman"/>
          <w:bCs/>
          <w:color w:val="404040" w:themeColor="text1" w:themeTint="BF"/>
          <w:spacing w:val="-6"/>
          <w:szCs w:val="28"/>
          <w:lang w:val="en-US"/>
        </w:rPr>
        <w:t> </w:t>
      </w: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Черкасская, М. Л.</w:t>
      </w:r>
      <w:r w:rsidRPr="006C7A31">
        <w:rPr>
          <w:rFonts w:cs="Times New Roman"/>
          <w:bCs/>
          <w:color w:val="404040" w:themeColor="text1" w:themeTint="BF"/>
          <w:spacing w:val="-6"/>
          <w:szCs w:val="28"/>
          <w:lang w:val="en-US"/>
        </w:rPr>
        <w:t>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Бадхен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– 3-е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перераб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Издательство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2019. – 236 с.</w:t>
      </w:r>
    </w:p>
    <w:p w14:paraId="2274C195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74334040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Тема 6. Посредничество (</w:t>
      </w:r>
      <w:proofErr w:type="spellStart"/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медиаторство</w:t>
      </w:r>
      <w:proofErr w:type="spellEnd"/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) в политическом конфликте (2 ч.)</w:t>
      </w:r>
    </w:p>
    <w:p w14:paraId="6D34D04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Понятие и основные принципы медиации.</w:t>
      </w:r>
    </w:p>
    <w:p w14:paraId="1E265B4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Виды и формы медиации в политическом конфликте.</w:t>
      </w:r>
    </w:p>
    <w:p w14:paraId="40898565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Области применения медиации.</w:t>
      </w:r>
    </w:p>
    <w:p w14:paraId="76CF4729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08E9D71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Темы рефератов</w:t>
      </w:r>
    </w:p>
    <w:p w14:paraId="0DECAC0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Медиация в глобальном изменении социальных и политических систем.</w:t>
      </w:r>
    </w:p>
    <w:p w14:paraId="4B903DE4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Этика медиатора.</w:t>
      </w:r>
    </w:p>
    <w:p w14:paraId="77A33A41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Технологии медиации.</w:t>
      </w:r>
    </w:p>
    <w:p w14:paraId="4BFEB511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057524E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Вопросы для обсуждения и темы для дискуссий</w:t>
      </w:r>
    </w:p>
    <w:p w14:paraId="7A1619B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Охарактеризуйте деятельность посредника в процессе мирного урегулирования международных конфликтов.</w:t>
      </w:r>
    </w:p>
    <w:p w14:paraId="3CE68E14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73E5591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bookmarkStart w:id="9" w:name="_Hlk165539848"/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Рекомендуемая литература</w:t>
      </w:r>
    </w:p>
    <w:bookmarkEnd w:id="9"/>
    <w:p w14:paraId="40971681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1. Василенко, И. А. Искусство международных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переговоров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учеб. пособие / И. А. Василенко, Е. В. Короткова. – 6-е изд.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Международные отношения, 2024. – 432 с.</w:t>
      </w:r>
    </w:p>
    <w:p w14:paraId="7F471C3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2. Кафтан, В. В. Политическая конфликтология и технологии урегулирования конфликтов : учебник / В. В. Кафтан.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КноРус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2024. – 394 с.</w:t>
      </w:r>
    </w:p>
    <w:p w14:paraId="6612638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3. Мазур, О.Г. Медиативные практики в политической сфере: институциональный аспект / О.Г. Мазур // Известия Тульского государственного университета. Гуманитарные науки. – 2023. –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Вып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. 3. – С. 3-15.</w:t>
      </w:r>
    </w:p>
    <w:p w14:paraId="6A808A6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4. Распопова, Н. И.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Медиация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учебное пособие для вузов / Н. И. Распопова.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Издательство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2023. – 222 с. </w:t>
      </w:r>
    </w:p>
    <w:p w14:paraId="604A8E3F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5. Сотников, И.А. Медиация как эффективный инструмент разрешения конфликтов в современном обществе / И.А. Сотников // Международный научный журнал «ВЕСТНИК НАУКИ». – 2024. – № 1 (70). С. 228-232.</w:t>
      </w:r>
    </w:p>
    <w:p w14:paraId="273FF841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lastRenderedPageBreak/>
        <w:t xml:space="preserve">6. Туронок, С. Г. Политическая конфликтология и технологии урегулирования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/ С. Г. Туронок.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КноРус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2023. – 362 с.</w:t>
      </w:r>
    </w:p>
    <w:p w14:paraId="5C23A8A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7. Цветкова, О.В. Технология политической медиации в урегулировании территориальных конфликтов на постсоветском пространстве / О.В. Цветкова // Геополитический журнал. – 2017. – № 1 (17). – С. 37-42.</w:t>
      </w:r>
    </w:p>
    <w:p w14:paraId="5F093294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7EE64EE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Тема 7. Консенсус и компромисс как методы разрешения политических конфликтов (2 ч.)</w:t>
      </w:r>
    </w:p>
    <w:p w14:paraId="646DC66A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Политический консенсус: понятие, уровни, функции.</w:t>
      </w:r>
    </w:p>
    <w:p w14:paraId="6261A9E5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Типология политического консенсуса.</w:t>
      </w:r>
    </w:p>
    <w:p w14:paraId="57BFAAC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Понятие политического компромисса. Признаки и виды политических компромиссов.</w:t>
      </w:r>
    </w:p>
    <w:p w14:paraId="6F078668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4. Роль компромиссов в урегулировании конфликтов. Механизм согласования политических интересов.</w:t>
      </w:r>
    </w:p>
    <w:p w14:paraId="0EBC3620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6575244B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Темы рефератов</w:t>
      </w:r>
    </w:p>
    <w:p w14:paraId="59FE33B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Управление конфликтом как функция консенсуса.</w:t>
      </w:r>
    </w:p>
    <w:p w14:paraId="08124DC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Роль компромисса в урегулировании политических конфликтов.</w:t>
      </w:r>
    </w:p>
    <w:p w14:paraId="413F309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30374A59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bookmarkStart w:id="10" w:name="_Hlk165288484"/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Вопросы для обсуждения и темы для дискуссий</w:t>
      </w:r>
    </w:p>
    <w:bookmarkEnd w:id="10"/>
    <w:p w14:paraId="542C1518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Как вы думаете, что в большей мере обусловливает направленность политических изменений: конфликт или консенсус? Почему?</w:t>
      </w:r>
    </w:p>
    <w:p w14:paraId="3A320E9D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2D676F28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bookmarkStart w:id="11" w:name="_Hlk165541163"/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Рекомендуемая литература</w:t>
      </w:r>
    </w:p>
    <w:bookmarkEnd w:id="11"/>
    <w:p w14:paraId="74202E5D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1. Василенко, И. А. Искусство международных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переговоров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учеб. пособие / И. А. Василенко, Е. В. Короткова. – 6-е изд.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Международные отношения, 2024. – 432 с.</w:t>
      </w:r>
    </w:p>
    <w:p w14:paraId="119FA804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Глебова, В.К. Консенсус в политико-правовой теории Юргена Хабермаса / Глебова В.К. // Вестник ВГУ. Серия: Право. – 2018. – № 2. – С. 126-134.</w:t>
      </w:r>
    </w:p>
    <w:p w14:paraId="34FD493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3. Кашапов, М. М. Психология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конфликта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и практикум для вузов : для студентов, обучающихся по гуманитарным направлениям / М. М. Кашапов. – 2 -е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испр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2021. – 205, [1] с.</w:t>
      </w:r>
    </w:p>
    <w:p w14:paraId="73EF944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4. Леонов, Н. И. Психология конфликта. Методы изучения конфликтов и конфликтного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поведения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/ Н. И. Леонов. – 3-е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перераб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2021. – 263 с.</w:t>
      </w:r>
    </w:p>
    <w:p w14:paraId="49196AC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5. Парфенов, А.В. Эволюция термина «компромисс» Вестник Нижегородской академии МВД России. – 2019. – № 1 (45). – С. 51-64.</w:t>
      </w:r>
    </w:p>
    <w:p w14:paraId="6F22F4B0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6. Туронок, С. Г. Политическая конфликтология и технологии урегулирования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/ С. Г. Туронок.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КноРус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2023. – 360 с.</w:t>
      </w:r>
    </w:p>
    <w:p w14:paraId="2B120950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7 Черкасская, Г. В. Управление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конфликтами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и практикум для академического бакалавриата / Г. В. Черкасская, М. Л.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Бадхен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– 3-е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перераб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Издательство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2019. – 236 с.</w:t>
      </w:r>
    </w:p>
    <w:p w14:paraId="6DFC01D3" w14:textId="77777777" w:rsidR="00AD2327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2AFEC598" w14:textId="77777777" w:rsidR="008A6D51" w:rsidRDefault="008A6D51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13E1EC53" w14:textId="77777777" w:rsidR="008A6D51" w:rsidRPr="006C7A31" w:rsidRDefault="008A6D51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77DEEB98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lastRenderedPageBreak/>
        <w:t>Тема 8. Этнополитические конфликты (2 ч.)</w:t>
      </w:r>
    </w:p>
    <w:p w14:paraId="3E010E7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Понятие «этнополитический конфликт». Специфика этнополитических конфликтов.</w:t>
      </w:r>
    </w:p>
    <w:p w14:paraId="4993F85D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Причины и типы этнополитических конфликтов.</w:t>
      </w:r>
    </w:p>
    <w:p w14:paraId="4CABF68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Механизм развертывания этнополитического конфликта.</w:t>
      </w:r>
    </w:p>
    <w:p w14:paraId="7C1D84B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13793AFF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Темы рефератов</w:t>
      </w:r>
    </w:p>
    <w:p w14:paraId="2CD90C4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Структура и стратегия этнического конфликта.</w:t>
      </w:r>
    </w:p>
    <w:p w14:paraId="1DB99A4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7460410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Вопросы для обсуждения и темы для дискуссий</w:t>
      </w:r>
    </w:p>
    <w:p w14:paraId="2BAB7BF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Приведите примеры этнополитических конфликтов на территории бывшего СССР.</w:t>
      </w:r>
    </w:p>
    <w:p w14:paraId="6CBF851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Чем определяются значение и роль этнического фактора в политических конфликтах?</w:t>
      </w:r>
    </w:p>
    <w:p w14:paraId="0A611BA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</w:p>
    <w:p w14:paraId="4A6E5897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bookmarkStart w:id="12" w:name="_Hlk165542212"/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Рекомендуемая литература</w:t>
      </w:r>
    </w:p>
    <w:bookmarkEnd w:id="12"/>
    <w:p w14:paraId="064975E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1. Авксентьев, В.А. Этничность в политических конфликтах: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этнизация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политики и политизация этничности / В.А.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Авксеньев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Б.В.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Аксюмов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Г.Д. Гриценко // Политическая наука. – 2020. – № 3. – С. 74-97.</w:t>
      </w:r>
    </w:p>
    <w:p w14:paraId="4B3D82C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2. Гресь, Р.А. Категории политического и этнополитического конфликтов в научном дискурсе: общие черты и различия / Р.А. Гресь // Вопросы студенческой науки. – 2019. – №8 (36). – С. 70-76. </w:t>
      </w:r>
    </w:p>
    <w:p w14:paraId="11CECDEF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Зазнаев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О.И. Формы правления и этнические конфликты: монография / О.И.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Зазнаев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В.В. Сидоров. – Казань: Логос-Пресс, 2022 – 232 с.</w:t>
      </w:r>
    </w:p>
    <w:p w14:paraId="45BF01CC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4. 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Зазнаев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О.И. Этнический конфликт и форма правления: современные дискуссии // Полис. Политические исследования. – 2021. – № 1. – С. 25–42.</w:t>
      </w:r>
    </w:p>
    <w:p w14:paraId="4BB4BCE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5. Емельянов, С. М.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Конфликтология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и практикум для вузов / С.М. Емельянов. – 4-е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испр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Издательство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2023.</w:t>
      </w:r>
    </w:p>
    <w:p w14:paraId="6FBF18C5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6. Кругликов, В. Н.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Этноконфликтология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. Учебное пособие для вузов, 2-е изд. / В.Н. Кругликов. – М.: Лань, 2024. – 296 с.</w:t>
      </w:r>
    </w:p>
    <w:p w14:paraId="1126224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7. Шабаев, Ю.П. Анатомия этнополитического конфликта / Ю.П. Шабаев // Политическая экспертиза: ПОЛИТЭКС. – 2022. – № 1. – С. 108-115.</w:t>
      </w:r>
    </w:p>
    <w:p w14:paraId="7EFD8FB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404040" w:themeColor="text1" w:themeTint="BF"/>
          <w:spacing w:val="-6"/>
          <w:sz w:val="28"/>
          <w:szCs w:val="28"/>
        </w:rPr>
      </w:pPr>
    </w:p>
    <w:p w14:paraId="607EAFAD" w14:textId="77777777" w:rsidR="00AD2327" w:rsidRPr="006C7A31" w:rsidRDefault="00AD2327" w:rsidP="00AD2327">
      <w:pPr>
        <w:pStyle w:val="a3"/>
        <w:ind w:left="0" w:firstLine="567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9. Политические конфликты и проблемы международных отношений (2 ч.)</w:t>
      </w:r>
    </w:p>
    <w:p w14:paraId="77265E2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Конфликтогенность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в современной мировой политике: основные модели и тенденции.</w:t>
      </w:r>
    </w:p>
    <w:p w14:paraId="15F7FEDA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Понятие и виды международно-политических конфликтов.</w:t>
      </w:r>
    </w:p>
    <w:p w14:paraId="65F8B9A6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Типы и уровни современных международных конфликтов.</w:t>
      </w:r>
    </w:p>
    <w:p w14:paraId="11F707F3" w14:textId="77777777" w:rsidR="00AD2327" w:rsidRPr="006C7A31" w:rsidRDefault="00AD2327" w:rsidP="00AD23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404040" w:themeColor="text1" w:themeTint="BF"/>
          <w:spacing w:val="-6"/>
          <w:sz w:val="28"/>
          <w:szCs w:val="28"/>
        </w:rPr>
      </w:pPr>
    </w:p>
    <w:p w14:paraId="4CF8A54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Темы рефератов</w:t>
      </w:r>
    </w:p>
    <w:p w14:paraId="79EA8BBB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1. Возможности урегулирования международно-политических конфликтов.</w:t>
      </w:r>
    </w:p>
    <w:p w14:paraId="35FF8270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Роль ООН в обеспечении мира и безопасности.</w:t>
      </w:r>
    </w:p>
    <w:p w14:paraId="263BE61F" w14:textId="77777777" w:rsidR="00AD2327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</w:p>
    <w:p w14:paraId="3B3C0A9D" w14:textId="77777777" w:rsidR="00D03BDB" w:rsidRDefault="00D03BDB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</w:p>
    <w:p w14:paraId="25FAC1C7" w14:textId="77777777" w:rsidR="00D03BDB" w:rsidRPr="006C7A31" w:rsidRDefault="00D03BDB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</w:p>
    <w:p w14:paraId="62F7E829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lastRenderedPageBreak/>
        <w:t>Вопросы для обсуждения и темы для дискуссий</w:t>
      </w:r>
    </w:p>
    <w:p w14:paraId="5B924FE0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1. На развитие и направленность политического процесса оказывают влияние различные факторы. Известный политолог Г. Моргентау считает, что политический процесс обусловлен внешними факторами: «В мире, разделенном конкуренцией и борьбой за власть, все нации в соответствии с отдельными их возможностями стремятся к одному: защите своей физической, политической и культурной идентичности перед лицом опасности вторжения извне». Выделите достоинства и недостатки подобного рассуждения и их актуальность в настоящее время. </w:t>
      </w:r>
    </w:p>
    <w:p w14:paraId="170F1C3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39B95925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/>
          <w:color w:val="404040" w:themeColor="text1" w:themeTint="BF"/>
          <w:spacing w:val="-6"/>
          <w:szCs w:val="28"/>
        </w:rPr>
        <w:t>Рекомендуемая литература</w:t>
      </w:r>
    </w:p>
    <w:p w14:paraId="169DB60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1. Василенко, И. А. Искусство международных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переговоров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учеб. пособие / И.А. Василенко, Е.В. Короткова. – 6-е изд.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Международные отношения, 2024. – 432 с.</w:t>
      </w:r>
    </w:p>
    <w:p w14:paraId="3B5C553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2. 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Закаурцева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Т. А. Международные организации и их роль в урегулировании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конфликтов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учебное пособие / отв. ред. Т.А.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Закаурцева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, Т.В. Каширина. – 6-е изд.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Издательско-торговая корпорация «Дашков и К°», 2022. –206 с.</w:t>
      </w:r>
    </w:p>
    <w:p w14:paraId="603D63A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3. 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Кавицкий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Д.А. Конфликты в международных отношениях / Д.А.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Кавицкий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// Вестник МГЛУ. Общественные науки. – 2019. –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Вып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. 1 (834). – С. 122-130.</w:t>
      </w:r>
    </w:p>
    <w:p w14:paraId="2E244373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4. Ковалев, А.А. Причины возникновения международных конфликтов и гипотезы их будущего развития: политологический аспект / А.А. Ковалев // Государственное и муниципальное управление. Ученые записки. – 2022. – № 3. – С. 193-203.</w:t>
      </w:r>
    </w:p>
    <w:p w14:paraId="403C6772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5. Сафонов, А. А. Международные конфликты в XXI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веке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учебник и практикум для вузов / А.А. Сафонов, М. А. Сафонова. – 4-е изд.,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перераб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. и доп.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Издательство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Юрайт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2023. – 415 с.</w:t>
      </w:r>
    </w:p>
    <w:p w14:paraId="685963FE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6. 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Тешлек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В.И. Современные международные конфликты и подходы к их урегулированию / В.И. 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Тешлек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// Международный журнал «Цифровая наука». – 2020. – № 1. – С. 63-70.</w:t>
      </w:r>
    </w:p>
    <w:p w14:paraId="485DF079" w14:textId="77777777" w:rsidR="00AD2327" w:rsidRPr="006C7A31" w:rsidRDefault="00AD2327" w:rsidP="00AD2327">
      <w:pPr>
        <w:pStyle w:val="a3"/>
        <w:ind w:left="0"/>
        <w:contextualSpacing w:val="0"/>
        <w:rPr>
          <w:rFonts w:cs="Times New Roman"/>
          <w:bCs/>
          <w:color w:val="404040" w:themeColor="text1" w:themeTint="BF"/>
          <w:spacing w:val="-6"/>
          <w:szCs w:val="28"/>
        </w:rPr>
      </w:pPr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7. Экономическая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конфликтология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учебное пособие / В. И. Якунин, Р.В. Пашков, Ю. Н. Юденков [и др.] ; под ред. В. И. Якунина. – </w:t>
      </w:r>
      <w:proofErr w:type="gram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М. :</w:t>
      </w:r>
      <w:proofErr w:type="gram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 xml:space="preserve"> </w:t>
      </w:r>
      <w:proofErr w:type="spellStart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КноРус</w:t>
      </w:r>
      <w:proofErr w:type="spellEnd"/>
      <w:r w:rsidRPr="006C7A31">
        <w:rPr>
          <w:rFonts w:cs="Times New Roman"/>
          <w:bCs/>
          <w:color w:val="404040" w:themeColor="text1" w:themeTint="BF"/>
          <w:spacing w:val="-6"/>
          <w:szCs w:val="28"/>
        </w:rPr>
        <w:t>, 2023. – 221 с.</w:t>
      </w:r>
    </w:p>
    <w:p w14:paraId="40C78AA2" w14:textId="77777777" w:rsidR="00215C6A" w:rsidRPr="006C7A31" w:rsidRDefault="00215C6A">
      <w:pPr>
        <w:rPr>
          <w:color w:val="404040" w:themeColor="text1" w:themeTint="BF"/>
        </w:rPr>
      </w:pPr>
    </w:p>
    <w:sectPr w:rsidR="00215C6A" w:rsidRPr="006C7A31" w:rsidSect="0093044D">
      <w:headerReference w:type="default" r:id="rId6"/>
      <w:pgSz w:w="11906" w:h="16838"/>
      <w:pgMar w:top="1134" w:right="567" w:bottom="1134" w:left="1701" w:header="709" w:footer="709" w:gutter="0"/>
      <w:pgNumType w:start="5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2FFA" w14:textId="77777777" w:rsidR="00743B9F" w:rsidRDefault="00743B9F" w:rsidP="00AD2327">
      <w:pPr>
        <w:spacing w:after="0" w:line="240" w:lineRule="auto"/>
      </w:pPr>
      <w:r>
        <w:separator/>
      </w:r>
    </w:p>
  </w:endnote>
  <w:endnote w:type="continuationSeparator" w:id="0">
    <w:p w14:paraId="54E05947" w14:textId="77777777" w:rsidR="00743B9F" w:rsidRDefault="00743B9F" w:rsidP="00AD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A4B6" w14:textId="77777777" w:rsidR="00743B9F" w:rsidRDefault="00743B9F" w:rsidP="00AD2327">
      <w:pPr>
        <w:spacing w:after="0" w:line="240" w:lineRule="auto"/>
      </w:pPr>
      <w:r>
        <w:separator/>
      </w:r>
    </w:p>
  </w:footnote>
  <w:footnote w:type="continuationSeparator" w:id="0">
    <w:p w14:paraId="66585B1D" w14:textId="77777777" w:rsidR="00743B9F" w:rsidRDefault="00743B9F" w:rsidP="00AD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344064"/>
      <w:docPartObj>
        <w:docPartGallery w:val="Page Numbers (Top of Page)"/>
        <w:docPartUnique/>
      </w:docPartObj>
    </w:sdtPr>
    <w:sdtContent>
      <w:p w14:paraId="338C5F52" w14:textId="4B454749" w:rsidR="00AD2327" w:rsidRDefault="00AD2327" w:rsidP="00AD23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27"/>
    <w:rsid w:val="001D23F7"/>
    <w:rsid w:val="00215C6A"/>
    <w:rsid w:val="005633A0"/>
    <w:rsid w:val="006C7A31"/>
    <w:rsid w:val="00743B9F"/>
    <w:rsid w:val="008A6D51"/>
    <w:rsid w:val="0093044D"/>
    <w:rsid w:val="00AD2327"/>
    <w:rsid w:val="00D03BDB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1DCB"/>
  <w15:chartTrackingRefBased/>
  <w15:docId w15:val="{213350D2-B54F-4C58-B05B-725485FD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327"/>
    <w:pPr>
      <w:spacing w:after="200" w:line="276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27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D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327"/>
    <w:rPr>
      <w:rFonts w:ascii="Calibri" w:eastAsia="Calibri" w:hAnsi="Calibri"/>
      <w:kern w:val="0"/>
      <w:sz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AD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327"/>
    <w:rPr>
      <w:rFonts w:ascii="Calibri" w:eastAsia="Calibri" w:hAnsi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3</cp:revision>
  <dcterms:created xsi:type="dcterms:W3CDTF">2024-05-06T08:03:00Z</dcterms:created>
  <dcterms:modified xsi:type="dcterms:W3CDTF">2024-05-24T07:36:00Z</dcterms:modified>
</cp:coreProperties>
</file>