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9F1E" w14:textId="77777777" w:rsidR="00053433" w:rsidRPr="00572DD2" w:rsidRDefault="00053433" w:rsidP="00053433">
      <w:pPr>
        <w:tabs>
          <w:tab w:val="left" w:pos="1064"/>
          <w:tab w:val="left" w:pos="1134"/>
        </w:tabs>
        <w:spacing w:line="360" w:lineRule="exact"/>
        <w:ind w:firstLine="709"/>
        <w:rPr>
          <w:b/>
          <w:szCs w:val="28"/>
        </w:rPr>
      </w:pPr>
    </w:p>
    <w:p w14:paraId="1C06008A" w14:textId="77777777" w:rsidR="00053433" w:rsidRPr="00572DD2" w:rsidRDefault="00053433" w:rsidP="00053433">
      <w:pPr>
        <w:tabs>
          <w:tab w:val="left" w:pos="1134"/>
        </w:tabs>
        <w:spacing w:line="360" w:lineRule="exact"/>
        <w:ind w:firstLine="709"/>
        <w:jc w:val="center"/>
        <w:rPr>
          <w:b/>
          <w:szCs w:val="28"/>
        </w:rPr>
      </w:pPr>
      <w:r w:rsidRPr="00572DD2">
        <w:rPr>
          <w:b/>
          <w:szCs w:val="28"/>
        </w:rPr>
        <w:t>СПИСОК</w:t>
      </w:r>
    </w:p>
    <w:p w14:paraId="2D4F8247" w14:textId="77777777" w:rsidR="00053433" w:rsidRPr="00572DD2" w:rsidRDefault="00053433" w:rsidP="00053433">
      <w:pPr>
        <w:tabs>
          <w:tab w:val="left" w:pos="1134"/>
        </w:tabs>
        <w:spacing w:line="360" w:lineRule="exact"/>
        <w:ind w:firstLine="709"/>
        <w:jc w:val="center"/>
        <w:rPr>
          <w:b/>
          <w:szCs w:val="28"/>
        </w:rPr>
      </w:pPr>
      <w:r w:rsidRPr="00572DD2">
        <w:rPr>
          <w:b/>
          <w:szCs w:val="28"/>
        </w:rPr>
        <w:t>рекомендуемой литературы</w:t>
      </w:r>
    </w:p>
    <w:p w14:paraId="5E45B6F5" w14:textId="77777777" w:rsidR="00053433" w:rsidRPr="00AE7AF9" w:rsidRDefault="00053433" w:rsidP="00053433">
      <w:pPr>
        <w:spacing w:line="360" w:lineRule="exact"/>
        <w:jc w:val="center"/>
        <w:rPr>
          <w:b/>
          <w:color w:val="000000"/>
          <w:szCs w:val="28"/>
        </w:rPr>
      </w:pPr>
      <w:r w:rsidRPr="00572DD2">
        <w:rPr>
          <w:b/>
          <w:szCs w:val="28"/>
        </w:rPr>
        <w:t>по учебной дисциплине «Конституционное право»</w:t>
      </w:r>
      <w:r w:rsidRPr="00572DD2">
        <w:rPr>
          <w:b/>
          <w:color w:val="000000"/>
          <w:szCs w:val="28"/>
        </w:rPr>
        <w:t xml:space="preserve"> </w:t>
      </w:r>
    </w:p>
    <w:p w14:paraId="3388B4B0" w14:textId="77777777" w:rsidR="00053433" w:rsidRPr="00572DD2" w:rsidRDefault="00053433" w:rsidP="00053433">
      <w:pPr>
        <w:tabs>
          <w:tab w:val="left" w:pos="1134"/>
        </w:tabs>
        <w:spacing w:line="360" w:lineRule="exact"/>
        <w:rPr>
          <w:i/>
          <w:iCs/>
          <w:szCs w:val="28"/>
        </w:rPr>
      </w:pPr>
    </w:p>
    <w:p w14:paraId="1E889C0E" w14:textId="77777777" w:rsidR="00053433" w:rsidRPr="00053433" w:rsidRDefault="00053433" w:rsidP="00053433">
      <w:pPr>
        <w:tabs>
          <w:tab w:val="left" w:pos="993"/>
        </w:tabs>
        <w:spacing w:line="360" w:lineRule="exact"/>
        <w:ind w:firstLine="709"/>
        <w:contextualSpacing/>
        <w:jc w:val="center"/>
        <w:rPr>
          <w:b/>
          <w:i/>
          <w:iCs/>
          <w:szCs w:val="28"/>
        </w:rPr>
      </w:pPr>
      <w:r w:rsidRPr="00053433">
        <w:rPr>
          <w:b/>
          <w:i/>
          <w:iCs/>
          <w:szCs w:val="28"/>
        </w:rPr>
        <w:t>(нормативные правовые акты)</w:t>
      </w:r>
    </w:p>
    <w:p w14:paraId="79D78FF0" w14:textId="77777777" w:rsidR="00053433" w:rsidRPr="00572DD2" w:rsidRDefault="00053433" w:rsidP="00053433">
      <w:pPr>
        <w:numPr>
          <w:ilvl w:val="0"/>
          <w:numId w:val="6"/>
        </w:numPr>
        <w:tabs>
          <w:tab w:val="left" w:pos="567"/>
          <w:tab w:val="left" w:pos="2835"/>
        </w:tabs>
        <w:spacing w:line="360" w:lineRule="exact"/>
        <w:ind w:left="0" w:firstLine="0"/>
        <w:contextualSpacing/>
        <w:jc w:val="both"/>
        <w:rPr>
          <w:bCs/>
          <w:szCs w:val="28"/>
        </w:rPr>
      </w:pPr>
      <w:r w:rsidRPr="00572DD2">
        <w:rPr>
          <w:szCs w:val="28"/>
        </w:rPr>
        <w:t>Декларация Верховног</w:t>
      </w:r>
      <w:r>
        <w:rPr>
          <w:szCs w:val="28"/>
        </w:rPr>
        <w:t xml:space="preserve">о Совета Республики Беларусь, 27 </w:t>
      </w:r>
      <w:proofErr w:type="spellStart"/>
      <w:r>
        <w:rPr>
          <w:szCs w:val="28"/>
        </w:rPr>
        <w:t>июл</w:t>
      </w:r>
      <w:proofErr w:type="spellEnd"/>
      <w:r>
        <w:rPr>
          <w:szCs w:val="28"/>
        </w:rPr>
        <w:t>. 1990 </w:t>
      </w:r>
      <w:r w:rsidRPr="00572DD2">
        <w:rPr>
          <w:szCs w:val="28"/>
        </w:rPr>
        <w:t>г. «О государственном суверенитете Республики Беларусь» (с изм. и доп.) // СЗ БССР</w:t>
      </w:r>
      <w:r w:rsidRPr="00572DD2">
        <w:rPr>
          <w:szCs w:val="28"/>
          <w:lang w:val="en-US"/>
        </w:rPr>
        <w:t> </w:t>
      </w:r>
      <w:r w:rsidRPr="00572DD2">
        <w:rPr>
          <w:szCs w:val="28"/>
        </w:rPr>
        <w:t xml:space="preserve">– 1990. – № 22. – Ст. 432; Ведомости Верхов. Совета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>. Беларусь. – 1991. – №</w:t>
      </w:r>
      <w:r w:rsidRPr="00572DD2">
        <w:rPr>
          <w:szCs w:val="28"/>
          <w:lang w:val="en-US"/>
        </w:rPr>
        <w:t> </w:t>
      </w:r>
      <w:r w:rsidRPr="00572DD2">
        <w:rPr>
          <w:szCs w:val="28"/>
        </w:rPr>
        <w:t>31.</w:t>
      </w:r>
      <w:r w:rsidRPr="00572DD2">
        <w:rPr>
          <w:szCs w:val="28"/>
          <w:lang w:val="en-US"/>
        </w:rPr>
        <w:t> </w:t>
      </w:r>
      <w:r w:rsidRPr="00572DD2">
        <w:rPr>
          <w:szCs w:val="28"/>
        </w:rPr>
        <w:t>– Ст. 536.</w:t>
      </w:r>
    </w:p>
    <w:p w14:paraId="5DB9D5A2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 xml:space="preserve">Закон БССР от 25 авг.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szCs w:val="28"/>
          </w:rPr>
          <w:t>1991 г</w:t>
        </w:r>
      </w:smartTag>
      <w:r w:rsidRPr="00572DD2">
        <w:rPr>
          <w:szCs w:val="28"/>
        </w:rPr>
        <w:t xml:space="preserve">. «О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Республики» // Ведомости Верхов. </w:t>
      </w:r>
      <w:proofErr w:type="gramStart"/>
      <w:r w:rsidRPr="00572DD2">
        <w:rPr>
          <w:szCs w:val="28"/>
        </w:rPr>
        <w:t>Совета  БССР</w:t>
      </w:r>
      <w:proofErr w:type="gramEnd"/>
      <w:r w:rsidRPr="00572DD2">
        <w:rPr>
          <w:szCs w:val="28"/>
        </w:rPr>
        <w:t>. – 1991. – № 28. – Ст. 425.</w:t>
      </w:r>
    </w:p>
    <w:p w14:paraId="3D4593F9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 xml:space="preserve">Избирательный кодекс Республики Беларусь : Кодекс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Беларусь, 11 фев. 2000 г. (с изм. и доп.) // Нац. реестр правовых актов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Беларусь. − 2000. − № 25. − 2/145; Нац. правовой Интернет-портал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>. Беларусь. – 21.02.2023. – 2/2972.</w:t>
      </w:r>
    </w:p>
    <w:p w14:paraId="314A956B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 xml:space="preserve">Кодекс Республики Беларусь о судоустройстве и статусе судей : </w:t>
      </w:r>
      <w:r w:rsidRPr="00572DD2">
        <w:rPr>
          <w:szCs w:val="28"/>
          <w:lang w:val="be-BY"/>
        </w:rPr>
        <w:t>Кодекс Респ. Беларусь, 29 июн. 2006 г., № 139-З (с изм. и доп.)</w:t>
      </w:r>
      <w:r w:rsidRPr="00572DD2">
        <w:rPr>
          <w:bCs/>
          <w:szCs w:val="28"/>
        </w:rPr>
        <w:t xml:space="preserve"> // Нац. реестр правовых актов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 xml:space="preserve">. Беларусь. – </w:t>
      </w:r>
      <w:r w:rsidRPr="00572DD2">
        <w:rPr>
          <w:szCs w:val="28"/>
        </w:rPr>
        <w:t xml:space="preserve">2006 г. </w:t>
      </w:r>
      <w:r w:rsidRPr="00572DD2">
        <w:rPr>
          <w:bCs/>
          <w:szCs w:val="28"/>
        </w:rPr>
        <w:t>–</w:t>
      </w:r>
      <w:r w:rsidRPr="00572DD2">
        <w:rPr>
          <w:szCs w:val="28"/>
        </w:rPr>
        <w:t xml:space="preserve"> № 107. </w:t>
      </w:r>
      <w:r w:rsidRPr="00572DD2">
        <w:rPr>
          <w:bCs/>
          <w:szCs w:val="28"/>
        </w:rPr>
        <w:t>–</w:t>
      </w:r>
      <w:r w:rsidRPr="00572DD2">
        <w:rPr>
          <w:szCs w:val="28"/>
        </w:rPr>
        <w:t xml:space="preserve"> 2/1236; Нац. правовой Интернет-портал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>. Беларусь. – 21.07.2023. – 2/3005.</w:t>
      </w:r>
    </w:p>
    <w:p w14:paraId="1552FB2C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 xml:space="preserve">Кодекс Республики Беларусь об административных правонарушениях : Кодекс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Беларусь, 6 янв. 2021 г. № 91-З (с изм. и доп.) // Нац. правовой Интернет-портал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Беларусь. </w:t>
      </w:r>
      <w:r w:rsidRPr="00572DD2">
        <w:rPr>
          <w:szCs w:val="28"/>
          <w:shd w:val="clear" w:color="auto" w:fill="FFFFFF"/>
        </w:rPr>
        <w:t xml:space="preserve">– 11.01.2022. </w:t>
      </w:r>
      <w:r w:rsidRPr="00572DD2">
        <w:rPr>
          <w:szCs w:val="28"/>
        </w:rPr>
        <w:t xml:space="preserve">– </w:t>
      </w:r>
      <w:r w:rsidRPr="00572DD2">
        <w:rPr>
          <w:szCs w:val="28"/>
          <w:shd w:val="clear" w:color="auto" w:fill="FFFFFF"/>
        </w:rPr>
        <w:t>2/2864; 16.12.2022. – 2/2946.</w:t>
      </w:r>
    </w:p>
    <w:p w14:paraId="2B7A7D89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 xml:space="preserve">Конституция Республики Беларусь от 15 марта 1994 г. (с изм. и доп., принятыми на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референдумах 24 </w:t>
      </w:r>
      <w:proofErr w:type="spellStart"/>
      <w:r w:rsidRPr="00572DD2">
        <w:rPr>
          <w:szCs w:val="28"/>
        </w:rPr>
        <w:t>нояб</w:t>
      </w:r>
      <w:proofErr w:type="spellEnd"/>
      <w:r w:rsidRPr="00572DD2">
        <w:rPr>
          <w:szCs w:val="28"/>
        </w:rPr>
        <w:t xml:space="preserve">. 1996 г., 17 окт. 2004 г. и 27 фев. 2022) // Нац. реестр правовых актов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Беларусь. – 1999. – № 1. – 1/0; 2004. – № 188. – 1/6032; Нац. правовой Интернет-портал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>. Беларусь. – 04.03.2022. – 1/20213.</w:t>
      </w:r>
    </w:p>
    <w:p w14:paraId="152EAD3D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>Международный пакт о гражданских и политических правах [Электронный ресурс] : [принят в Нью-Йорке 1</w:t>
      </w:r>
      <w:r>
        <w:rPr>
          <w:szCs w:val="28"/>
        </w:rPr>
        <w:t>6.12.1966 г.] // Мир права. </w:t>
      </w:r>
      <w:r w:rsidRPr="00572DD2">
        <w:rPr>
          <w:szCs w:val="28"/>
        </w:rPr>
        <w:t>– Режим доступа: http://www.pravo.by/world_of_law/text.asp?RN=I06600002. – Дата доступа: 17.11.2020.</w:t>
      </w:r>
    </w:p>
    <w:p w14:paraId="3AB8C70A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 xml:space="preserve">Международный пакт об экономических социальных и культурных правах [Электронный ресурс] : [принят в Нью-Йорке 16.12.1966 г.] // Организация Объединенных Наций. – Режим доступа: </w:t>
      </w:r>
      <w:hyperlink r:id="rId8" w:history="1">
        <w:r w:rsidRPr="00AA0B23">
          <w:rPr>
            <w:rStyle w:val="af7"/>
            <w:color w:val="000000"/>
            <w:szCs w:val="28"/>
            <w:u w:val="none"/>
          </w:rPr>
          <w:t xml:space="preserve">http://www.un.org/ru/documents/decl_ </w:t>
        </w:r>
        <w:proofErr w:type="spellStart"/>
        <w:r w:rsidRPr="00AA0B23">
          <w:rPr>
            <w:rStyle w:val="af7"/>
            <w:color w:val="000000"/>
            <w:szCs w:val="28"/>
            <w:u w:val="none"/>
          </w:rPr>
          <w:t>conv</w:t>
        </w:r>
        <w:proofErr w:type="spellEnd"/>
        <w:r w:rsidRPr="00AA0B23">
          <w:rPr>
            <w:rStyle w:val="af7"/>
            <w:color w:val="000000"/>
            <w:szCs w:val="28"/>
            <w:u w:val="none"/>
          </w:rPr>
          <w:t>/</w:t>
        </w:r>
        <w:proofErr w:type="spellStart"/>
        <w:r w:rsidRPr="00AA0B23">
          <w:rPr>
            <w:rStyle w:val="af7"/>
            <w:color w:val="000000"/>
            <w:szCs w:val="28"/>
            <w:u w:val="none"/>
          </w:rPr>
          <w:t>conventions</w:t>
        </w:r>
        <w:proofErr w:type="spellEnd"/>
        <w:r w:rsidRPr="00AA0B23">
          <w:rPr>
            <w:rStyle w:val="af7"/>
            <w:color w:val="000000"/>
            <w:szCs w:val="28"/>
            <w:u w:val="none"/>
          </w:rPr>
          <w:t>/</w:t>
        </w:r>
        <w:proofErr w:type="spellStart"/>
        <w:r w:rsidRPr="00AA0B23">
          <w:rPr>
            <w:rStyle w:val="af7"/>
            <w:color w:val="000000"/>
            <w:szCs w:val="28"/>
            <w:u w:val="none"/>
          </w:rPr>
          <w:t>pactecon</w:t>
        </w:r>
        <w:proofErr w:type="spellEnd"/>
        <w:r w:rsidRPr="00AA0B23">
          <w:rPr>
            <w:rStyle w:val="af7"/>
            <w:color w:val="000000"/>
            <w:szCs w:val="28"/>
            <w:u w:val="none"/>
          </w:rPr>
          <w:t>.</w:t>
        </w:r>
        <w:proofErr w:type="spellStart"/>
        <w:r w:rsidRPr="00AA0B23">
          <w:rPr>
            <w:rStyle w:val="af7"/>
            <w:color w:val="000000"/>
            <w:szCs w:val="28"/>
            <w:u w:val="none"/>
            <w:lang w:val="en-US"/>
          </w:rPr>
          <w:t>shtml</w:t>
        </w:r>
        <w:proofErr w:type="spellEnd"/>
      </w:hyperlink>
      <w:r w:rsidRPr="00AA0B23">
        <w:rPr>
          <w:color w:val="000000"/>
          <w:szCs w:val="28"/>
        </w:rPr>
        <w:t>. –</w:t>
      </w:r>
      <w:r w:rsidRPr="008A30C7">
        <w:rPr>
          <w:color w:val="000000"/>
          <w:szCs w:val="28"/>
        </w:rPr>
        <w:t xml:space="preserve"> </w:t>
      </w:r>
      <w:r w:rsidRPr="00572DD2">
        <w:rPr>
          <w:szCs w:val="28"/>
        </w:rPr>
        <w:t>Дата доступа: 12.12.2020.</w:t>
      </w:r>
    </w:p>
    <w:p w14:paraId="5DB8A837" w14:textId="77777777" w:rsidR="00053433" w:rsidRPr="00572DD2" w:rsidRDefault="00053433" w:rsidP="00053433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572DD2">
        <w:rPr>
          <w:szCs w:val="28"/>
        </w:rPr>
        <w:t xml:space="preserve">О Всебелорусском народном собрании : Закон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Беларусь, 7 фев. 2023 г., № 248-З // </w:t>
      </w:r>
      <w:r w:rsidRPr="00572DD2">
        <w:rPr>
          <w:bCs/>
          <w:szCs w:val="28"/>
        </w:rPr>
        <w:t xml:space="preserve">Нац. правовой Интернет-портал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>. Беларусь. </w:t>
      </w:r>
      <w:r w:rsidRPr="00572DD2">
        <w:rPr>
          <w:szCs w:val="28"/>
        </w:rPr>
        <w:t>– 09.02.2023. – 2/2968.</w:t>
      </w:r>
    </w:p>
    <w:p w14:paraId="101A412A" w14:textId="77777777" w:rsidR="00053433" w:rsidRPr="00572DD2" w:rsidRDefault="00053433" w:rsidP="00053433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bookmarkStart w:id="0" w:name="_Ref40439722"/>
      <w:r w:rsidRPr="00572DD2">
        <w:rPr>
          <w:color w:val="000000"/>
          <w:szCs w:val="28"/>
        </w:rPr>
        <w:t xml:space="preserve">О государственной службе в Республике Беларусь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1 </w:t>
      </w:r>
      <w:proofErr w:type="spellStart"/>
      <w:r w:rsidRPr="00572DD2">
        <w:rPr>
          <w:color w:val="000000"/>
          <w:szCs w:val="28"/>
        </w:rPr>
        <w:t>июн</w:t>
      </w:r>
      <w:proofErr w:type="spellEnd"/>
      <w:r w:rsidRPr="00572DD2">
        <w:rPr>
          <w:color w:val="000000"/>
          <w:szCs w:val="28"/>
        </w:rPr>
        <w:t xml:space="preserve">. 2022 г., № 175-З (с изм. и доп.) // </w:t>
      </w:r>
      <w:r w:rsidRPr="00572DD2">
        <w:rPr>
          <w:bCs/>
          <w:color w:val="000000"/>
          <w:szCs w:val="28"/>
        </w:rPr>
        <w:t xml:space="preserve">Нац. правовой Интернет-портал </w:t>
      </w:r>
      <w:proofErr w:type="spellStart"/>
      <w:r w:rsidRPr="00572DD2">
        <w:rPr>
          <w:bCs/>
          <w:color w:val="000000"/>
          <w:szCs w:val="28"/>
        </w:rPr>
        <w:t>Респ</w:t>
      </w:r>
      <w:proofErr w:type="spellEnd"/>
      <w:r w:rsidRPr="00572DD2">
        <w:rPr>
          <w:bCs/>
          <w:color w:val="000000"/>
          <w:szCs w:val="28"/>
        </w:rPr>
        <w:t>. Беларусь.</w:t>
      </w:r>
      <w:bookmarkEnd w:id="0"/>
      <w:r w:rsidRPr="00572DD2">
        <w:rPr>
          <w:bCs/>
          <w:color w:val="000000"/>
          <w:szCs w:val="28"/>
        </w:rPr>
        <w:t xml:space="preserve"> </w:t>
      </w:r>
      <w:r w:rsidRPr="00572DD2">
        <w:rPr>
          <w:color w:val="000000"/>
          <w:szCs w:val="28"/>
        </w:rPr>
        <w:t>– 07.06.2022. – 2/2895; 09.02.23. – 2/2968.</w:t>
      </w:r>
    </w:p>
    <w:p w14:paraId="5A42B369" w14:textId="77777777" w:rsidR="00053433" w:rsidRPr="00572DD2" w:rsidRDefault="00053433" w:rsidP="00053433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bCs/>
          <w:szCs w:val="28"/>
        </w:rPr>
        <w:t xml:space="preserve">О государственных символах Республики Беларусь : Закон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>. Беларусь, 5 </w:t>
      </w:r>
      <w:proofErr w:type="spellStart"/>
      <w:r w:rsidRPr="00572DD2">
        <w:rPr>
          <w:bCs/>
          <w:szCs w:val="28"/>
        </w:rPr>
        <w:t>июл</w:t>
      </w:r>
      <w:proofErr w:type="spellEnd"/>
      <w:r w:rsidRPr="00572DD2">
        <w:rPr>
          <w:bCs/>
          <w:szCs w:val="28"/>
        </w:rPr>
        <w:t xml:space="preserve">. 2004 г., № 301-З (с изм. и доп.) // Нац. реестр правовых актов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 xml:space="preserve">. Беларусь. – 2004. – № 111. – 2/1050; Нац. правовой Интернет-портал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 xml:space="preserve">. Беларусь. – 09.02.2023. – 2/2968. </w:t>
      </w:r>
    </w:p>
    <w:p w14:paraId="4BE9A41A" w14:textId="77777777" w:rsidR="00053433" w:rsidRPr="00572DD2" w:rsidRDefault="00053433" w:rsidP="00053433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color w:val="000000"/>
          <w:szCs w:val="28"/>
        </w:rPr>
        <w:t xml:space="preserve">О гражданстве Республики Беларусь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1 авг. 2002 г., № 136-З (с изм. и доп.) // Нац. реестр правовых актов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>. Беларусь. – 2002. –</w:t>
      </w:r>
      <w:r w:rsidRPr="00572DD2">
        <w:rPr>
          <w:i/>
          <w:iCs/>
          <w:color w:val="000000"/>
          <w:szCs w:val="28"/>
        </w:rPr>
        <w:t> </w:t>
      </w:r>
      <w:r w:rsidRPr="00572DD2">
        <w:rPr>
          <w:color w:val="000000"/>
          <w:szCs w:val="28"/>
        </w:rPr>
        <w:t xml:space="preserve">№ 88. – 2/885; Нац. правовой Интернет-портал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>. Беларусь. – 10.01.2023. – 2/2962.</w:t>
      </w:r>
    </w:p>
    <w:p w14:paraId="5D4954EE" w14:textId="77777777" w:rsidR="00053433" w:rsidRPr="00572DD2" w:rsidRDefault="00053433" w:rsidP="00053433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szCs w:val="28"/>
        </w:rPr>
        <w:t xml:space="preserve">О защите суверенитета и конституционного строя : Декрет Президента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Беларусь, 9 мая 2021 г., № 2 // Нац. правовой Интернет-портал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>. Беларусь. – 09.05.2021. – 1/19679.</w:t>
      </w:r>
    </w:p>
    <w:p w14:paraId="614C2658" w14:textId="77777777" w:rsidR="00053433" w:rsidRPr="00572DD2" w:rsidRDefault="00053433" w:rsidP="00053433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color w:val="000000"/>
          <w:szCs w:val="28"/>
        </w:rPr>
        <w:t xml:space="preserve">О Комитете государственного контроля Республики Беларусь и его территориальных органах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1 </w:t>
      </w:r>
      <w:proofErr w:type="spellStart"/>
      <w:r w:rsidRPr="00572DD2">
        <w:rPr>
          <w:color w:val="000000"/>
          <w:szCs w:val="28"/>
        </w:rPr>
        <w:t>июл</w:t>
      </w:r>
      <w:proofErr w:type="spellEnd"/>
      <w:r w:rsidRPr="00572DD2">
        <w:rPr>
          <w:color w:val="000000"/>
          <w:szCs w:val="28"/>
        </w:rPr>
        <w:t xml:space="preserve">. 2010 г., </w:t>
      </w:r>
      <w:r w:rsidRPr="00572DD2">
        <w:rPr>
          <w:color w:val="000000"/>
          <w:szCs w:val="28"/>
          <w:shd w:val="clear" w:color="auto" w:fill="FFFFFF"/>
        </w:rPr>
        <w:t>№ 142-З (с изм. и доп.)</w:t>
      </w:r>
      <w:r w:rsidRPr="00572DD2">
        <w:rPr>
          <w:color w:val="000000"/>
          <w:szCs w:val="28"/>
        </w:rPr>
        <w:t xml:space="preserve"> // Нац. реестр правовых актов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Беларусь. – 2010. – № 162. – 2/1697; </w:t>
      </w:r>
      <w:proofErr w:type="spellStart"/>
      <w:r w:rsidRPr="00572DD2">
        <w:rPr>
          <w:bCs/>
          <w:color w:val="000000"/>
          <w:szCs w:val="28"/>
        </w:rPr>
        <w:t>Нац</w:t>
      </w:r>
      <w:proofErr w:type="spellEnd"/>
      <w:r w:rsidRPr="00572DD2">
        <w:rPr>
          <w:bCs/>
          <w:color w:val="000000"/>
          <w:szCs w:val="28"/>
          <w:lang w:val="be-BY"/>
        </w:rPr>
        <w:t>.</w:t>
      </w:r>
      <w:r w:rsidRPr="00572DD2">
        <w:rPr>
          <w:bCs/>
          <w:color w:val="000000"/>
          <w:szCs w:val="28"/>
        </w:rPr>
        <w:t xml:space="preserve"> правовой Интернет-портал </w:t>
      </w:r>
      <w:proofErr w:type="spellStart"/>
      <w:r w:rsidRPr="00572DD2">
        <w:rPr>
          <w:bCs/>
          <w:color w:val="000000"/>
          <w:szCs w:val="28"/>
        </w:rPr>
        <w:t>Респ</w:t>
      </w:r>
      <w:proofErr w:type="spellEnd"/>
      <w:r w:rsidRPr="00572DD2">
        <w:rPr>
          <w:bCs/>
          <w:color w:val="000000"/>
          <w:szCs w:val="28"/>
          <w:lang w:val="be-BY"/>
        </w:rPr>
        <w:t>.</w:t>
      </w:r>
      <w:r w:rsidRPr="00572DD2">
        <w:rPr>
          <w:bCs/>
          <w:color w:val="000000"/>
          <w:szCs w:val="28"/>
        </w:rPr>
        <w:t xml:space="preserve"> Беларусь. – 04.01.2022. – 2/2861</w:t>
      </w:r>
      <w:r w:rsidRPr="00572DD2">
        <w:rPr>
          <w:color w:val="000000"/>
          <w:szCs w:val="28"/>
        </w:rPr>
        <w:t>.</w:t>
      </w:r>
    </w:p>
    <w:p w14:paraId="4167EFC9" w14:textId="77777777" w:rsidR="00053433" w:rsidRPr="00572DD2" w:rsidRDefault="00053433" w:rsidP="00053433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color w:val="000000"/>
          <w:szCs w:val="28"/>
        </w:rPr>
        <w:t xml:space="preserve">О конституционном судопроизводстве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8 янв. 2014 г., № </w:t>
      </w:r>
      <w:r w:rsidRPr="00572DD2">
        <w:rPr>
          <w:color w:val="000000"/>
          <w:szCs w:val="28"/>
          <w:shd w:val="clear" w:color="auto" w:fill="FFFFFF"/>
        </w:rPr>
        <w:t>124-З (с изм. и доп.)</w:t>
      </w:r>
      <w:r w:rsidRPr="00572DD2">
        <w:rPr>
          <w:color w:val="000000"/>
          <w:szCs w:val="28"/>
        </w:rPr>
        <w:t xml:space="preserve"> // Нац. правовой Интернет-портал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>. Беларусь. – 11.01.2014. – 2/2122; 13.01.2017. – 2/2451.</w:t>
      </w:r>
    </w:p>
    <w:p w14:paraId="4B66C87D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Ref40448780"/>
      <w:r w:rsidRPr="00572DD2">
        <w:rPr>
          <w:rFonts w:ascii="Times New Roman" w:hAnsi="Times New Roman"/>
          <w:color w:val="000000"/>
          <w:sz w:val="28"/>
          <w:szCs w:val="28"/>
        </w:rPr>
        <w:t xml:space="preserve">О Концепции совершенствования законодательства Республики Беларусь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10 апр. 2002 г. //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>Нац. реестр правовых актов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 – 2002.  – № 46. – 1/3636.</w:t>
      </w:r>
      <w:bookmarkEnd w:id="1"/>
    </w:p>
    <w:p w14:paraId="41262E6A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массовых мероприятиях в Республике Беларусь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30 дек. 1997 г. (в ред. Закона от 7 авг. 2003 г. 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2003. – № 93. – 2/982;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25.05.2021. 2/2828.</w:t>
      </w:r>
    </w:p>
    <w:p w14:paraId="70CF6B87" w14:textId="77777777" w:rsidR="00053433" w:rsidRPr="00572DD2" w:rsidRDefault="00053433" w:rsidP="00053433">
      <w:pPr>
        <w:pStyle w:val="ac"/>
        <w:numPr>
          <w:ilvl w:val="0"/>
          <w:numId w:val="6"/>
        </w:numPr>
        <w:shd w:val="clear" w:color="auto" w:fill="FFFFFF"/>
        <w:tabs>
          <w:tab w:val="left" w:pos="709"/>
        </w:tabs>
        <w:spacing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bookmarkStart w:id="2" w:name="_Ref40448788"/>
      <w:r w:rsidRPr="00572DD2">
        <w:rPr>
          <w:bCs/>
          <w:color w:val="000000"/>
          <w:sz w:val="28"/>
          <w:szCs w:val="28"/>
        </w:rPr>
        <w:t xml:space="preserve">О международных договорах Республики Беларусь : Закон </w:t>
      </w:r>
      <w:proofErr w:type="spellStart"/>
      <w:r w:rsidRPr="00572DD2">
        <w:rPr>
          <w:bCs/>
          <w:color w:val="000000"/>
          <w:sz w:val="28"/>
          <w:szCs w:val="28"/>
        </w:rPr>
        <w:t>Респ</w:t>
      </w:r>
      <w:proofErr w:type="spellEnd"/>
      <w:r w:rsidRPr="00572DD2">
        <w:rPr>
          <w:rStyle w:val="name"/>
          <w:color w:val="000000"/>
          <w:sz w:val="28"/>
          <w:szCs w:val="28"/>
        </w:rPr>
        <w:t xml:space="preserve">. </w:t>
      </w:r>
      <w:r w:rsidRPr="00572DD2">
        <w:rPr>
          <w:color w:val="000000"/>
          <w:sz w:val="28"/>
          <w:szCs w:val="28"/>
        </w:rPr>
        <w:t>Беларусь</w:t>
      </w:r>
      <w:r w:rsidRPr="00572DD2">
        <w:rPr>
          <w:rStyle w:val="name"/>
          <w:color w:val="000000"/>
          <w:sz w:val="28"/>
          <w:szCs w:val="28"/>
        </w:rPr>
        <w:t xml:space="preserve">, </w:t>
      </w:r>
      <w:r w:rsidRPr="00572DD2">
        <w:rPr>
          <w:rStyle w:val="datepr"/>
          <w:color w:val="000000"/>
          <w:sz w:val="28"/>
          <w:szCs w:val="28"/>
        </w:rPr>
        <w:t xml:space="preserve">11 мая. 2018 г., </w:t>
      </w:r>
      <w:r w:rsidRPr="00572DD2">
        <w:rPr>
          <w:rStyle w:val="number"/>
          <w:color w:val="000000"/>
          <w:sz w:val="28"/>
          <w:szCs w:val="28"/>
        </w:rPr>
        <w:t xml:space="preserve">№ 106-З // </w:t>
      </w:r>
      <w:r w:rsidRPr="00572DD2">
        <w:rPr>
          <w:bCs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bCs/>
          <w:color w:val="000000"/>
          <w:sz w:val="28"/>
          <w:szCs w:val="28"/>
        </w:rPr>
        <w:t>Респ</w:t>
      </w:r>
      <w:proofErr w:type="spellEnd"/>
      <w:r w:rsidRPr="00572DD2">
        <w:rPr>
          <w:bCs/>
          <w:color w:val="000000"/>
          <w:sz w:val="28"/>
          <w:szCs w:val="28"/>
        </w:rPr>
        <w:t>. Беларусь. – 13.06.2018. – 2/2544.</w:t>
      </w:r>
      <w:bookmarkEnd w:id="2"/>
    </w:p>
    <w:p w14:paraId="605CFDC5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Ref40440689"/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местном управлении и самоуправлении в Республике Беларусь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04 янв. 2010 г. № 108-З (с изм. и доп.) // Нац. реестр правовых актов Республики Беларусь. – 2010. – № 17. – 2/1660;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04.01.2022. – 2/2861.</w:t>
      </w:r>
      <w:bookmarkEnd w:id="3"/>
    </w:p>
    <w:p w14:paraId="6A8065C6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 xml:space="preserve">О Национальном реестре правовых актов Республики Беларусь: Указ Президента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Беларусь, 20 июля 1998 г., № 369 // Нац.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>1999. – №1. – 1/1;</w:t>
      </w:r>
      <w:r w:rsidRPr="00572DD2">
        <w:rPr>
          <w:rFonts w:ascii="Times New Roman" w:hAnsi="Times New Roman"/>
          <w:sz w:val="28"/>
          <w:szCs w:val="28"/>
        </w:rPr>
        <w:t xml:space="preserve"> 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 –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 xml:space="preserve"> 14.01.2023. – 1/20690.</w:t>
      </w:r>
    </w:p>
    <w:p w14:paraId="5ACD5CC2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Национальном собрании Республики Беларусь :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8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2008 г. (с изм. и доп.) // Нац.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 – 2008. – № 172. – 2/1467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21.07.2023. – 2/3002.</w:t>
      </w:r>
    </w:p>
    <w:p w14:paraId="136C53AC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некоторых вопросах деятельности судов Республики Беларусь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29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2013 г., № 529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//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Беларусь. – 27.06.2023. – 1/20901.</w:t>
      </w:r>
    </w:p>
    <w:p w14:paraId="2691D09D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нормативных правовых актах :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Беларусь, 17 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2018 г., № 130-З (с изм. и доп.) // Нац. правовой Интернет-портал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 – 31.07.2018. – 2/2568; 12.04.2023. – 2/2981.</w:t>
      </w:r>
    </w:p>
    <w:p w14:paraId="42FCD6F3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политических партиях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05 окт. 1994 г., № 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3266-XІІ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(в ред. Закона от 19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2005 г., 35-З 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 – 2005. – № 120. – 2/1132;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21.02.2023. – 2/2971.</w:t>
      </w:r>
    </w:p>
    <w:p w14:paraId="78CEFFCA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порядке реализации права законодательной инициативы гражданами Республики Беларусь :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26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2003 г., № 248-З (с изм. и доп.) // Нац.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Беларусь. – 2003. – № 133. – 2/997;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 – 06.06.2015. – 2/2266.</w:t>
      </w:r>
    </w:p>
    <w:p w14:paraId="3837EE95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правовом положении иностранных граждан и лиц без гражданства в Республике Беларусь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4 янв. 2010 г., № 105-З (с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 – 2010. – № 15. – 2/1657;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 – 2016. – 21.12.2019. – 2/2705.</w:t>
      </w:r>
    </w:p>
    <w:p w14:paraId="54C889E4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иностранным гражданам и лицам без гражданства статуса беженца, дополнительной и временной защиты в Республике Беларусь :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</w:t>
      </w:r>
      <w:r w:rsidRPr="00572DD2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572DD2">
        <w:rPr>
          <w:rFonts w:ascii="Times New Roman" w:hAnsi="Times New Roman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sz w:val="28"/>
          <w:szCs w:val="28"/>
        </w:rPr>
        <w:t>. 2016 г. № 414-З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//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28.07.2016.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572DD2">
        <w:rPr>
          <w:rFonts w:ascii="Times New Roman" w:hAnsi="Times New Roman"/>
          <w:color w:val="000000"/>
          <w:sz w:val="28"/>
          <w:szCs w:val="28"/>
        </w:rPr>
        <w:t>2/2411.</w:t>
      </w:r>
    </w:p>
    <w:p w14:paraId="2C5EDFC6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Ref40451670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Президенте Республики Беларусь :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21 фев. </w:t>
      </w:r>
      <w:smartTag w:uri="urn:schemas-microsoft-com:office:smarttags" w:element="metricconverter">
        <w:smartTagPr>
          <w:attr w:name="ProductID" w:val="1995 г"/>
        </w:smartTagPr>
        <w:r w:rsidRPr="00572DD2">
          <w:rPr>
            <w:rFonts w:ascii="Times New Roman" w:hAnsi="Times New Roman"/>
            <w:bCs/>
            <w:color w:val="000000"/>
            <w:sz w:val="28"/>
            <w:szCs w:val="28"/>
          </w:rPr>
          <w:t>1995 г</w:t>
        </w:r>
      </w:smartTag>
      <w:r w:rsidRPr="00572DD2">
        <w:rPr>
          <w:rFonts w:ascii="Times New Roman" w:hAnsi="Times New Roman"/>
          <w:bCs/>
          <w:color w:val="000000"/>
          <w:sz w:val="28"/>
          <w:szCs w:val="28"/>
        </w:rPr>
        <w:t>., № 3602-</w:t>
      </w:r>
      <w:r w:rsidRPr="00572DD2">
        <w:rPr>
          <w:rFonts w:ascii="Times New Roman" w:hAnsi="Times New Roman"/>
          <w:bCs/>
          <w:color w:val="000000"/>
          <w:sz w:val="28"/>
          <w:szCs w:val="28"/>
          <w:lang w:val="en-US"/>
        </w:rPr>
        <w:t>XII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(в ред. Закона от 7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572DD2">
          <w:rPr>
            <w:rFonts w:ascii="Times New Roman" w:hAnsi="Times New Roman"/>
            <w:bCs/>
            <w:color w:val="000000"/>
            <w:sz w:val="28"/>
            <w:szCs w:val="28"/>
          </w:rPr>
          <w:t>1997 г</w:t>
        </w:r>
      </w:smartTag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., № 52-З (с изм. и доп.) // Ведомости Нац. собрания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Беларусь. – 1997. –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№ 24. – Ст. 463; Нац.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 – 2000. – № 100. – 2/203; 2006. – № 166. – 2/1263.</w:t>
      </w:r>
    </w:p>
    <w:bookmarkEnd w:id="4"/>
    <w:p w14:paraId="4EBB70A4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 : Закон БССР, 25 авг. 1991 г. // Ведомости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Верховн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Совета БССР. – 1991. – № 28. – Ст. 425.</w:t>
      </w:r>
    </w:p>
    <w:p w14:paraId="07DD28E3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 xml:space="preserve">О прокуратуре Республики Беларусь : Закон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Беларусь, 8 мая 2007 г.,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>№ 220-З</w:t>
      </w:r>
      <w:r w:rsidRPr="00572DD2">
        <w:rPr>
          <w:rFonts w:ascii="Times New Roman" w:hAnsi="Times New Roman"/>
          <w:sz w:val="28"/>
          <w:szCs w:val="28"/>
        </w:rPr>
        <w:t xml:space="preserve"> (с изм. и доп.) // Нац.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 – 2007. – № 119. – 2/1317; 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 –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>24.05.2022. – 2/2891.</w:t>
      </w:r>
    </w:p>
    <w:p w14:paraId="4A762FC1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профессиональных союзах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22 апр. 1992 г., № 1605-</w:t>
      </w:r>
      <w:r w:rsidRPr="00572DD2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(в ред. Закона от 14 янв. 2000 г., № 371-З 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2000. – № 23. – 2/146;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16.07.2016. – 2/2395.</w:t>
      </w:r>
    </w:p>
    <w:p w14:paraId="3312EE28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 xml:space="preserve">О Регламенте Палаты представителей Национального собрания Республики Беларусь : Постановление Палаты представителей Нац. собрания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Беларусь, 18 дек. 2015 г. № 707-П5/VIII (с изм. и доп.) // 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27.01.2023. – 4/10647.</w:t>
      </w:r>
    </w:p>
    <w:p w14:paraId="784755B6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Регламенте Совета Республики Национального собрания Республики Беларусь : Постановление Совета Республики Нац. собрания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20 мар. 2023 г., № 413-СР7/X // </w:t>
      </w:r>
      <w:r w:rsidRPr="00572DD2">
        <w:rPr>
          <w:rFonts w:ascii="Times New Roman" w:hAnsi="Times New Roman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30.03.2023. – 4/10689.</w:t>
      </w:r>
    </w:p>
    <w:p w14:paraId="63B01782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 xml:space="preserve">О регламенте Совета Министров Республики Беларусь : Постановление Совета Министров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Беларусь, 14 фев. 2009 г., № 193 (с изм. и доп.) // Нац. реестр правовых ак</w:t>
      </w:r>
      <w:r w:rsidR="00AA0B23"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 w:rsidR="00AA0B23">
        <w:rPr>
          <w:rFonts w:ascii="Times New Roman" w:hAnsi="Times New Roman"/>
          <w:sz w:val="28"/>
          <w:szCs w:val="28"/>
        </w:rPr>
        <w:t>Респ</w:t>
      </w:r>
      <w:proofErr w:type="spellEnd"/>
      <w:r w:rsidR="00AA0B23">
        <w:rPr>
          <w:rFonts w:ascii="Times New Roman" w:hAnsi="Times New Roman"/>
          <w:sz w:val="28"/>
          <w:szCs w:val="28"/>
        </w:rPr>
        <w:t>. Беларусь. – 2009. – № </w:t>
      </w:r>
      <w:r w:rsidRPr="00572DD2">
        <w:rPr>
          <w:rFonts w:ascii="Times New Roman" w:hAnsi="Times New Roman"/>
          <w:sz w:val="28"/>
          <w:szCs w:val="28"/>
        </w:rPr>
        <w:t xml:space="preserve">53. – 5/29310; 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03.08.2023. – 5/51957.</w:t>
      </w:r>
    </w:p>
    <w:p w14:paraId="7582C1BF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республиканских и местных собраниях :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04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2013 г. № 70-З (с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и доп.) //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22.07.2023.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2/3012.</w:t>
      </w:r>
    </w:p>
    <w:p w14:paraId="344FAF54" w14:textId="14278D84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свободе совести и религиозных организациях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</w:t>
      </w:r>
      <w:r w:rsidR="00771D39" w:rsidRPr="00771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 декабря 2023 г. № 334-З</w:t>
      </w:r>
      <w:r w:rsidR="00771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(новая редакция)</w:t>
      </w:r>
      <w:r w:rsidR="00771D39" w:rsidRPr="00572D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DD2">
        <w:rPr>
          <w:rFonts w:ascii="Times New Roman" w:hAnsi="Times New Roman"/>
          <w:color w:val="000000"/>
          <w:sz w:val="28"/>
          <w:szCs w:val="28"/>
        </w:rPr>
        <w:t>// Нац. право</w:t>
      </w:r>
      <w:r w:rsidR="00C8496D">
        <w:rPr>
          <w:rFonts w:ascii="Times New Roman" w:hAnsi="Times New Roman"/>
          <w:color w:val="000000"/>
          <w:sz w:val="28"/>
          <w:szCs w:val="28"/>
        </w:rPr>
        <w:t>в</w:t>
      </w:r>
      <w:r w:rsidR="00771D39">
        <w:rPr>
          <w:rFonts w:ascii="Times New Roman" w:hAnsi="Times New Roman"/>
          <w:color w:val="000000"/>
          <w:sz w:val="28"/>
          <w:szCs w:val="28"/>
        </w:rPr>
        <w:t>ой</w:t>
      </w:r>
      <w:r w:rsidR="00C84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D39">
        <w:rPr>
          <w:rFonts w:ascii="Times New Roman" w:hAnsi="Times New Roman"/>
          <w:color w:val="000000"/>
          <w:sz w:val="28"/>
          <w:szCs w:val="28"/>
        </w:rPr>
        <w:t xml:space="preserve">Интернет-портал </w:t>
      </w:r>
      <w:proofErr w:type="spellStart"/>
      <w:r w:rsidR="00C8496D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="00C8496D">
        <w:rPr>
          <w:rFonts w:ascii="Times New Roman" w:hAnsi="Times New Roman"/>
          <w:color w:val="000000"/>
          <w:sz w:val="28"/>
          <w:szCs w:val="28"/>
        </w:rPr>
        <w:t>. Беларусь. –</w:t>
      </w:r>
      <w:r w:rsidR="00771D39">
        <w:rPr>
          <w:rFonts w:ascii="Times New Roman" w:hAnsi="Times New Roman"/>
          <w:color w:val="000000"/>
          <w:sz w:val="28"/>
          <w:szCs w:val="28"/>
        </w:rPr>
        <w:t xml:space="preserve"> 05.01.</w:t>
      </w:r>
      <w:r w:rsidR="00C8496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71D39">
        <w:rPr>
          <w:rFonts w:ascii="Times New Roman" w:hAnsi="Times New Roman"/>
          <w:color w:val="000000"/>
          <w:sz w:val="28"/>
          <w:szCs w:val="28"/>
        </w:rPr>
        <w:t>24</w:t>
      </w:r>
      <w:r w:rsidRPr="00572DD2">
        <w:rPr>
          <w:rFonts w:ascii="Times New Roman" w:hAnsi="Times New Roman"/>
          <w:color w:val="000000"/>
          <w:sz w:val="28"/>
          <w:szCs w:val="28"/>
        </w:rPr>
        <w:t>. – 2/</w:t>
      </w:r>
      <w:r w:rsidR="00771D39">
        <w:rPr>
          <w:rFonts w:ascii="Times New Roman" w:hAnsi="Times New Roman"/>
          <w:color w:val="000000"/>
          <w:sz w:val="28"/>
          <w:szCs w:val="28"/>
        </w:rPr>
        <w:t>3053</w:t>
      </w:r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14:paraId="7005F591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совершенствовании судебной системы Республики Беларусь : Декрет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Беларусь, 29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нояб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2013 г., № 6 (с изм. и доп.) //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Беларусь. –12.04.2023. – 2/2981.</w:t>
      </w:r>
    </w:p>
    <w:p w14:paraId="2FAAA387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 xml:space="preserve">О Совете Министров Республики Беларусь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23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2008 г., № 424-З (с изм. и доп.) //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Нац.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Беларусь. – 2008. – № 184. – 2/1521;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  <w:lang w:val="be-BY"/>
        </w:rPr>
        <w:t>.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правовой Интернет-портал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  <w:lang w:val="be-BY"/>
        </w:rPr>
        <w:t>.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Беларусь. – 21.07.2023. – 2/3002</w:t>
      </w:r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14:paraId="40504297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статусе военнослужащих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4 янв. 2010 г., № 100-З (с изм. и доп.) //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Нац.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Беларусь. – 2010. – № 15. – 2/1652; Нац. правовой Интернет-портал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 – 25.07.2023. – 2/3020.</w:t>
      </w:r>
    </w:p>
    <w:p w14:paraId="62177ECF" w14:textId="40E1C3B8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статусе депутата местного Совета депутатов :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22 мар. 1992 г.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1547-XІІ (в ред. Закона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Беларусь,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5 янв. 2006 г. № 84-З с изм. и доп.) //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2006. – № 6. – 2/1181; Нац. правов</w:t>
      </w:r>
      <w:r w:rsidR="00431273">
        <w:rPr>
          <w:rFonts w:ascii="Times New Roman" w:hAnsi="Times New Roman"/>
          <w:color w:val="000000"/>
          <w:sz w:val="28"/>
          <w:szCs w:val="28"/>
        </w:rPr>
        <w:t>о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09.01.2015.  – 2/2227.</w:t>
      </w:r>
    </w:p>
    <w:p w14:paraId="3A68B0E1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статусе депутата Палаты представителей, члена Совета Республики Национального собрания Республики Беларусь : Закон </w:t>
      </w:r>
      <w:proofErr w:type="spellStart"/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Беларусь, </w:t>
      </w:r>
      <w:r w:rsidRPr="00572DD2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572DD2">
        <w:rPr>
          <w:rFonts w:ascii="Times New Roman" w:hAnsi="Times New Roman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1998 г., № 196-З (с изм. и доп.) // Ведомости Нац. собрания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– 1998. – № 35. – Ст. 516;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. Беларусь. – 04.01.2023. – 2/2955.</w:t>
      </w:r>
    </w:p>
    <w:p w14:paraId="5D566DDF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 структуре Правительства Республики Беларусь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5 мая 2006 г., № 289 (с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2006. – № 74. – 1/7567;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01.07.2023. – 1/20919.</w:t>
      </w:r>
    </w:p>
    <w:p w14:paraId="57C1DE73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sz w:val="28"/>
          <w:szCs w:val="28"/>
        </w:rPr>
        <w:t xml:space="preserve">О языках в Республике Беларусь : Закон </w:t>
      </w:r>
      <w:proofErr w:type="spellStart"/>
      <w:r w:rsidRPr="00572DD2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sz w:val="28"/>
          <w:szCs w:val="28"/>
        </w:rPr>
        <w:t xml:space="preserve">. Беларусь, 26 янв. </w:t>
      </w:r>
      <w:smartTag w:uri="urn:schemas-microsoft-com:office:smarttags" w:element="metricconverter">
        <w:smartTagPr>
          <w:attr w:name="ProductID" w:val="1990 г"/>
        </w:smartTagPr>
        <w:r w:rsidRPr="00572DD2">
          <w:rPr>
            <w:rFonts w:ascii="Times New Roman" w:hAnsi="Times New Roman"/>
            <w:bCs/>
            <w:sz w:val="28"/>
            <w:szCs w:val="28"/>
          </w:rPr>
          <w:t>1990 г</w:t>
        </w:r>
      </w:smartTag>
      <w:r w:rsidRPr="00572DD2">
        <w:rPr>
          <w:rFonts w:ascii="Times New Roman" w:hAnsi="Times New Roman"/>
          <w:bCs/>
          <w:sz w:val="28"/>
          <w:szCs w:val="28"/>
        </w:rPr>
        <w:t xml:space="preserve">., № 3094-XI </w:t>
      </w:r>
      <w:r w:rsidRPr="00572DD2">
        <w:rPr>
          <w:rFonts w:ascii="Times New Roman" w:hAnsi="Times New Roman"/>
          <w:sz w:val="28"/>
          <w:szCs w:val="28"/>
        </w:rPr>
        <w:t xml:space="preserve">(с изм. и доп.) </w:t>
      </w:r>
      <w:r w:rsidRPr="00572DD2">
        <w:rPr>
          <w:rFonts w:ascii="Times New Roman" w:hAnsi="Times New Roman"/>
          <w:bCs/>
          <w:sz w:val="28"/>
          <w:szCs w:val="28"/>
        </w:rPr>
        <w:t xml:space="preserve">// Ведомости Нац. собрания </w:t>
      </w:r>
      <w:proofErr w:type="spellStart"/>
      <w:r w:rsidRPr="00572DD2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sz w:val="28"/>
          <w:szCs w:val="28"/>
        </w:rPr>
        <w:t>. Беларусь. – 1998. – № 28. – Ст. 461;</w:t>
      </w:r>
      <w:r w:rsidRPr="00572DD2">
        <w:rPr>
          <w:rFonts w:ascii="Times New Roman" w:hAnsi="Times New Roman"/>
          <w:sz w:val="28"/>
          <w:szCs w:val="28"/>
        </w:rPr>
        <w:t xml:space="preserve"> 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25.07.23. – 2/3020.</w:t>
      </w:r>
    </w:p>
    <w:p w14:paraId="437FC4D5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Об основах гражданского общества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</w:t>
      </w:r>
      <w:r w:rsidRPr="00572DD2">
        <w:rPr>
          <w:rFonts w:ascii="Times New Roman" w:hAnsi="Times New Roman"/>
          <w:sz w:val="28"/>
          <w:szCs w:val="28"/>
        </w:rPr>
        <w:t xml:space="preserve">14 фев. 2023 г. № 250-З // 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18.02.23. – 2/2970.</w:t>
      </w:r>
    </w:p>
    <w:p w14:paraId="17AEFE2A" w14:textId="0CC78D04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Об адвокатуре и адвокатской деятельности в Республике Беларусь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30 дек. 2011 г., № 334-З // Нац. реестр правов</w:t>
      </w:r>
      <w:r w:rsidR="00702414">
        <w:rPr>
          <w:rFonts w:ascii="Times New Roman" w:hAnsi="Times New Roman"/>
          <w:color w:val="000000"/>
          <w:sz w:val="28"/>
          <w:szCs w:val="28"/>
        </w:rPr>
        <w:t>ых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2012. </w:t>
      </w:r>
      <w:r w:rsidRPr="00572DD2">
        <w:rPr>
          <w:rFonts w:ascii="Times New Roman" w:hAnsi="Times New Roman"/>
          <w:color w:val="000000"/>
          <w:sz w:val="28"/>
          <w:szCs w:val="28"/>
        </w:rPr>
        <w:t>–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2. </w:t>
      </w:r>
      <w:r w:rsidRPr="00572DD2">
        <w:rPr>
          <w:rFonts w:ascii="Times New Roman" w:hAnsi="Times New Roman"/>
          <w:color w:val="000000"/>
          <w:sz w:val="28"/>
          <w:szCs w:val="28"/>
        </w:rPr>
        <w:t>–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2/1884;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20.10.2022. – 2/2933.</w:t>
      </w:r>
    </w:p>
    <w:p w14:paraId="2F59627B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Об административно-территориальном устройстве Республики Беларусь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Беларусь, 7 янв. 2012 г., № 346-З (с изм. и доп.) // </w:t>
      </w:r>
      <w:r w:rsidRPr="00572DD2">
        <w:rPr>
          <w:rFonts w:ascii="Times New Roman" w:hAnsi="Times New Roman"/>
          <w:sz w:val="28"/>
          <w:szCs w:val="28"/>
        </w:rPr>
        <w:t xml:space="preserve">Нац.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– 2012. – № 9. – 2/1898;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 Беларусь. – 09.01.2015. – 2/2227.</w:t>
      </w:r>
    </w:p>
    <w:p w14:paraId="1323DEA1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>Об обращениях граждан и юридических лиц</w:t>
      </w:r>
      <w:r w:rsidRPr="00572DD2">
        <w:rPr>
          <w:rStyle w:val="datepr"/>
          <w:sz w:val="28"/>
          <w:szCs w:val="28"/>
          <w:shd w:val="clear" w:color="auto" w:fill="FFFFFF"/>
        </w:rPr>
        <w:t xml:space="preserve"> : </w:t>
      </w:r>
      <w:r w:rsidRPr="00572DD2">
        <w:rPr>
          <w:rFonts w:ascii="Times New Roman" w:hAnsi="Times New Roman"/>
          <w:sz w:val="28"/>
          <w:szCs w:val="28"/>
        </w:rPr>
        <w:t xml:space="preserve">Закон Республики Беларусь, </w:t>
      </w:r>
      <w:r w:rsidRPr="00572DD2">
        <w:rPr>
          <w:rStyle w:val="datepr"/>
          <w:sz w:val="28"/>
          <w:szCs w:val="28"/>
          <w:shd w:val="clear" w:color="auto" w:fill="FFFFFF"/>
        </w:rPr>
        <w:t>18 </w:t>
      </w:r>
      <w:proofErr w:type="spellStart"/>
      <w:r w:rsidRPr="00572DD2">
        <w:rPr>
          <w:rStyle w:val="datepr"/>
          <w:sz w:val="28"/>
          <w:szCs w:val="28"/>
          <w:shd w:val="clear" w:color="auto" w:fill="FFFFFF"/>
        </w:rPr>
        <w:t>июл</w:t>
      </w:r>
      <w:proofErr w:type="spellEnd"/>
      <w:r w:rsidRPr="00572DD2">
        <w:rPr>
          <w:rStyle w:val="datepr"/>
          <w:sz w:val="28"/>
          <w:szCs w:val="28"/>
          <w:shd w:val="clear" w:color="auto" w:fill="FFFFFF"/>
        </w:rPr>
        <w:t>. 2011 г.</w:t>
      </w:r>
      <w:r w:rsidRPr="00572DD2">
        <w:rPr>
          <w:rStyle w:val="number"/>
          <w:sz w:val="28"/>
          <w:szCs w:val="28"/>
          <w:shd w:val="clear" w:color="auto" w:fill="FFFFFF"/>
        </w:rPr>
        <w:t>, № 300-З</w:t>
      </w:r>
      <w:r w:rsidRPr="00572DD2">
        <w:rPr>
          <w:rFonts w:ascii="Times New Roman" w:hAnsi="Times New Roman"/>
          <w:sz w:val="28"/>
          <w:szCs w:val="28"/>
        </w:rPr>
        <w:t xml:space="preserve">// Нац. реестр правовых </w:t>
      </w:r>
      <w:r w:rsidRPr="00572DD2">
        <w:rPr>
          <w:rFonts w:ascii="Times New Roman" w:hAnsi="Times New Roman"/>
          <w:sz w:val="28"/>
          <w:szCs w:val="28"/>
        </w:rPr>
        <w:lastRenderedPageBreak/>
        <w:t xml:space="preserve">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 xml:space="preserve">2011 г. – № 83. –2/1852; Нац.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. Беларусь. – 01.07.2022. – 2/2896.</w:t>
      </w:r>
    </w:p>
    <w:p w14:paraId="62208713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Об общественных объединениях 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19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2005 г., № 36-З (с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2005. – № 120. – 2/1133;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21.02.2023. – 2/2971.</w:t>
      </w:r>
    </w:p>
    <w:p w14:paraId="14EAD3C6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Об обязательной юридической экспертизе нормативных правовых актов : постановление Совета Министров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23 сент. 2006 г., № 1244 (с изм. и доп.) //</w:t>
      </w:r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Нац. реестр правовых актов </w:t>
      </w:r>
      <w:proofErr w:type="spellStart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2006. – № 161. – 5/23117;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12.01.2023.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5/51244</w:t>
      </w:r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14:paraId="0FCB0DAD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оптимизации Администрации Президента Республики Беларусь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Беларусь, 13 февр. 2017 г., № 40 (с изм. и доп.)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//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16.02.2017. – 1/16902; 31.12.2020. – 1/19434.</w:t>
      </w:r>
    </w:p>
    <w:p w14:paraId="7BD868E8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Об органах внутренних дел Республики Беларусь :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Беларусь,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17 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2007., № 263-З (с изм. и доп.) // Нац. реестр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правов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24.07.2007. – № 173. – 2/1360;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24.05.2022. – 2/2891.</w:t>
      </w:r>
    </w:p>
    <w:p w14:paraId="383D7BED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органах государственной безопасности Республики Беларусь :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Беларусь,10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2012 г., № 390-З (с изм. и доп.) //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18.07.2012. – 2/1942; 12.10.2022.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2/2927</w:t>
      </w:r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14:paraId="29C7FF74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Об утверждении Директивы о стиле и методах работы Совета Министров Республики Беларусь по решению вопросов социально-экономического развития страны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14 янв. 2000 г., № 18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− 2000. − № 8. − 1/931.</w:t>
      </w:r>
    </w:p>
    <w:p w14:paraId="789FBC23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Ref40449123"/>
      <w:r w:rsidRPr="00572DD2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взаимодействия Администрации Президента Республики Беларусь и Совета Министров Республики Беларусь при подготовке проектов правовых актов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14 дек. 1999 г., № 724 (с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− 2000. − № 1. − 1/835; 2008. − № 265. − 1/10193.</w:t>
      </w:r>
      <w:bookmarkStart w:id="6" w:name="_Ref40449131"/>
      <w:bookmarkEnd w:id="5"/>
      <w:r w:rsidRPr="00572DD2">
        <w:rPr>
          <w:rFonts w:ascii="Times New Roman" w:hAnsi="Times New Roman"/>
          <w:color w:val="000000"/>
          <w:sz w:val="28"/>
          <w:szCs w:val="28"/>
        </w:rPr>
        <w:t xml:space="preserve"> (Документ утратил силу).</w:t>
      </w:r>
    </w:p>
    <w:p w14:paraId="230170FE" w14:textId="7658F589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О повышении оперативности и качества нормотворческой деятельности : Указ Президента </w:t>
      </w:r>
      <w:proofErr w:type="spellStart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Беларусь, 17 </w:t>
      </w:r>
      <w:proofErr w:type="spellStart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нояб</w:t>
      </w:r>
      <w:proofErr w:type="spellEnd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2020 г., № 415 //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19.11.20</w:t>
      </w:r>
      <w:r w:rsidR="00702414">
        <w:rPr>
          <w:rFonts w:ascii="Times New Roman" w:hAnsi="Times New Roman"/>
          <w:color w:val="000000"/>
          <w:sz w:val="28"/>
          <w:szCs w:val="28"/>
        </w:rPr>
        <w:t>20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1/19332.</w:t>
      </w:r>
      <w:bookmarkStart w:id="7" w:name="_Ref40446690"/>
      <w:bookmarkEnd w:id="6"/>
    </w:p>
    <w:bookmarkEnd w:id="7"/>
    <w:p w14:paraId="095897DE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рассмотрения вопросов, связанных с гражданством Республики Беларусь, и образовании при Президенте Республики Беларусь Комиссии по </w:t>
      </w:r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вопросам гражданства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17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1994 г., № 209 (с изм. и доп.) // Собрание указов Президента и постановлений Кабинета Министров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1994. – № 11. – Ст. 273;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25.07.2023. – 1/20946.</w:t>
      </w:r>
    </w:p>
    <w:p w14:paraId="26C6E017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Положения об Аппарате Совета Министров Республики Беларусь : Постановление Совета Министров </w:t>
      </w:r>
      <w:r w:rsidRPr="00572DD2">
        <w:rPr>
          <w:rFonts w:ascii="Times New Roman" w:hAnsi="Times New Roman"/>
          <w:color w:val="000000"/>
          <w:sz w:val="28"/>
          <w:szCs w:val="28"/>
        </w:rPr>
        <w:t>Республики Беларусь</w:t>
      </w:r>
      <w:r w:rsidRPr="00572D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, </w:t>
      </w:r>
      <w:r w:rsidRPr="00572DD2">
        <w:rPr>
          <w:rStyle w:val="datepr"/>
          <w:color w:val="000000"/>
          <w:sz w:val="28"/>
          <w:szCs w:val="28"/>
          <w:shd w:val="clear" w:color="auto" w:fill="FFFFFF"/>
        </w:rPr>
        <w:t>14 февр. 2009 г.</w:t>
      </w:r>
      <w:r w:rsidRPr="00572DD2">
        <w:rPr>
          <w:rStyle w:val="number"/>
          <w:color w:val="000000"/>
          <w:sz w:val="28"/>
          <w:szCs w:val="28"/>
          <w:shd w:val="clear" w:color="auto" w:fill="FFFFFF"/>
        </w:rPr>
        <w:t xml:space="preserve">, № 192 //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2009 г. – №53. – 5/29319;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Беларусь. – 03.08.2023. –5/51957.</w:t>
      </w:r>
    </w:p>
    <w:p w14:paraId="368F8DED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Ref40440623"/>
      <w:r w:rsidRPr="00572DD2">
        <w:rPr>
          <w:rFonts w:ascii="Times New Roman" w:hAnsi="Times New Roman"/>
          <w:color w:val="000000"/>
          <w:sz w:val="28"/>
          <w:szCs w:val="28"/>
        </w:rPr>
        <w:t xml:space="preserve">Положение о порядке оплаты услуг по охране общественного порядка, оказываемых органами внутренних дел, расходов, связанных с медицинским обслуживанием, уборкой территории после проведения на ней массового мероприятия : Постановление Совета Министров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24 янв. 2019 г., № 49  (с изм. и доп.) //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29.01.2019. – 5/46093</w:t>
      </w:r>
      <w:bookmarkStart w:id="9" w:name="_Ref40446362"/>
      <w:bookmarkEnd w:id="8"/>
      <w:r w:rsidRPr="00572DD2">
        <w:rPr>
          <w:rFonts w:ascii="Times New Roman" w:hAnsi="Times New Roman"/>
          <w:color w:val="000000"/>
          <w:sz w:val="28"/>
          <w:szCs w:val="28"/>
        </w:rPr>
        <w:t>; 31.07.21. – 5/49301.</w:t>
      </w:r>
    </w:p>
    <w:p w14:paraId="3C448016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Положение о порядке привлечения граждан к охране Государственной границы Республики Беларусь :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31 авг. 2015 г., № 379 //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03.09.2015. – 1/16002.</w:t>
      </w:r>
      <w:bookmarkEnd w:id="9"/>
    </w:p>
    <w:p w14:paraId="2AF28E4E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 Верховного Совета Республики Беларусь от 25 авг.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1991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«Об обеспечении политической и экономической самостоятельности Республики Беларусь» // Ведомости Верхов. Совета БССР. – 1991. – № 28. – Ст.436.</w:t>
      </w:r>
    </w:p>
    <w:p w14:paraId="364A16A9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10 дек.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1991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ратификации Соглашения об образовании Содружества Независимых Государств» //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Ведомости Верхов.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1992. – № 1. – Ст. 15; 1992. – № 6. – Ст. 121.</w:t>
      </w:r>
    </w:p>
    <w:p w14:paraId="53542071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13 апр. </w:t>
      </w:r>
      <w:smartTag w:uri="urn:schemas-microsoft-com:office:smarttags" w:element="metricconverter">
        <w:smartTagPr>
          <w:attr w:name="ProductID" w:val="1995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1995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«О проведении республиканского референдума по вопросам, предложенным Президентом Республики Беларусь, и мерах по его обеспечению» // Советская Белоруссия. – 1995. – 14 апр.</w:t>
      </w:r>
    </w:p>
    <w:p w14:paraId="5D6D8117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15 дек. </w:t>
      </w:r>
      <w:smartTag w:uri="urn:schemas-microsoft-com:office:smarttags" w:element="metricconverter">
        <w:smartTagPr>
          <w:attr w:name="ProductID" w:val="1992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1992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>О ратификации Соглашения о Межпарл</w:t>
      </w:r>
      <w:r>
        <w:rPr>
          <w:rFonts w:ascii="Times New Roman" w:hAnsi="Times New Roman"/>
          <w:bCs/>
          <w:color w:val="000000"/>
          <w:sz w:val="28"/>
          <w:szCs w:val="28"/>
        </w:rPr>
        <w:t>аментской Ассамблее государств –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участников Содружества Независимых Государств» //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Ведомости Верхов.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</w:t>
      </w:r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1992. – № 35. – Ст. 561.</w:t>
      </w:r>
    </w:p>
    <w:p w14:paraId="4CFE3ABA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18 янв. </w:t>
      </w:r>
      <w:smartTag w:uri="urn:schemas-microsoft-com:office:smarttags" w:element="metricconverter">
        <w:smartTagPr>
          <w:attr w:name="ProductID" w:val="1994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ратификации Устава Содружества Независимых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lastRenderedPageBreak/>
        <w:t>Государств» //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Ведомости Верхов.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</w:t>
      </w:r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1994. – № 11. – Ст.</w:t>
      </w:r>
      <w:r w:rsidR="00AA0B2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>156.</w:t>
      </w:r>
    </w:p>
    <w:p w14:paraId="501FD693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4 сент. 1996 г. «О ратификации Соглашения между Республикой Беларусь и Республикой Казахстан об упрощенном порядке приобретения гражданства гражданами Республики Беларусь, прибывающими для постоянного проживания в Республику Казахстан, и гражданами Республики Казахстан, прибывающими для постоянного проживания в Республику Беларусь» // Ведомости Верхов.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1996. – № 31. – Ст. 572.</w:t>
      </w:r>
    </w:p>
    <w:p w14:paraId="1716B0A8" w14:textId="77777777" w:rsidR="00BD6DD6" w:rsidRPr="00BD6DD6" w:rsidRDefault="00053433" w:rsidP="00BD6DD6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Президиума Верховного Совета Республики Беларусь от 21 янв.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1991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 xml:space="preserve">. «Об организации подготовки и проведения в </w:t>
      </w:r>
      <w:r w:rsidRPr="00BD6DD6">
        <w:rPr>
          <w:rFonts w:ascii="Times New Roman" w:hAnsi="Times New Roman"/>
          <w:color w:val="000000"/>
          <w:sz w:val="28"/>
          <w:szCs w:val="28"/>
        </w:rPr>
        <w:t>Республике Беларусь референдума СССР по вопросу о сохранении Союза Советских Социалистических Республик» //</w:t>
      </w:r>
      <w:r w:rsidRPr="00BD6DD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BD6DD6">
        <w:rPr>
          <w:rFonts w:ascii="Times New Roman" w:hAnsi="Times New Roman"/>
          <w:iCs/>
          <w:color w:val="000000"/>
          <w:sz w:val="28"/>
          <w:szCs w:val="28"/>
        </w:rPr>
        <w:t>Ведомости Верхов. Совета БССР. – 1991. – № 6 (8). – Ст. 59.</w:t>
      </w:r>
      <w:bookmarkStart w:id="10" w:name="_Ref40446327"/>
    </w:p>
    <w:p w14:paraId="3ADF5A9A" w14:textId="6B9B8B34" w:rsidR="008B7558" w:rsidRPr="00BD6DD6" w:rsidRDefault="008B7558" w:rsidP="00BD6DD6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DD6">
        <w:rPr>
          <w:rFonts w:ascii="Times New Roman" w:hAnsi="Times New Roman"/>
          <w:iCs/>
          <w:color w:val="000000"/>
          <w:sz w:val="28"/>
          <w:szCs w:val="28"/>
        </w:rPr>
        <w:t xml:space="preserve">Регламент Конституционного Суда Республики Беларусь : </w:t>
      </w:r>
      <w:r w:rsidR="00BD6DD6" w:rsidRPr="00BD6DD6">
        <w:rPr>
          <w:rFonts w:ascii="Times New Roman" w:hAnsi="Times New Roman"/>
          <w:iCs/>
          <w:color w:val="000000"/>
          <w:sz w:val="28"/>
          <w:szCs w:val="28"/>
        </w:rPr>
        <w:t xml:space="preserve">Решение Конституционного Суда </w:t>
      </w:r>
      <w:proofErr w:type="spellStart"/>
      <w:r w:rsidR="00BD6DD6" w:rsidRPr="00BD6DD6">
        <w:rPr>
          <w:rFonts w:ascii="Times New Roman" w:hAnsi="Times New Roman"/>
          <w:iCs/>
          <w:color w:val="000000"/>
          <w:sz w:val="28"/>
          <w:szCs w:val="28"/>
        </w:rPr>
        <w:t>Респ</w:t>
      </w:r>
      <w:proofErr w:type="spellEnd"/>
      <w:r w:rsidR="00BD6DD6" w:rsidRPr="00BD6DD6">
        <w:rPr>
          <w:rFonts w:ascii="Times New Roman" w:hAnsi="Times New Roman"/>
          <w:iCs/>
          <w:color w:val="000000"/>
          <w:sz w:val="28"/>
          <w:szCs w:val="28"/>
        </w:rPr>
        <w:t>. Беларусь, 7 сент. 2023 г. № Р-1305/2023</w:t>
      </w:r>
      <w:r w:rsidR="00CB121A">
        <w:rPr>
          <w:rFonts w:ascii="Times New Roman" w:hAnsi="Times New Roman"/>
          <w:iCs/>
          <w:color w:val="000000"/>
          <w:sz w:val="28"/>
          <w:szCs w:val="28"/>
        </w:rPr>
        <w:t xml:space="preserve"> // </w:t>
      </w:r>
      <w:r w:rsidR="00BD6DD6" w:rsidRPr="00BD6DD6">
        <w:rPr>
          <w:rFonts w:ascii="Times New Roman" w:hAnsi="Times New Roman"/>
          <w:iCs/>
          <w:color w:val="000000"/>
          <w:sz w:val="28"/>
          <w:szCs w:val="28"/>
        </w:rPr>
        <w:t xml:space="preserve">Нац. правовой Интернет-портал </w:t>
      </w:r>
      <w:proofErr w:type="spellStart"/>
      <w:r w:rsidR="00BD6DD6" w:rsidRPr="00BD6DD6">
        <w:rPr>
          <w:rFonts w:ascii="Times New Roman" w:hAnsi="Times New Roman"/>
          <w:iCs/>
          <w:color w:val="000000"/>
          <w:sz w:val="28"/>
          <w:szCs w:val="28"/>
        </w:rPr>
        <w:t>Респ</w:t>
      </w:r>
      <w:proofErr w:type="spellEnd"/>
      <w:r w:rsidR="00BD6DD6" w:rsidRPr="00BD6DD6">
        <w:rPr>
          <w:rFonts w:ascii="Times New Roman" w:hAnsi="Times New Roman"/>
          <w:iCs/>
          <w:color w:val="000000"/>
          <w:sz w:val="28"/>
          <w:szCs w:val="28"/>
        </w:rPr>
        <w:t>. Беларусь</w:t>
      </w:r>
      <w:r w:rsidR="00CB121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FB5BEA">
        <w:rPr>
          <w:rFonts w:ascii="Times New Roman" w:hAnsi="Times New Roman"/>
          <w:iCs/>
          <w:color w:val="000000"/>
          <w:sz w:val="28"/>
          <w:szCs w:val="28"/>
        </w:rPr>
        <w:t xml:space="preserve">– </w:t>
      </w:r>
      <w:r w:rsidR="00CB121A">
        <w:rPr>
          <w:rFonts w:ascii="Times New Roman" w:hAnsi="Times New Roman"/>
          <w:iCs/>
          <w:color w:val="000000"/>
          <w:sz w:val="28"/>
          <w:szCs w:val="28"/>
        </w:rPr>
        <w:t>09.09.2023</w:t>
      </w:r>
      <w:r w:rsidR="00FB5BEA">
        <w:rPr>
          <w:rFonts w:ascii="Times New Roman" w:hAnsi="Times New Roman"/>
          <w:iCs/>
          <w:color w:val="000000"/>
          <w:sz w:val="28"/>
          <w:szCs w:val="28"/>
        </w:rPr>
        <w:t>. – 6/1849.</w:t>
      </w:r>
    </w:p>
    <w:p w14:paraId="3CABEB03" w14:textId="77777777" w:rsidR="00053433" w:rsidRPr="00572DD2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DD6">
        <w:rPr>
          <w:rFonts w:ascii="Times New Roman" w:hAnsi="Times New Roman"/>
          <w:color w:val="000000"/>
          <w:sz w:val="28"/>
          <w:szCs w:val="28"/>
        </w:rPr>
        <w:t>Уголовно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-процессуальный кодекс Республики Беларусь : Кодекс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</w:t>
      </w:r>
      <w:r w:rsidRPr="00572DD2">
        <w:rPr>
          <w:rStyle w:val="datepr"/>
          <w:color w:val="000000"/>
          <w:sz w:val="28"/>
          <w:szCs w:val="28"/>
        </w:rPr>
        <w:t xml:space="preserve">16 </w:t>
      </w:r>
      <w:proofErr w:type="spellStart"/>
      <w:r w:rsidRPr="00572DD2">
        <w:rPr>
          <w:rStyle w:val="datepr"/>
          <w:color w:val="000000"/>
          <w:sz w:val="28"/>
          <w:szCs w:val="28"/>
        </w:rPr>
        <w:t>июл</w:t>
      </w:r>
      <w:proofErr w:type="spellEnd"/>
      <w:r w:rsidRPr="00572DD2">
        <w:rPr>
          <w:rStyle w:val="datepr"/>
          <w:color w:val="000000"/>
          <w:sz w:val="28"/>
          <w:szCs w:val="28"/>
        </w:rPr>
        <w:t xml:space="preserve">. 1999 г., </w:t>
      </w:r>
      <w:r w:rsidRPr="00572DD2">
        <w:rPr>
          <w:rStyle w:val="number"/>
          <w:color w:val="000000"/>
          <w:sz w:val="28"/>
          <w:szCs w:val="28"/>
        </w:rPr>
        <w:t>№ 295-З (с изм. и доп.) //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2000. – № 77–78. – 2/71;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21.07.2023. – 2/3006.</w:t>
      </w:r>
      <w:bookmarkStart w:id="11" w:name="_Ref40451082"/>
      <w:bookmarkEnd w:id="10"/>
    </w:p>
    <w:p w14:paraId="22DDDCD3" w14:textId="4526A062" w:rsidR="00552604" w:rsidRPr="008B7558" w:rsidRDefault="00053433" w:rsidP="008B7558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Уголовный кодекс Республики Беларусь: Кодекс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9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1999 г., № 275-З (с изм. и доп.) // Нац.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1999. – № 76. – 2/50; Нац.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14.03.2023. – 2/2976.</w:t>
      </w:r>
      <w:bookmarkEnd w:id="11"/>
    </w:p>
    <w:p w14:paraId="4E9C260D" w14:textId="77777777" w:rsidR="00053433" w:rsidRDefault="00053433" w:rsidP="00053433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both"/>
        <w:rPr>
          <w:szCs w:val="28"/>
        </w:rPr>
      </w:pPr>
    </w:p>
    <w:p w14:paraId="576CACEB" w14:textId="77777777" w:rsidR="00053433" w:rsidRPr="00EF5C4A" w:rsidRDefault="00053433" w:rsidP="00053433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center"/>
        <w:rPr>
          <w:b/>
          <w:i/>
          <w:color w:val="000000"/>
          <w:szCs w:val="28"/>
        </w:rPr>
      </w:pPr>
      <w:r w:rsidRPr="00EF5C4A">
        <w:rPr>
          <w:b/>
          <w:i/>
          <w:szCs w:val="28"/>
        </w:rPr>
        <w:t>Литература (основная)</w:t>
      </w:r>
    </w:p>
    <w:p w14:paraId="7F32984C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, С. А. Конституционное право России. Учебный курс / С. А.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>. – Т. 1. – М. : Норма. — 2023. — 863 с.</w:t>
      </w:r>
    </w:p>
    <w:p w14:paraId="53098F26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, С. А. Конституционное право России. Учебный курс / С. А.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>. Т. 2. — М. : Норма. – 2023. — 935 с.</w:t>
      </w:r>
    </w:p>
    <w:p w14:paraId="30C5823E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</w:rPr>
        <w:t>Василевич, Г. А. Конституционное право Республики Беларусь: [учебное пособие] / Г. А. Василевич, Д. Г. Василевич. – Мин</w:t>
      </w:r>
      <w:r>
        <w:rPr>
          <w:rFonts w:ascii="Times New Roman" w:hAnsi="Times New Roman"/>
          <w:color w:val="000000"/>
          <w:sz w:val="28"/>
          <w:szCs w:val="28"/>
        </w:rPr>
        <w:t>ск </w:t>
      </w:r>
      <w:r w:rsidRPr="00EF5C4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Адукацыя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 i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выхаванне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>, 2022.  – 239 с.</w:t>
      </w:r>
    </w:p>
    <w:p w14:paraId="24224B68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</w:rPr>
        <w:t xml:space="preserve">Василевич, Г. А. Конституционное право Республики Беларусь: учебник для студентов учреждений высшего образования по специальностям «Международное право», «Правоведение», «Экономическое право», «Политология» / Г. А. Василевич. </w:t>
      </w:r>
      <w:r w:rsidRPr="00EF5C4A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EF5C4A">
        <w:rPr>
          <w:rFonts w:ascii="Times New Roman" w:hAnsi="Times New Roman"/>
          <w:color w:val="000000"/>
          <w:sz w:val="28"/>
          <w:szCs w:val="28"/>
        </w:rPr>
        <w:t xml:space="preserve"> 2-е изд.,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F5C4A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EF5C4A">
        <w:rPr>
          <w:rFonts w:ascii="Times New Roman" w:hAnsi="Times New Roman"/>
          <w:color w:val="000000"/>
          <w:sz w:val="28"/>
          <w:szCs w:val="28"/>
        </w:rPr>
        <w:t xml:space="preserve"> Минск :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Вышэйшая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 школа, 2021. – 406 с.</w:t>
      </w:r>
    </w:p>
    <w:p w14:paraId="52B3A82D" w14:textId="77777777" w:rsidR="00053433" w:rsidRPr="00EF5C4A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Демичев, Д. М. Конституционное право: учебник / Д. М. Демичев. – Минск : </w:t>
      </w:r>
      <w:proofErr w:type="spellStart"/>
      <w:r w:rsidRPr="00EF5C4A">
        <w:rPr>
          <w:rFonts w:ascii="Times New Roman" w:hAnsi="Times New Roman"/>
          <w:bCs/>
          <w:color w:val="000000"/>
          <w:sz w:val="28"/>
          <w:szCs w:val="28"/>
        </w:rPr>
        <w:t>Адукацыя</w:t>
      </w:r>
      <w:proofErr w:type="spellEnd"/>
      <w:r w:rsidRPr="00EF5C4A">
        <w:rPr>
          <w:rFonts w:ascii="Times New Roman" w:hAnsi="Times New Roman"/>
          <w:bCs/>
          <w:color w:val="000000"/>
          <w:sz w:val="28"/>
          <w:szCs w:val="28"/>
        </w:rPr>
        <w:t xml:space="preserve"> і </w:t>
      </w:r>
      <w:proofErr w:type="spellStart"/>
      <w:r w:rsidRPr="00EF5C4A">
        <w:rPr>
          <w:rFonts w:ascii="Times New Roman" w:hAnsi="Times New Roman"/>
          <w:bCs/>
          <w:color w:val="000000"/>
          <w:sz w:val="28"/>
          <w:szCs w:val="28"/>
        </w:rPr>
        <w:t>выхаванне</w:t>
      </w:r>
      <w:proofErr w:type="spellEnd"/>
      <w:r w:rsidRPr="00EF5C4A">
        <w:rPr>
          <w:rFonts w:ascii="Times New Roman" w:hAnsi="Times New Roman"/>
          <w:bCs/>
          <w:color w:val="000000"/>
          <w:sz w:val="28"/>
          <w:szCs w:val="28"/>
        </w:rPr>
        <w:t>, 2012. – 416 с.</w:t>
      </w:r>
    </w:p>
    <w:p w14:paraId="7537EA70" w14:textId="65A3CE3E" w:rsidR="000E5089" w:rsidRDefault="000E5089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/>
          <w:sz w:val="28"/>
          <w:szCs w:val="28"/>
        </w:rPr>
        <w:t>Курак, А. И. Конституционное право: учебник / 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E5089"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E5089">
        <w:rPr>
          <w:rFonts w:ascii="Times New Roman" w:hAnsi="Times New Roman"/>
          <w:color w:val="000000"/>
          <w:sz w:val="28"/>
          <w:szCs w:val="28"/>
        </w:rPr>
        <w:t>Курак.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E508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089">
        <w:rPr>
          <w:rFonts w:ascii="Times New Roman" w:hAnsi="Times New Roman"/>
          <w:color w:val="000000"/>
          <w:sz w:val="28"/>
          <w:szCs w:val="28"/>
        </w:rPr>
        <w:t>Минск : РИВШ, 2024. – 532 с.</w:t>
      </w:r>
    </w:p>
    <w:p w14:paraId="44CD781E" w14:textId="3E9F02B7" w:rsidR="00053433" w:rsidRPr="000E5089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Петров, А. П. Конституционное право: учебное пособие для студентов учреждений высшего образования по специальностям «</w:t>
      </w:r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Международное право», «Правоведение», «Экономическое право» / А. П. Петров. – Минск : РИВШ, 2019. – 434 с.</w:t>
      </w:r>
    </w:p>
    <w:p w14:paraId="7839B46A" w14:textId="77777777" w:rsidR="000E5089" w:rsidRPr="000E5089" w:rsidRDefault="00E92A62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iCs/>
          <w:color w:val="000000"/>
          <w:sz w:val="28"/>
          <w:szCs w:val="28"/>
        </w:rPr>
        <w:t xml:space="preserve">Скороход, И. Г. </w:t>
      </w:r>
      <w:r w:rsidR="00053433" w:rsidRPr="000E5089">
        <w:rPr>
          <w:rFonts w:ascii="Times New Roman" w:hAnsi="Times New Roman"/>
          <w:iCs/>
          <w:color w:val="000000"/>
          <w:sz w:val="28"/>
          <w:szCs w:val="28"/>
        </w:rPr>
        <w:t>Конституционное право Республики Беларусь : практикум / И. Г. Скороход. – Минск : БГЭУ, 2020. – 167 с.</w:t>
      </w:r>
    </w:p>
    <w:p w14:paraId="78BBC7B9" w14:textId="18FA0EDF" w:rsidR="006C2470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iCs/>
          <w:color w:val="000000"/>
          <w:sz w:val="28"/>
          <w:szCs w:val="28"/>
        </w:rPr>
        <w:t xml:space="preserve">Скороход, И. Г. Конспект лекций по конституционному праву / Скороход, И. Г., </w:t>
      </w:r>
      <w:proofErr w:type="spellStart"/>
      <w:r w:rsidRPr="000E5089">
        <w:rPr>
          <w:rFonts w:ascii="Times New Roman" w:hAnsi="Times New Roman"/>
          <w:iCs/>
          <w:color w:val="000000"/>
          <w:sz w:val="28"/>
          <w:szCs w:val="28"/>
        </w:rPr>
        <w:t>Шафалович</w:t>
      </w:r>
      <w:proofErr w:type="spellEnd"/>
      <w:r w:rsidRPr="000E5089">
        <w:rPr>
          <w:rFonts w:ascii="Times New Roman" w:hAnsi="Times New Roman"/>
          <w:iCs/>
          <w:color w:val="000000"/>
          <w:sz w:val="28"/>
          <w:szCs w:val="28"/>
        </w:rPr>
        <w:t>, А.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E5089">
        <w:rPr>
          <w:rFonts w:ascii="Times New Roman" w:hAnsi="Times New Roman"/>
          <w:iCs/>
          <w:color w:val="000000"/>
          <w:sz w:val="28"/>
          <w:szCs w:val="28"/>
        </w:rPr>
        <w:t>А. // Электрон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E5089">
        <w:rPr>
          <w:rFonts w:ascii="Times New Roman" w:hAnsi="Times New Roman"/>
          <w:iCs/>
          <w:color w:val="000000"/>
          <w:sz w:val="28"/>
          <w:szCs w:val="28"/>
        </w:rPr>
        <w:t xml:space="preserve"> учеб.-метод комплекс (изм. и доп.). – БГЭУ. – 2024. – 289 с.</w:t>
      </w:r>
    </w:p>
    <w:p w14:paraId="419F7DC6" w14:textId="77777777" w:rsidR="00053433" w:rsidRDefault="00053433" w:rsidP="00053433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both"/>
        <w:rPr>
          <w:szCs w:val="28"/>
        </w:rPr>
      </w:pPr>
    </w:p>
    <w:p w14:paraId="1EA8E841" w14:textId="77777777" w:rsidR="00053433" w:rsidRPr="00EF5C4A" w:rsidRDefault="00053433" w:rsidP="00053433">
      <w:pPr>
        <w:pStyle w:val="af5"/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F5C4A">
        <w:rPr>
          <w:rFonts w:ascii="Times New Roman" w:hAnsi="Times New Roman"/>
          <w:b/>
          <w:i/>
          <w:color w:val="000000"/>
          <w:sz w:val="28"/>
          <w:szCs w:val="28"/>
        </w:rPr>
        <w:t>Литература (дополнительная)</w:t>
      </w:r>
    </w:p>
    <w:p w14:paraId="50E2B87D" w14:textId="77777777" w:rsidR="00053433" w:rsidRPr="00EF5C4A" w:rsidRDefault="00053433" w:rsidP="00053433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center"/>
        <w:rPr>
          <w:color w:val="000000"/>
          <w:szCs w:val="28"/>
        </w:rPr>
      </w:pPr>
    </w:p>
    <w:p w14:paraId="24CC7A10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</w:rPr>
        <w:t>Бабурин, С. Н. Конституционный акт Союзного государства: несостоятельность официального проекта и необходимость альтернативы / С. Н. Бабурин // Государство и право. – 2019. – № 10. – С. 7–25.</w:t>
      </w:r>
    </w:p>
    <w:p w14:paraId="53738BCE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>Болдырев, О. Ю. Социальное государство: как приблизить реальность к конституционному принципу / О. Ю. Болдырев // Конституционное и муниципальное право. – 2020. – № 2. – С. 11–16.</w:t>
      </w:r>
      <w:bookmarkStart w:id="12" w:name="_Ref40438090"/>
    </w:p>
    <w:p w14:paraId="12C74F6E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 xml:space="preserve">Василевич, Г. А. </w:t>
      </w:r>
      <w:bookmarkStart w:id="13" w:name="_Ref40449031"/>
      <w:bookmarkEnd w:id="12"/>
      <w:r w:rsidRPr="008A4FD9">
        <w:rPr>
          <w:rFonts w:ascii="Times New Roman" w:hAnsi="Times New Roman"/>
          <w:color w:val="000000"/>
          <w:sz w:val="28"/>
          <w:szCs w:val="28"/>
        </w:rPr>
        <w:t>Расширение правового статуса человека – важнейшая часть модернизации Конституции Республики Беларусь / Г. А. Василевич // Юстиция Беларуси. – 2021. – № 4 (229). – С. 15–17.</w:t>
      </w:r>
      <w:bookmarkEnd w:id="13"/>
    </w:p>
    <w:p w14:paraId="033EF087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 xml:space="preserve">Василевич, Г. А. </w:t>
      </w:r>
      <w:bookmarkStart w:id="14" w:name="_Ref40438016"/>
      <w:r w:rsidRPr="008A4FD9">
        <w:rPr>
          <w:rFonts w:ascii="Times New Roman" w:hAnsi="Times New Roman"/>
          <w:color w:val="000000"/>
          <w:sz w:val="28"/>
          <w:szCs w:val="28"/>
        </w:rPr>
        <w:t>Толкование нормативных правовых актов как фактор укрепления законности / Василевич Г. А. // Юстиция Беларуси. — 2023. ― № 4. ― С. 49―52.</w:t>
      </w:r>
    </w:p>
    <w:p w14:paraId="209E1C0C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>Василевич, Г. А. Субъекты конституционно-правовых отношений: понятие, виды, сущность и современное значение для устойчивого развития белорусского общества / Г. А. Василевич // Право.by. — 2023. ― № 1. ― С. 14―23.</w:t>
      </w:r>
    </w:p>
    <w:p w14:paraId="6CA6CA42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 xml:space="preserve">Василевич, Г. А. </w:t>
      </w:r>
      <w:hyperlink r:id="rId9" w:history="1">
        <w:r w:rsidRPr="008A4FD9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Конституционные основы развития народовластия в Республике Беларусь на современном этапе / Василевич, Г. А. // Труд. Профсоюзы. Общество. — 2023. ― № 1. ― С. 4―10</w:t>
        </w:r>
      </w:hyperlink>
      <w:r w:rsidRPr="008A4FD9">
        <w:rPr>
          <w:rFonts w:ascii="Times New Roman" w:hAnsi="Times New Roman"/>
          <w:color w:val="000000"/>
          <w:sz w:val="28"/>
          <w:szCs w:val="28"/>
        </w:rPr>
        <w:t>.</w:t>
      </w:r>
    </w:p>
    <w:p w14:paraId="3F0A86DE" w14:textId="77777777" w:rsidR="000510AD" w:rsidRDefault="00053433" w:rsidP="000510AD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 xml:space="preserve">Василевич, Г. А., Евдокимова, Ю. Детям о Конституции: просто о главном </w:t>
      </w:r>
      <w:r w:rsidRPr="008A4FD9">
        <w:rPr>
          <w:rFonts w:ascii="Times New Roman" w:hAnsi="Times New Roman"/>
          <w:color w:val="000000"/>
          <w:sz w:val="28"/>
          <w:szCs w:val="28"/>
        </w:rPr>
        <w:t xml:space="preserve">/ Г. А. Василевич, Ю. Евдокимова. – Минск : </w:t>
      </w: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>Адукацыя и выхаванне</w:t>
      </w:r>
      <w:r w:rsidRPr="008A4FD9">
        <w:rPr>
          <w:rFonts w:ascii="Times New Roman" w:hAnsi="Times New Roman"/>
          <w:color w:val="000000"/>
          <w:sz w:val="28"/>
          <w:szCs w:val="28"/>
        </w:rPr>
        <w:t>, 20</w:t>
      </w: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>23</w:t>
      </w:r>
      <w:r w:rsidRPr="008A4FD9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 xml:space="preserve">71 </w:t>
      </w:r>
      <w:r w:rsidRPr="008A4FD9">
        <w:rPr>
          <w:rFonts w:ascii="Times New Roman" w:hAnsi="Times New Roman"/>
          <w:color w:val="000000"/>
          <w:sz w:val="28"/>
          <w:szCs w:val="28"/>
        </w:rPr>
        <w:t>с.</w:t>
      </w:r>
      <w:bookmarkEnd w:id="14"/>
    </w:p>
    <w:p w14:paraId="0D9F8002" w14:textId="686CF316" w:rsidR="000510AD" w:rsidRPr="000510AD" w:rsidRDefault="000510AD" w:rsidP="000510AD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0AD">
        <w:rPr>
          <w:rFonts w:ascii="Times New Roman" w:hAnsi="Times New Roman"/>
          <w:sz w:val="28"/>
          <w:szCs w:val="28"/>
          <w:lang w:val="be-BY"/>
        </w:rPr>
        <w:lastRenderedPageBreak/>
        <w:t xml:space="preserve">Встреча с депутатами Палаты представителей и членами Совета Республики Национального собрания седьмого созыва </w:t>
      </w:r>
      <w:r w:rsidRPr="000510AD">
        <w:rPr>
          <w:rFonts w:ascii="Times New Roman" w:hAnsi="Times New Roman"/>
          <w:sz w:val="28"/>
          <w:szCs w:val="28"/>
        </w:rPr>
        <w:t>[</w:t>
      </w:r>
      <w:r w:rsidRPr="000510AD">
        <w:rPr>
          <w:rFonts w:ascii="Times New Roman" w:hAnsi="Times New Roman"/>
          <w:sz w:val="28"/>
          <w:szCs w:val="28"/>
          <w:lang w:val="be-BY"/>
        </w:rPr>
        <w:t>Электронный ресурс</w:t>
      </w:r>
      <w:r w:rsidRPr="000510AD">
        <w:rPr>
          <w:rFonts w:ascii="Times New Roman" w:hAnsi="Times New Roman"/>
          <w:sz w:val="28"/>
          <w:szCs w:val="28"/>
        </w:rPr>
        <w:t>]</w:t>
      </w:r>
      <w:r w:rsidRPr="000510AD">
        <w:rPr>
          <w:rFonts w:ascii="Times New Roman" w:hAnsi="Times New Roman"/>
          <w:sz w:val="28"/>
          <w:szCs w:val="28"/>
          <w:lang w:val="be-BY"/>
        </w:rPr>
        <w:t xml:space="preserve"> : През</w:t>
      </w:r>
      <w:r w:rsidRPr="000510AD">
        <w:rPr>
          <w:rFonts w:ascii="Times New Roman" w:hAnsi="Times New Roman"/>
          <w:sz w:val="28"/>
          <w:szCs w:val="28"/>
        </w:rPr>
        <w:t>и</w:t>
      </w:r>
      <w:r w:rsidRPr="000510AD">
        <w:rPr>
          <w:rFonts w:ascii="Times New Roman" w:hAnsi="Times New Roman"/>
          <w:sz w:val="28"/>
          <w:szCs w:val="28"/>
          <w:lang w:val="be-BY"/>
        </w:rPr>
        <w:t xml:space="preserve">дент Республики Беларусь. – Режим доступа: </w:t>
      </w:r>
      <w:r w:rsidR="000B0804">
        <w:fldChar w:fldCharType="begin"/>
      </w:r>
      <w:r w:rsidR="000B0804">
        <w:instrText xml:space="preserve"> HYPERLINK "https://president.gov.by/ru/events/vstrecha-s-deputatami-palaty-predstaviteley-i-chlenami-soveta-respubliki-nacionalnogo-sobraniya-sedmogo-sozyva" </w:instrText>
      </w:r>
      <w:r w:rsidR="000B0804">
        <w:fldChar w:fldCharType="separate"/>
      </w:r>
      <w:r w:rsidRPr="000510AD">
        <w:rPr>
          <w:rStyle w:val="af7"/>
          <w:rFonts w:ascii="Times New Roman" w:hAnsi="Times New Roman"/>
          <w:color w:val="000000" w:themeColor="text1"/>
          <w:sz w:val="28"/>
          <w:szCs w:val="28"/>
          <w:u w:val="none"/>
          <w:lang w:val="be-BY"/>
        </w:rPr>
        <w:t>https://president.gov.by/ru/events/vstrecha-s-deputatami-palaty-predstaviteley-i-chlenami-soveta-respubliki-nacionalnogo-sobraniya-sedmogo-sozyva</w:t>
      </w:r>
      <w:r w:rsidR="000B0804">
        <w:rPr>
          <w:rStyle w:val="af7"/>
          <w:rFonts w:ascii="Times New Roman" w:hAnsi="Times New Roman"/>
          <w:color w:val="000000" w:themeColor="text1"/>
          <w:sz w:val="28"/>
          <w:szCs w:val="28"/>
          <w:u w:val="none"/>
          <w:lang w:val="be-BY"/>
        </w:rPr>
        <w:fldChar w:fldCharType="end"/>
      </w:r>
      <w:r w:rsidRPr="000510AD">
        <w:rPr>
          <w:rFonts w:ascii="Times New Roman" w:hAnsi="Times New Roman"/>
          <w:sz w:val="28"/>
          <w:szCs w:val="28"/>
          <w:lang w:val="be-BY"/>
        </w:rPr>
        <w:t>. – Дата доступа: 29.08.2024.</w:t>
      </w:r>
    </w:p>
    <w:p w14:paraId="7B56DDE0" w14:textId="77777777" w:rsidR="00053433" w:rsidRPr="000510AD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0AD">
        <w:rPr>
          <w:rFonts w:ascii="Times New Roman" w:hAnsi="Times New Roman"/>
          <w:color w:val="000000"/>
          <w:sz w:val="28"/>
          <w:szCs w:val="28"/>
        </w:rPr>
        <w:t>Демичев, Д.М. Историко-правовой метод в науке конституционного права Республики Беларусь // Юстиция Беларуси. – 2018. – № 5. –  С. 22–26.</w:t>
      </w:r>
    </w:p>
    <w:p w14:paraId="4E8AD568" w14:textId="77777777" w:rsidR="00053433" w:rsidRPr="000510AD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0AD">
        <w:rPr>
          <w:rFonts w:ascii="Times New Roman" w:hAnsi="Times New Roman"/>
          <w:color w:val="000000"/>
          <w:sz w:val="28"/>
          <w:szCs w:val="28"/>
        </w:rPr>
        <w:t xml:space="preserve">Демичев, Д.М. Теоретико-правовые аспекты формирования социального государства / Д. М. Демичев // Научные труды Белорус. гос. экон. ун-та. – Минск. – 2020. – </w:t>
      </w:r>
      <w:proofErr w:type="spellStart"/>
      <w:r w:rsidRPr="000510A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510AD">
        <w:rPr>
          <w:rFonts w:ascii="Times New Roman" w:hAnsi="Times New Roman"/>
          <w:color w:val="000000"/>
          <w:sz w:val="28"/>
          <w:szCs w:val="28"/>
        </w:rPr>
        <w:t>. 13. – С. 570–576.</w:t>
      </w:r>
    </w:p>
    <w:p w14:paraId="3F29DA83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0AD">
        <w:rPr>
          <w:rFonts w:ascii="Times New Roman" w:hAnsi="Times New Roman"/>
          <w:color w:val="000000"/>
          <w:sz w:val="28"/>
          <w:szCs w:val="28"/>
        </w:rPr>
        <w:t>Демичев, Д. М. Конституционное правосознание и правовая культура / Д. М. Демичев</w:t>
      </w:r>
      <w:r w:rsidRPr="008A4FD9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>. Беларусь. – 2020. – № 2. – С. 134–150.</w:t>
      </w:r>
    </w:p>
    <w:p w14:paraId="43B0A45D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975">
        <w:rPr>
          <w:rFonts w:ascii="Times New Roman" w:hAnsi="Times New Roman"/>
          <w:color w:val="000000"/>
          <w:sz w:val="28"/>
          <w:szCs w:val="28"/>
          <w:lang w:val="be-BY"/>
        </w:rPr>
        <w:t>Демичев, Д. М. Конс</w:t>
      </w:r>
      <w:proofErr w:type="spellStart"/>
      <w:r w:rsidRPr="00591975">
        <w:rPr>
          <w:rFonts w:ascii="Times New Roman" w:hAnsi="Times New Roman"/>
          <w:color w:val="000000"/>
          <w:sz w:val="28"/>
          <w:szCs w:val="28"/>
        </w:rPr>
        <w:t>титуцион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право: учебник / Демичев </w:t>
      </w:r>
      <w:r w:rsidRPr="00591975">
        <w:rPr>
          <w:rFonts w:ascii="Times New Roman" w:hAnsi="Times New Roman"/>
          <w:color w:val="000000"/>
          <w:sz w:val="28"/>
          <w:szCs w:val="28"/>
        </w:rPr>
        <w:t xml:space="preserve">Д. М. – Минск : </w:t>
      </w:r>
      <w:proofErr w:type="spellStart"/>
      <w:r w:rsidRPr="00591975">
        <w:rPr>
          <w:rFonts w:ascii="Times New Roman" w:hAnsi="Times New Roman"/>
          <w:color w:val="000000"/>
          <w:sz w:val="28"/>
          <w:szCs w:val="28"/>
        </w:rPr>
        <w:t>Адукац</w:t>
      </w:r>
      <w:proofErr w:type="spellEnd"/>
      <w:r w:rsidRPr="00591975">
        <w:rPr>
          <w:rFonts w:ascii="Times New Roman" w:hAnsi="Times New Roman"/>
          <w:color w:val="000000"/>
          <w:sz w:val="28"/>
          <w:szCs w:val="28"/>
          <w:lang w:val="be-BY"/>
        </w:rPr>
        <w:t>ыя і выхаванне</w:t>
      </w:r>
      <w:r w:rsidRPr="00591975">
        <w:rPr>
          <w:rFonts w:ascii="Times New Roman" w:hAnsi="Times New Roman"/>
          <w:color w:val="000000"/>
          <w:sz w:val="28"/>
          <w:szCs w:val="28"/>
        </w:rPr>
        <w:t>, 2012. – 416 с.</w:t>
      </w:r>
    </w:p>
    <w:p w14:paraId="6A9E5647" w14:textId="77777777" w:rsidR="00053433" w:rsidRPr="005D7EDE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Карпович, Н. А. Конституционное правосудие на защите прав и свобод граждан / Н. А. Карпович // Законодательство и правоприменение в контексте приоритетов социально–экономического развития : материалы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науч.-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Минск, 12–13 сент. 2019 г. / ИППК судей, работников прокуратуры, судов и учреждений юстиции БГУ ;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: С. К. Лещенко (отв. ред.) [ и др.]. – Минск : РИВШ, 2019. – С. 289–292.</w:t>
      </w:r>
    </w:p>
    <w:p w14:paraId="5760E178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</w:rPr>
        <w:t xml:space="preserve">Карпович, Н.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Чуприс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, О. И. Президент ― глава государства Республики Беларусь: развитие конституционно-правового статуса в нормах обновленной Конс</w:t>
      </w:r>
      <w:r w:rsidR="00AA28FC">
        <w:rPr>
          <w:rFonts w:ascii="Times New Roman" w:hAnsi="Times New Roman"/>
          <w:color w:val="000000"/>
          <w:sz w:val="28"/>
          <w:szCs w:val="28"/>
        </w:rPr>
        <w:t>титуции / Н. А. Карпович, О. И. 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Чуприс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Канстытуц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Суда</w:t>
      </w:r>
      <w:r w:rsidR="00AA28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A28FC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="00AA28FC">
        <w:rPr>
          <w:rFonts w:ascii="Times New Roman" w:hAnsi="Times New Roman"/>
          <w:color w:val="000000"/>
          <w:sz w:val="28"/>
          <w:szCs w:val="28"/>
        </w:rPr>
        <w:t>. Беларусь. — 2022. ― № 4. </w:t>
      </w:r>
      <w:r w:rsidRPr="005D7EDE">
        <w:rPr>
          <w:rFonts w:ascii="Times New Roman" w:hAnsi="Times New Roman"/>
          <w:color w:val="000000"/>
          <w:sz w:val="28"/>
          <w:szCs w:val="28"/>
        </w:rPr>
        <w:t>― С. 17―48.</w:t>
      </w:r>
    </w:p>
    <w:p w14:paraId="3AB6A637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Кебич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Ф. Беловежские соглашения 1991 г. и последствия этого события для настоящего и будущего Евразии / В. Ф.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Кебич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Евразийский юридический журнал. – 2019. – № 10 (137). – С. 4–10.</w:t>
      </w:r>
    </w:p>
    <w:p w14:paraId="0C135BDC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, В. Н. Основы закрепления элементов правового статуса личности в Конституции Республики Беларусь / В.</w:t>
      </w:r>
      <w:r w:rsidR="00AA28FC">
        <w:rPr>
          <w:rFonts w:ascii="Times New Roman" w:hAnsi="Times New Roman"/>
          <w:color w:val="000000"/>
          <w:sz w:val="28"/>
          <w:szCs w:val="28"/>
        </w:rPr>
        <w:t> </w:t>
      </w:r>
      <w:r w:rsidRPr="005D7EDE">
        <w:rPr>
          <w:rFonts w:ascii="Times New Roman" w:hAnsi="Times New Roman"/>
          <w:color w:val="000000"/>
          <w:sz w:val="28"/>
          <w:szCs w:val="28"/>
        </w:rPr>
        <w:t xml:space="preserve">Н.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Юстиция Беларуси. – 2018. – № 6. – С. 23–26.</w:t>
      </w:r>
    </w:p>
    <w:p w14:paraId="5DB7AC29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Н. Теоретические проблемы конституционно-правового статуса личности : монография / В. Н.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– Минск : МИТСО, 2017. – 315 с.</w:t>
      </w:r>
    </w:p>
    <w:p w14:paraId="6A54854C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Н. Местное управление и самоуправление: вопросы теории / В. Н.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Юстици</w:t>
      </w:r>
      <w:r w:rsidR="00AA0B23">
        <w:rPr>
          <w:rFonts w:ascii="Times New Roman" w:hAnsi="Times New Roman"/>
          <w:color w:val="000000"/>
          <w:sz w:val="28"/>
          <w:szCs w:val="28"/>
        </w:rPr>
        <w:t>я Беларуси. – 2020. – № 7. – С. </w:t>
      </w:r>
      <w:r w:rsidRPr="005D7EDE">
        <w:rPr>
          <w:rFonts w:ascii="Times New Roman" w:hAnsi="Times New Roman"/>
          <w:color w:val="000000"/>
          <w:sz w:val="28"/>
          <w:szCs w:val="28"/>
        </w:rPr>
        <w:t>17–22.</w:t>
      </w:r>
    </w:p>
    <w:p w14:paraId="478A9DBC" w14:textId="77777777" w:rsidR="00053433" w:rsidRPr="005D7EDE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Курак, А. И. Конституционное право: практикум : учебное пособие / А. И. Курак, А.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Подупейко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 УО «Акад. М-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дел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Беларусь». – Минск :  Акад. МВД, 2018. – 371 с.</w:t>
      </w:r>
    </w:p>
    <w:p w14:paraId="2BD20911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Миклашевич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П. П. </w:t>
      </w:r>
      <w:hyperlink r:id="rId10" w:history="1">
        <w:r w:rsidRPr="005D7EDE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Переход к конкретному </w:t>
        </w:r>
        <w:proofErr w:type="spellStart"/>
        <w:r w:rsidRPr="005D7EDE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конститционному</w:t>
        </w:r>
        <w:proofErr w:type="spellEnd"/>
        <w:r w:rsidRPr="005D7EDE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контролю / </w:t>
        </w:r>
        <w:proofErr w:type="spellStart"/>
        <w:r w:rsidRPr="005D7EDE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Миклашевич</w:t>
        </w:r>
        <w:proofErr w:type="spellEnd"/>
        <w:r w:rsidRPr="005D7EDE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П. П. // Право.by. — 2023. ― № 1. ― С. 5―13</w:t>
        </w:r>
      </w:hyperlink>
      <w:r w:rsidRPr="005D7EDE">
        <w:rPr>
          <w:rFonts w:ascii="Times New Roman" w:hAnsi="Times New Roman"/>
          <w:color w:val="000000"/>
          <w:sz w:val="28"/>
          <w:szCs w:val="28"/>
        </w:rPr>
        <w:t>.</w:t>
      </w:r>
    </w:p>
    <w:p w14:paraId="33B2ADDD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</w:rPr>
        <w:t>Мухачев, И. В. Гарантирующие конституционно-правовые нормы и отношения / И. В. Мухачев // Конституционное и муниципальное право. – 2020. – № 1. – С. 17–21.</w:t>
      </w:r>
      <w:bookmarkStart w:id="15" w:name="_Ref40437887"/>
    </w:p>
    <w:p w14:paraId="0B2965EE" w14:textId="77777777" w:rsidR="006D0E4B" w:rsidRPr="006D0E4B" w:rsidRDefault="00053433" w:rsidP="006D0E4B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Миклашевич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П. П. Обновленная Конституция Республики Беларусь: сущностное содержание поправок / П. П.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Миклашевич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6D0E4B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6D0E4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0E4B">
        <w:rPr>
          <w:rFonts w:ascii="Times New Roman" w:hAnsi="Times New Roman"/>
          <w:color w:val="000000"/>
          <w:sz w:val="28"/>
          <w:szCs w:val="28"/>
        </w:rPr>
        <w:t>Канстытуц</w:t>
      </w:r>
      <w:proofErr w:type="spellEnd"/>
      <w:r w:rsidRPr="006D0E4B">
        <w:rPr>
          <w:rFonts w:ascii="Times New Roman" w:hAnsi="Times New Roman"/>
          <w:color w:val="000000"/>
          <w:sz w:val="28"/>
          <w:szCs w:val="28"/>
        </w:rPr>
        <w:t xml:space="preserve">. Суда </w:t>
      </w:r>
      <w:proofErr w:type="spellStart"/>
      <w:r w:rsidRPr="006D0E4B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6D0E4B">
        <w:rPr>
          <w:rFonts w:ascii="Times New Roman" w:hAnsi="Times New Roman"/>
          <w:color w:val="000000"/>
          <w:sz w:val="28"/>
          <w:szCs w:val="28"/>
        </w:rPr>
        <w:t>. Беларусь. — 2022. ― № 2. ― С. 5―34.</w:t>
      </w:r>
      <w:bookmarkEnd w:id="15"/>
    </w:p>
    <w:p w14:paraId="03FCA0B4" w14:textId="0FDF78C9" w:rsidR="006D0E4B" w:rsidRPr="006D0E4B" w:rsidRDefault="006D0E4B" w:rsidP="006D0E4B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D0E4B">
        <w:rPr>
          <w:rFonts w:ascii="Times New Roman" w:hAnsi="Times New Roman"/>
          <w:sz w:val="28"/>
          <w:szCs w:val="28"/>
        </w:rPr>
        <w:t>Подупейко</w:t>
      </w:r>
      <w:proofErr w:type="spellEnd"/>
      <w:r w:rsidRPr="006D0E4B">
        <w:rPr>
          <w:rFonts w:ascii="Times New Roman" w:hAnsi="Times New Roman"/>
          <w:sz w:val="28"/>
          <w:szCs w:val="28"/>
        </w:rPr>
        <w:t xml:space="preserve">, А. А. Роль Парламента – Национального собрания Республики Беларусь в обеспечении стабильности развития белорусского государства / А. А. </w:t>
      </w:r>
      <w:proofErr w:type="spellStart"/>
      <w:r w:rsidRPr="006D0E4B">
        <w:rPr>
          <w:rFonts w:ascii="Times New Roman" w:hAnsi="Times New Roman"/>
          <w:sz w:val="28"/>
          <w:szCs w:val="28"/>
        </w:rPr>
        <w:t>Подупейко</w:t>
      </w:r>
      <w:proofErr w:type="spellEnd"/>
      <w:r w:rsidRPr="006D0E4B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D0E4B">
        <w:rPr>
          <w:rFonts w:ascii="Times New Roman" w:hAnsi="Times New Roman"/>
          <w:sz w:val="28"/>
          <w:szCs w:val="28"/>
        </w:rPr>
        <w:t>Вестн</w:t>
      </w:r>
      <w:proofErr w:type="spellEnd"/>
      <w:r w:rsidRPr="006D0E4B">
        <w:rPr>
          <w:rFonts w:ascii="Times New Roman" w:hAnsi="Times New Roman"/>
          <w:sz w:val="28"/>
          <w:szCs w:val="28"/>
        </w:rPr>
        <w:t xml:space="preserve">. Акад. МВД </w:t>
      </w:r>
      <w:proofErr w:type="spellStart"/>
      <w:r w:rsidRPr="006D0E4B">
        <w:rPr>
          <w:rFonts w:ascii="Times New Roman" w:hAnsi="Times New Roman"/>
          <w:sz w:val="28"/>
          <w:szCs w:val="28"/>
        </w:rPr>
        <w:t>Респ</w:t>
      </w:r>
      <w:proofErr w:type="spellEnd"/>
      <w:r w:rsidRPr="006D0E4B">
        <w:rPr>
          <w:rFonts w:ascii="Times New Roman" w:hAnsi="Times New Roman"/>
          <w:sz w:val="28"/>
          <w:szCs w:val="28"/>
        </w:rPr>
        <w:t>. Беларусь. – 2023. – № 1 (45). – С. 102–107.</w:t>
      </w:r>
    </w:p>
    <w:p w14:paraId="5FCE7EDC" w14:textId="77777777" w:rsidR="00053433" w:rsidRPr="006D0E4B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E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Права человека: учеб. пособие / С. А. </w:t>
      </w:r>
      <w:proofErr w:type="spellStart"/>
      <w:r w:rsidRPr="006D0E4B">
        <w:rPr>
          <w:rFonts w:ascii="Times New Roman" w:hAnsi="Times New Roman"/>
          <w:bCs/>
          <w:iCs/>
          <w:color w:val="000000"/>
          <w:sz w:val="28"/>
          <w:szCs w:val="28"/>
        </w:rPr>
        <w:t>Балашенко</w:t>
      </w:r>
      <w:proofErr w:type="spellEnd"/>
      <w:r w:rsidRPr="006D0E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[и др.]; науч. ред. С. А. </w:t>
      </w:r>
      <w:proofErr w:type="spellStart"/>
      <w:r w:rsidRPr="006D0E4B">
        <w:rPr>
          <w:rFonts w:ascii="Times New Roman" w:hAnsi="Times New Roman"/>
          <w:bCs/>
          <w:iCs/>
          <w:color w:val="000000"/>
          <w:sz w:val="28"/>
          <w:szCs w:val="28"/>
        </w:rPr>
        <w:t>Балашенко</w:t>
      </w:r>
      <w:proofErr w:type="spellEnd"/>
      <w:r w:rsidRPr="006D0E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Е. А. </w:t>
      </w:r>
      <w:proofErr w:type="spellStart"/>
      <w:r w:rsidRPr="006D0E4B">
        <w:rPr>
          <w:rFonts w:ascii="Times New Roman" w:hAnsi="Times New Roman"/>
          <w:bCs/>
          <w:iCs/>
          <w:color w:val="000000"/>
          <w:sz w:val="28"/>
          <w:szCs w:val="28"/>
        </w:rPr>
        <w:t>Декайло</w:t>
      </w:r>
      <w:proofErr w:type="spellEnd"/>
      <w:r w:rsidRPr="006D0E4B">
        <w:rPr>
          <w:rFonts w:ascii="Times New Roman" w:hAnsi="Times New Roman"/>
          <w:bCs/>
          <w:iCs/>
          <w:color w:val="000000"/>
          <w:sz w:val="28"/>
          <w:szCs w:val="28"/>
        </w:rPr>
        <w:t>. –</w:t>
      </w:r>
      <w:r w:rsidRPr="006D0E4B">
        <w:rPr>
          <w:rFonts w:ascii="Times New Roman" w:hAnsi="Times New Roman"/>
          <w:color w:val="000000"/>
          <w:sz w:val="28"/>
          <w:szCs w:val="28"/>
        </w:rPr>
        <w:t xml:space="preserve"> Минск : </w:t>
      </w:r>
      <w:proofErr w:type="spellStart"/>
      <w:r w:rsidRPr="006D0E4B">
        <w:rPr>
          <w:rFonts w:ascii="Times New Roman" w:hAnsi="Times New Roman"/>
          <w:color w:val="000000"/>
          <w:sz w:val="28"/>
          <w:szCs w:val="28"/>
        </w:rPr>
        <w:t>Юнипак</w:t>
      </w:r>
      <w:proofErr w:type="spellEnd"/>
      <w:r w:rsidRPr="006D0E4B">
        <w:rPr>
          <w:rFonts w:ascii="Times New Roman" w:hAnsi="Times New Roman"/>
          <w:color w:val="000000"/>
          <w:sz w:val="28"/>
          <w:szCs w:val="28"/>
        </w:rPr>
        <w:t>, 2015. – 200 с.</w:t>
      </w:r>
    </w:p>
    <w:p w14:paraId="0FE59A63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</w:rPr>
        <w:t xml:space="preserve">Рябцев, Л. М. Конституционное правосудие как направление научных исследований в Республике Беларусь / Л. М. Рябцев //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Беларусь. – 2019. – № 2. – С. 129–147.</w:t>
      </w:r>
    </w:p>
    <w:p w14:paraId="766080FB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</w:rPr>
        <w:t xml:space="preserve">Сергеева, О. Г. Конституционное право на труд и правовые позиции Конституционного Суда Республики Беларусь / О. Г. Сергеева //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Беларусь. — 2021. ― № 2. ― С. 171―196.</w:t>
      </w:r>
    </w:p>
    <w:p w14:paraId="6F412626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Сивицкий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А. О некоторых аспектах состязательности в конституционном судопроизводстве / В.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Сивицкий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Журнал конституционного правосудия. – 2020. – № 1. – С. 1–10.</w:t>
      </w:r>
    </w:p>
    <w:p w14:paraId="31618182" w14:textId="77777777" w:rsidR="00053433" w:rsidRPr="005D7EDE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 xml:space="preserve">Скороход, И. Г. </w:t>
      </w:r>
      <w:r w:rsidRPr="005D7EDE">
        <w:rPr>
          <w:rFonts w:ascii="Times New Roman" w:hAnsi="Times New Roman"/>
          <w:sz w:val="28"/>
          <w:szCs w:val="28"/>
        </w:rPr>
        <w:t xml:space="preserve">Патриотизм и идеология белорусского государства: конституционный взгляд 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/ И. Г. Скороход // Юрид. науки и образование. – 2023. – № 71. – С. 86–94. (Азербайджан).</w:t>
      </w:r>
    </w:p>
    <w:p w14:paraId="04B21BE4" w14:textId="77777777" w:rsidR="00053433" w:rsidRPr="005D7EDE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 Присяга Президента как обращение к народу за доверием / И. Г. Скороход // Юрид. вестн. – 2023</w:t>
      </w:r>
      <w:r w:rsidRPr="005D7EDE">
        <w:rPr>
          <w:rFonts w:ascii="Times New Roman" w:hAnsi="Times New Roman"/>
          <w:sz w:val="28"/>
          <w:szCs w:val="28"/>
        </w:rPr>
        <w:t xml:space="preserve"> – 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№ 4 (12). – С. 15–25. (Узбекистан).</w:t>
      </w:r>
    </w:p>
    <w:p w14:paraId="3FE4AE21" w14:textId="77777777" w:rsidR="00053433" w:rsidRPr="005D7EDE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</w:t>
      </w:r>
      <w:r w:rsidRPr="005D7EDE">
        <w:rPr>
          <w:rFonts w:ascii="Times New Roman" w:hAnsi="Times New Roman"/>
          <w:sz w:val="28"/>
          <w:szCs w:val="28"/>
        </w:rPr>
        <w:t xml:space="preserve"> 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Проявление  социальной ответственности как  конституционная  обязанность  каждого / И. Г. Скороход // Юстиция Беларуси. – 2023. – № 3. – С. 37–40.</w:t>
      </w:r>
    </w:p>
    <w:p w14:paraId="42F8F996" w14:textId="77777777" w:rsidR="00053433" w:rsidRPr="005D7EDE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sz w:val="28"/>
          <w:szCs w:val="28"/>
          <w:lang w:val="be-BY"/>
        </w:rPr>
        <w:t xml:space="preserve">Скороход, И. Г. Об обязанности каждого вносить посильный вклад в развитие общества и государства / И. Г. Скороход // </w:t>
      </w:r>
      <w:r w:rsidRPr="005D7EDE">
        <w:rPr>
          <w:rFonts w:ascii="Times New Roman" w:hAnsi="Times New Roman"/>
          <w:sz w:val="28"/>
          <w:szCs w:val="28"/>
          <w:lang w:val="be-BY"/>
        </w:rPr>
        <w:lastRenderedPageBreak/>
        <w:t>Общественное мнение. Права человека.Узбекистанский гуманитарный журнал – 2023. – № 1. – С. 116–123.</w:t>
      </w:r>
    </w:p>
    <w:p w14:paraId="648BC1E9" w14:textId="77777777" w:rsidR="00053433" w:rsidRPr="005D7EDE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 Конституцио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нные критерии качества закона 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/ И. Г. Скороход // Науч. труды Белорус. гос. экон. ун-та. – 2020. – Вып. 13. – С. 617–623.</w:t>
      </w:r>
    </w:p>
    <w:p w14:paraId="609B005A" w14:textId="77777777" w:rsidR="00053433" w:rsidRPr="004C3B84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 Белорусское государство: как есть / И. Г. Скороход // Право и государство: теория и практика. – 2021. – № 1 (193). – С. 217–220.</w:t>
      </w:r>
    </w:p>
    <w:p w14:paraId="4F54DE19" w14:textId="77777777" w:rsidR="000E5089" w:rsidRPr="000E5089" w:rsidRDefault="00053433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/>
          <w:sz w:val="28"/>
          <w:szCs w:val="28"/>
          <w:lang w:val="be-BY"/>
        </w:rPr>
        <w:t xml:space="preserve">Скороход, И. Г. Глава государства – функция Президента Республики Беларусь / И. Г. Скороход // </w:t>
      </w:r>
      <w:r w:rsidRPr="000E5089">
        <w:rPr>
          <w:rFonts w:ascii="Times New Roman" w:hAnsi="Times New Roman"/>
          <w:color w:val="000000"/>
          <w:sz w:val="28"/>
          <w:szCs w:val="28"/>
          <w:lang w:val="en-US"/>
        </w:rPr>
        <w:t>LEX</w:t>
      </w:r>
      <w:r w:rsidRPr="000E5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089">
        <w:rPr>
          <w:rFonts w:ascii="Times New Roman" w:hAnsi="Times New Roman"/>
          <w:color w:val="000000"/>
          <w:sz w:val="28"/>
          <w:szCs w:val="28"/>
          <w:lang w:val="en-US"/>
        </w:rPr>
        <w:t>RUSSICA</w:t>
      </w:r>
      <w:r w:rsidRPr="000E5089">
        <w:rPr>
          <w:rFonts w:ascii="Times New Roman" w:hAnsi="Times New Roman"/>
          <w:color w:val="000000"/>
          <w:sz w:val="28"/>
          <w:szCs w:val="28"/>
          <w:lang w:val="be-BY"/>
        </w:rPr>
        <w:t>.</w:t>
      </w:r>
      <w:r w:rsidRPr="000E5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089">
        <w:rPr>
          <w:rFonts w:ascii="Times New Roman" w:hAnsi="Times New Roman"/>
          <w:color w:val="000000"/>
          <w:sz w:val="28"/>
          <w:szCs w:val="28"/>
          <w:lang w:val="be-BY"/>
        </w:rPr>
        <w:t>– 2021. – № 7 (176).</w:t>
      </w:r>
      <w:r w:rsidRPr="000E508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E5089">
        <w:rPr>
          <w:rFonts w:ascii="Times New Roman" w:hAnsi="Times New Roman"/>
          <w:color w:val="000000"/>
          <w:sz w:val="28"/>
          <w:szCs w:val="28"/>
          <w:lang w:val="be-BY"/>
        </w:rPr>
        <w:t>– С. 148–160.</w:t>
      </w:r>
    </w:p>
    <w:p w14:paraId="538FB66F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Скороход, И. Г. </w:t>
      </w:r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Патриотизм и идеология белорусского государства: конституционный взгляд </w:t>
      </w: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/ И. Г. Скороход // Юрид. науки и образование. – 2023. – № 71. – С. 86–94. (Азербайджан).</w:t>
      </w:r>
    </w:p>
    <w:p w14:paraId="51576F69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Скороход, И. Г. Закон о гражданском обществе: быть или не быть? / И. Г. Скороход // Юрид. науки и образование. – 2022. – № 68. – С. 152–158. (Азербайджанская Республика).</w:t>
      </w:r>
    </w:p>
    <w:p w14:paraId="11690725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Скороход, И. Г.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Монархизированное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президентство как режим государственного управления / И. Г. Скороход //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Вестн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>. Акад. юстиции. – 2022. – № 2 (8). – С. 17–40.</w:t>
      </w: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(Республика Армения).</w:t>
      </w:r>
    </w:p>
    <w:p w14:paraId="64D09290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Скороход, И. Г. Присяга Президента как обращение к народу за доверием / И. Г. Скороход // Юрид. вестн. – 2023</w:t>
      </w:r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№ 4 (12). – С. 15–25. (Узбекистан).</w:t>
      </w:r>
    </w:p>
    <w:p w14:paraId="586C2BF2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Скороход, И. Г.</w:t>
      </w:r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Проявление  социальной ответственности как  конституционная  обязанность  каждого / И. Г. Скороход // Юстиция Беларуси. – 2023. – № 3. – С. 37–40.</w:t>
      </w:r>
    </w:p>
    <w:p w14:paraId="4A7F1256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Скороход, И. Г. Об обязанности каждого вносить посильный вклад в развитие общества и государства / И. Г. Скороход // Общественное мнение. Права человека. Узбекистанский гуманитарный журнал – 2023. – № 1. – С. 116–123.</w:t>
      </w:r>
    </w:p>
    <w:p w14:paraId="2D45821D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Скороход, И. Г. </w:t>
      </w:r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Президент Республики Беларусь – Глава или руководитель государства? И. Г. Скороход //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Revista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științifică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a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Universtității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de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Stat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E5089">
        <w:rPr>
          <w:rFonts w:ascii="Times New Roman" w:hAnsi="Times New Roman"/>
          <w:color w:val="000000" w:themeColor="text1"/>
          <w:sz w:val="28"/>
          <w:szCs w:val="28"/>
        </w:rPr>
        <w:t>din</w:t>
      </w:r>
      <w:proofErr w:type="spellEnd"/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 Moldova (журнал гос. ун-та Молдовы). – 2024. – № 3(173). – С. – 167–173.</w:t>
      </w:r>
      <w:bookmarkStart w:id="16" w:name="_Hlk177067422"/>
    </w:p>
    <w:p w14:paraId="5CB8CF97" w14:textId="77777777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Скороход, И. Г. </w:t>
      </w:r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Конституционный взгляд на статусные обращения к Президенту Республики Беларусь / И. Г. Скороход // </w:t>
      </w: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Юрид. науки и образование. – 2024. – № 75. – С. 222–228. (Азербайджанская Республика).</w:t>
      </w:r>
      <w:bookmarkEnd w:id="16"/>
    </w:p>
    <w:p w14:paraId="2CD13532" w14:textId="34813AC8" w:rsidR="000E5089" w:rsidRPr="000E5089" w:rsidRDefault="000E5089" w:rsidP="000E5089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Скороход, И. Г. </w:t>
      </w:r>
      <w:r w:rsidRPr="000E5089">
        <w:rPr>
          <w:rFonts w:ascii="Times New Roman" w:hAnsi="Times New Roman"/>
          <w:color w:val="000000" w:themeColor="text1"/>
          <w:sz w:val="28"/>
          <w:szCs w:val="28"/>
        </w:rPr>
        <w:t xml:space="preserve">Неправовое государство / И. Г. Скороход // </w:t>
      </w:r>
      <w:r w:rsidRPr="000E5089">
        <w:rPr>
          <w:rFonts w:ascii="Times New Roman" w:hAnsi="Times New Roman"/>
          <w:color w:val="000000" w:themeColor="text1"/>
          <w:sz w:val="28"/>
          <w:szCs w:val="28"/>
          <w:lang w:val="be-BY"/>
        </w:rPr>
        <w:t>Юрид. науки и образование. – 2024. – № 73. – С. 106–114. (Азербайджанская Республика).</w:t>
      </w:r>
    </w:p>
    <w:p w14:paraId="28BE8E30" w14:textId="77777777" w:rsidR="00053433" w:rsidRPr="000E5089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/>
          <w:sz w:val="28"/>
          <w:szCs w:val="28"/>
        </w:rPr>
        <w:lastRenderedPageBreak/>
        <w:t>Смоляров, М. В. К вопросу об ответственности депутата перед избирателями / М. В. Смоляров // Избирательное закон-во и практика. – 2020. – № 1. – С. 29–31.</w:t>
      </w:r>
    </w:p>
    <w:p w14:paraId="31619690" w14:textId="77777777" w:rsidR="00053433" w:rsidRPr="000E5089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Соловьев, П. В. Юридическая ответственность за дефектное и ненадлежащее нормотворчество / П. В. Соловьев /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Вестн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Полоцкого гос. ун-та. Серия D, экон. и юрид. науки – 2019. – № 6. – С. 116–124.</w:t>
      </w:r>
    </w:p>
    <w:p w14:paraId="07D9E4F6" w14:textId="77777777" w:rsidR="00053433" w:rsidRPr="000E5089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Тиковенко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Г. Дискреция законодательной и исполнительной властей / А. Г.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Тиковенко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>. Беларусь. – 2020. – № 1. – С. 82–97.</w:t>
      </w:r>
    </w:p>
    <w:p w14:paraId="0477FF53" w14:textId="77777777" w:rsidR="00E76DE1" w:rsidRPr="00E76DE1" w:rsidRDefault="00053433" w:rsidP="00E76DE1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Чудаков, М. Ф. Заметки по истории создания Конституции Республики Беларусь / М. Ф. Чудаков / Конституция Республики Беларусь как ценностный выбор: 25 лет преобразований и свершений : </w:t>
      </w:r>
      <w:r w:rsidRPr="000E5089">
        <w:rPr>
          <w:rFonts w:ascii="Times New Roman" w:hAnsi="Times New Roman"/>
          <w:color w:val="000000"/>
          <w:sz w:val="28"/>
          <w:szCs w:val="28"/>
        </w:rPr>
        <w:t xml:space="preserve">сб. материалов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>. науч.-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практ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., Минск, 4 мар. 2019 г. /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редкол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: А.Г. Василевич (гл. ред.) [и др.]; Белорус. гос. ун-т; Ин-т экономики НАН Беларуси; Нац. центр законодательства и правовых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исслед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Беларусь; Нац. центр правовых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исслед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Беларусь; Ин-т подготовки, переподготовки и повышения квалификации судей, работников </w:t>
      </w:r>
      <w:r w:rsidRPr="00E76DE1">
        <w:rPr>
          <w:rFonts w:ascii="Times New Roman" w:hAnsi="Times New Roman"/>
          <w:color w:val="000000"/>
          <w:sz w:val="28"/>
          <w:szCs w:val="28"/>
        </w:rPr>
        <w:t>прокуратуры, судов и учреждений юстиции. – Минск : Право и экономика, 2019. – С. 37–40.</w:t>
      </w:r>
    </w:p>
    <w:p w14:paraId="649C11A8" w14:textId="74BCC1C7" w:rsidR="00E76DE1" w:rsidRPr="00E76DE1" w:rsidRDefault="00E76DE1" w:rsidP="00E76DE1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6DE1">
        <w:rPr>
          <w:rFonts w:ascii="Times New Roman" w:hAnsi="Times New Roman"/>
          <w:sz w:val="28"/>
          <w:szCs w:val="28"/>
        </w:rPr>
        <w:t>Чуприс</w:t>
      </w:r>
      <w:proofErr w:type="spellEnd"/>
      <w:r w:rsidRPr="00E76DE1">
        <w:rPr>
          <w:rFonts w:ascii="Times New Roman" w:hAnsi="Times New Roman"/>
          <w:sz w:val="28"/>
          <w:szCs w:val="28"/>
        </w:rPr>
        <w:t xml:space="preserve">, О. И. Изменения и дополнения Конституции Республики Беларусь: олицетворение самобытности Основного Закона и обновленной государственности / О. И. </w:t>
      </w:r>
      <w:proofErr w:type="spellStart"/>
      <w:r w:rsidRPr="00E76DE1">
        <w:rPr>
          <w:rFonts w:ascii="Times New Roman" w:hAnsi="Times New Roman"/>
          <w:sz w:val="28"/>
          <w:szCs w:val="28"/>
        </w:rPr>
        <w:t>Чуприс</w:t>
      </w:r>
      <w:proofErr w:type="spellEnd"/>
      <w:r w:rsidRPr="00E76DE1">
        <w:rPr>
          <w:rFonts w:ascii="Times New Roman" w:hAnsi="Times New Roman"/>
          <w:sz w:val="28"/>
          <w:szCs w:val="28"/>
        </w:rPr>
        <w:t xml:space="preserve"> // Право.</w:t>
      </w:r>
      <w:r w:rsidRPr="00E76DE1">
        <w:rPr>
          <w:rFonts w:ascii="Times New Roman" w:hAnsi="Times New Roman"/>
          <w:sz w:val="28"/>
          <w:szCs w:val="28"/>
          <w:lang w:val="en-US"/>
        </w:rPr>
        <w:t>by</w:t>
      </w:r>
      <w:r w:rsidRPr="00E76DE1">
        <w:rPr>
          <w:rFonts w:ascii="Times New Roman" w:hAnsi="Times New Roman"/>
          <w:sz w:val="28"/>
          <w:szCs w:val="28"/>
        </w:rPr>
        <w:t>. – 2022. – №</w:t>
      </w:r>
      <w:r>
        <w:rPr>
          <w:rFonts w:ascii="Times New Roman" w:hAnsi="Times New Roman"/>
          <w:sz w:val="28"/>
          <w:szCs w:val="28"/>
        </w:rPr>
        <w:t> </w:t>
      </w:r>
      <w:r w:rsidRPr="00E76DE1">
        <w:rPr>
          <w:rFonts w:ascii="Times New Roman" w:hAnsi="Times New Roman"/>
          <w:sz w:val="28"/>
          <w:szCs w:val="28"/>
        </w:rPr>
        <w:t>2. – С. 5–13.</w:t>
      </w:r>
    </w:p>
    <w:p w14:paraId="7CF90CFD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6DE1">
        <w:rPr>
          <w:rFonts w:ascii="Times New Roman" w:hAnsi="Times New Roman"/>
          <w:color w:val="000000"/>
          <w:sz w:val="28"/>
          <w:szCs w:val="28"/>
        </w:rPr>
        <w:t>Шавцова</w:t>
      </w:r>
      <w:proofErr w:type="spellEnd"/>
      <w:r w:rsidRPr="00E76DE1">
        <w:rPr>
          <w:rFonts w:ascii="Times New Roman" w:hAnsi="Times New Roman"/>
          <w:color w:val="000000"/>
          <w:sz w:val="28"/>
          <w:szCs w:val="28"/>
        </w:rPr>
        <w:t>, А. В. Социально-экономические</w:t>
      </w:r>
      <w:r w:rsidRPr="000E5089">
        <w:rPr>
          <w:rFonts w:ascii="Times New Roman" w:hAnsi="Times New Roman"/>
          <w:color w:val="000000"/>
          <w:sz w:val="28"/>
          <w:szCs w:val="28"/>
        </w:rPr>
        <w:t xml:space="preserve"> права и свободы и ответственность за их нарушение государства: международно-правовой и конституционный аспекты / А. В.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Шавцова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 / Конституционный дискурс в условиях трансформационных процессов : сб. науч. ст.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круглого стола, посвященного 25-летию Конституции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Беларусь /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 ун-т «МИТСО» ;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редкол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 xml:space="preserve">.: В. В. Лосев (гл. ред.) [и др.]. – Минск : </w:t>
      </w:r>
      <w:proofErr w:type="spellStart"/>
      <w:r w:rsidRPr="000E5089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Pr="000E5089">
        <w:rPr>
          <w:rFonts w:ascii="Times New Roman" w:hAnsi="Times New Roman"/>
          <w:color w:val="000000"/>
          <w:sz w:val="28"/>
          <w:szCs w:val="28"/>
        </w:rPr>
        <w:t>. ун-т «М</w:t>
      </w:r>
      <w:r w:rsidRPr="004C3B84">
        <w:rPr>
          <w:rFonts w:ascii="Times New Roman" w:hAnsi="Times New Roman"/>
          <w:color w:val="000000"/>
          <w:sz w:val="28"/>
          <w:szCs w:val="28"/>
        </w:rPr>
        <w:t>ИТСО», 2019. – С. 220–232.</w:t>
      </w:r>
    </w:p>
    <w:p w14:paraId="79743CE5" w14:textId="77777777" w:rsidR="00053433" w:rsidRPr="004C3B84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Шахновская, И. В. О переосмы</w:t>
      </w:r>
      <w:r w:rsidR="00AA28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лении конституционно-правового статуса народа Республики Беларусь: 25 лет спустя / И. В. Шахновская / Современная государственность и право: теоретические и практические проблемы формирования и успешного функционирования : материалы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науч.-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75-летию со дня рождения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заслуж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юриста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Беларусь д-ра юрид. наук, проф. А. М. Абрамовича, Минск, 24–25 мая 2019 г. / Белорус. гос. ун-т ;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С. А.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Балашенко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(гл. ред.) [и др.]. – Минск : БГУ, 2019. – С. 124–128.</w:t>
      </w:r>
    </w:p>
    <w:p w14:paraId="7B51081C" w14:textId="77777777" w:rsidR="00053433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, А.А.,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Бодакова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, О. В. Некоторые особенности ответственности за нарушение норм профессиональной юридической </w:t>
      </w:r>
      <w:r w:rsidRPr="004C3B84">
        <w:rPr>
          <w:rFonts w:ascii="Times New Roman" w:hAnsi="Times New Roman"/>
          <w:color w:val="000000"/>
          <w:sz w:val="28"/>
          <w:szCs w:val="28"/>
        </w:rPr>
        <w:lastRenderedPageBreak/>
        <w:t xml:space="preserve">этики 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А. А.,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Бодакова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О. В. // Право.by. — 2023. ― № 1. ― С. 96―105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EB1222A" w14:textId="77777777" w:rsidR="00053433" w:rsidRPr="004C3B84" w:rsidRDefault="00053433" w:rsidP="00053433">
      <w:pPr>
        <w:pStyle w:val="af5"/>
        <w:numPr>
          <w:ilvl w:val="0"/>
          <w:numId w:val="6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А. А. Правовое обеспечение развития электронного государства: учебное пособие: [для студентов, магистрантов, слушателей, аспир</w:t>
      </w:r>
      <w:r w:rsidR="00DC0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антов и преподавателей] / А. А. 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Минск :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Амалфея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2021. – 207 с.</w:t>
      </w:r>
    </w:p>
    <w:p w14:paraId="1C78992D" w14:textId="77777777" w:rsidR="00053433" w:rsidRPr="00572DD2" w:rsidRDefault="00053433" w:rsidP="00053433">
      <w:pPr>
        <w:pStyle w:val="af5"/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9906D2" w14:textId="77777777" w:rsidR="00053433" w:rsidRPr="00572DD2" w:rsidRDefault="00053433" w:rsidP="00053433">
      <w:pPr>
        <w:spacing w:line="360" w:lineRule="exact"/>
        <w:jc w:val="both"/>
        <w:rPr>
          <w:szCs w:val="28"/>
        </w:rPr>
      </w:pPr>
      <w:r w:rsidRPr="00572DD2">
        <w:rPr>
          <w:szCs w:val="28"/>
        </w:rPr>
        <w:t>доцент кафедры</w:t>
      </w:r>
    </w:p>
    <w:p w14:paraId="5EA79E53" w14:textId="77777777" w:rsidR="00053433" w:rsidRPr="00572DD2" w:rsidRDefault="00053433" w:rsidP="00053433">
      <w:pPr>
        <w:spacing w:line="360" w:lineRule="exact"/>
        <w:jc w:val="both"/>
        <w:rPr>
          <w:szCs w:val="28"/>
        </w:rPr>
      </w:pPr>
      <w:r w:rsidRPr="00572DD2">
        <w:rPr>
          <w:szCs w:val="28"/>
        </w:rPr>
        <w:t>теории и истории права,</w:t>
      </w:r>
    </w:p>
    <w:p w14:paraId="5F71AF8A" w14:textId="77777777" w:rsidR="00053433" w:rsidRPr="00572DD2" w:rsidRDefault="00053433" w:rsidP="00053433">
      <w:pPr>
        <w:spacing w:line="360" w:lineRule="exact"/>
        <w:jc w:val="both"/>
        <w:rPr>
          <w:szCs w:val="28"/>
        </w:rPr>
      </w:pPr>
      <w:r w:rsidRPr="00572DD2">
        <w:rPr>
          <w:szCs w:val="28"/>
        </w:rPr>
        <w:t>кандидат юридических наук, доцент                                      И.Г. Скороход</w:t>
      </w:r>
    </w:p>
    <w:p w14:paraId="276835B9" w14:textId="77777777" w:rsidR="00053433" w:rsidRPr="00572DD2" w:rsidRDefault="00053433" w:rsidP="00053433">
      <w:pPr>
        <w:spacing w:line="360" w:lineRule="exact"/>
        <w:ind w:firstLine="709"/>
        <w:jc w:val="both"/>
        <w:rPr>
          <w:i/>
          <w:szCs w:val="28"/>
        </w:rPr>
      </w:pPr>
    </w:p>
    <w:p w14:paraId="63E1C5F5" w14:textId="77777777" w:rsidR="00053433" w:rsidRPr="00572DD2" w:rsidRDefault="00053433" w:rsidP="00053433">
      <w:pPr>
        <w:tabs>
          <w:tab w:val="left" w:pos="567"/>
          <w:tab w:val="num" w:pos="935"/>
          <w:tab w:val="left" w:pos="1134"/>
        </w:tabs>
        <w:spacing w:line="360" w:lineRule="exact"/>
        <w:ind w:firstLine="709"/>
        <w:jc w:val="center"/>
        <w:rPr>
          <w:i/>
          <w:iCs/>
          <w:szCs w:val="28"/>
        </w:rPr>
      </w:pPr>
    </w:p>
    <w:p w14:paraId="67743A58" w14:textId="77777777" w:rsidR="00053433" w:rsidRPr="00572DD2" w:rsidRDefault="00053433" w:rsidP="00053433">
      <w:pPr>
        <w:rPr>
          <w:szCs w:val="28"/>
        </w:rPr>
      </w:pPr>
    </w:p>
    <w:p w14:paraId="70EF22D9" w14:textId="77777777" w:rsidR="006B18FF" w:rsidRPr="00053433" w:rsidRDefault="006B18FF" w:rsidP="00053433">
      <w:pPr>
        <w:rPr>
          <w:szCs w:val="28"/>
        </w:rPr>
      </w:pPr>
    </w:p>
    <w:sectPr w:rsidR="006B18FF" w:rsidRPr="00053433" w:rsidSect="00614C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4" w:left="2245" w:header="284" w:footer="720" w:gutter="0"/>
      <w:pgNumType w:start="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48DA" w14:textId="77777777" w:rsidR="008A0BAD" w:rsidRDefault="008A0BAD" w:rsidP="009B5ABD">
      <w:r>
        <w:separator/>
      </w:r>
    </w:p>
  </w:endnote>
  <w:endnote w:type="continuationSeparator" w:id="0">
    <w:p w14:paraId="0563D529" w14:textId="77777777" w:rsidR="008A0BAD" w:rsidRDefault="008A0BAD" w:rsidP="009B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F26F" w14:textId="77777777" w:rsidR="00CD7FDA" w:rsidRDefault="00CD7F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262760D" w14:textId="77777777" w:rsidR="00CD7FDA" w:rsidRDefault="00CD7F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76AC" w14:textId="77777777" w:rsidR="00CD7FDA" w:rsidRDefault="00CD7F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1E1A">
      <w:rPr>
        <w:rStyle w:val="a9"/>
        <w:noProof/>
      </w:rPr>
      <w:t>26</w:t>
    </w:r>
    <w:r>
      <w:rPr>
        <w:rStyle w:val="a9"/>
      </w:rPr>
      <w:fldChar w:fldCharType="end"/>
    </w:r>
  </w:p>
  <w:p w14:paraId="79BA7567" w14:textId="77777777" w:rsidR="00CD7FDA" w:rsidRDefault="00CD7F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2DF2" w14:textId="77777777" w:rsidR="00CD7FDA" w:rsidRDefault="00CD7FDA" w:rsidP="00F817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1E1A">
      <w:rPr>
        <w:rStyle w:val="a9"/>
        <w:noProof/>
      </w:rPr>
      <w:t>14</w:t>
    </w:r>
    <w:r>
      <w:rPr>
        <w:rStyle w:val="a9"/>
      </w:rPr>
      <w:fldChar w:fldCharType="end"/>
    </w:r>
  </w:p>
  <w:p w14:paraId="50AE4E5E" w14:textId="77777777" w:rsidR="00CD7FDA" w:rsidRDefault="00CD7FDA">
    <w:pPr>
      <w:pStyle w:val="a7"/>
      <w:jc w:val="center"/>
    </w:pPr>
  </w:p>
  <w:p w14:paraId="4A01417E" w14:textId="77777777" w:rsidR="00CD7FDA" w:rsidRDefault="00CD7F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D9B7" w14:textId="77777777" w:rsidR="008A0BAD" w:rsidRDefault="008A0BAD" w:rsidP="009B5ABD">
      <w:r>
        <w:separator/>
      </w:r>
    </w:p>
  </w:footnote>
  <w:footnote w:type="continuationSeparator" w:id="0">
    <w:p w14:paraId="2E34F1B4" w14:textId="77777777" w:rsidR="008A0BAD" w:rsidRDefault="008A0BAD" w:rsidP="009B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571" w14:textId="77777777" w:rsidR="00CD7FDA" w:rsidRDefault="00CD7FD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118" w14:textId="77777777" w:rsidR="00CD7FDA" w:rsidRDefault="00CD7FDA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CA21" w14:textId="77777777" w:rsidR="00CD7FDA" w:rsidRDefault="00CD7FD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310"/>
    <w:multiLevelType w:val="hybridMultilevel"/>
    <w:tmpl w:val="8948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8A7"/>
    <w:multiLevelType w:val="hybridMultilevel"/>
    <w:tmpl w:val="8948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3B65"/>
    <w:multiLevelType w:val="hybridMultilevel"/>
    <w:tmpl w:val="89480C3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5B902E6"/>
    <w:multiLevelType w:val="hybridMultilevel"/>
    <w:tmpl w:val="E7A0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6E23"/>
    <w:multiLevelType w:val="hybridMultilevel"/>
    <w:tmpl w:val="1116C166"/>
    <w:lvl w:ilvl="0" w:tplc="C7D27A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359D"/>
    <w:multiLevelType w:val="hybridMultilevel"/>
    <w:tmpl w:val="89480C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5ED5110"/>
    <w:multiLevelType w:val="hybridMultilevel"/>
    <w:tmpl w:val="D9D41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727"/>
    <w:rsid w:val="00021F58"/>
    <w:rsid w:val="00034B9C"/>
    <w:rsid w:val="000375B8"/>
    <w:rsid w:val="00041285"/>
    <w:rsid w:val="000510AD"/>
    <w:rsid w:val="00053433"/>
    <w:rsid w:val="00060CB3"/>
    <w:rsid w:val="00064FFD"/>
    <w:rsid w:val="00075C7B"/>
    <w:rsid w:val="000763FB"/>
    <w:rsid w:val="0009115F"/>
    <w:rsid w:val="00096982"/>
    <w:rsid w:val="000A11CE"/>
    <w:rsid w:val="000A4CB1"/>
    <w:rsid w:val="000B0804"/>
    <w:rsid w:val="000B0E57"/>
    <w:rsid w:val="000B17A0"/>
    <w:rsid w:val="000B4DD5"/>
    <w:rsid w:val="000B7E0C"/>
    <w:rsid w:val="000D0602"/>
    <w:rsid w:val="000D2048"/>
    <w:rsid w:val="000E00CD"/>
    <w:rsid w:val="000E5089"/>
    <w:rsid w:val="000E7358"/>
    <w:rsid w:val="000F66F7"/>
    <w:rsid w:val="00101721"/>
    <w:rsid w:val="00112403"/>
    <w:rsid w:val="00116668"/>
    <w:rsid w:val="00125786"/>
    <w:rsid w:val="0012670C"/>
    <w:rsid w:val="00127F60"/>
    <w:rsid w:val="001507D6"/>
    <w:rsid w:val="0015138E"/>
    <w:rsid w:val="0015670A"/>
    <w:rsid w:val="001572A3"/>
    <w:rsid w:val="001809A9"/>
    <w:rsid w:val="00181AB7"/>
    <w:rsid w:val="001851CB"/>
    <w:rsid w:val="001858C8"/>
    <w:rsid w:val="00190A7D"/>
    <w:rsid w:val="001A19B4"/>
    <w:rsid w:val="001C3FD5"/>
    <w:rsid w:val="001D118D"/>
    <w:rsid w:val="001D5317"/>
    <w:rsid w:val="001D75D7"/>
    <w:rsid w:val="001E1E69"/>
    <w:rsid w:val="001E5299"/>
    <w:rsid w:val="001F0523"/>
    <w:rsid w:val="001F0CCE"/>
    <w:rsid w:val="001F3FEC"/>
    <w:rsid w:val="0020275E"/>
    <w:rsid w:val="00204589"/>
    <w:rsid w:val="0021465E"/>
    <w:rsid w:val="0021687D"/>
    <w:rsid w:val="00220B60"/>
    <w:rsid w:val="00220C3F"/>
    <w:rsid w:val="002232D3"/>
    <w:rsid w:val="00242499"/>
    <w:rsid w:val="0024600D"/>
    <w:rsid w:val="00246E97"/>
    <w:rsid w:val="00255DDF"/>
    <w:rsid w:val="0026205F"/>
    <w:rsid w:val="00271B44"/>
    <w:rsid w:val="00272467"/>
    <w:rsid w:val="002978F0"/>
    <w:rsid w:val="002A0A2D"/>
    <w:rsid w:val="002A4566"/>
    <w:rsid w:val="002B6E7B"/>
    <w:rsid w:val="002C35EA"/>
    <w:rsid w:val="002D0E1A"/>
    <w:rsid w:val="002D27E2"/>
    <w:rsid w:val="002D4C7C"/>
    <w:rsid w:val="002D6912"/>
    <w:rsid w:val="002D7744"/>
    <w:rsid w:val="002E5578"/>
    <w:rsid w:val="002F1A2E"/>
    <w:rsid w:val="002F2561"/>
    <w:rsid w:val="00302E31"/>
    <w:rsid w:val="00305824"/>
    <w:rsid w:val="0031439C"/>
    <w:rsid w:val="00317F3E"/>
    <w:rsid w:val="00321179"/>
    <w:rsid w:val="0033001E"/>
    <w:rsid w:val="00331CC8"/>
    <w:rsid w:val="00332098"/>
    <w:rsid w:val="0034180D"/>
    <w:rsid w:val="003617AB"/>
    <w:rsid w:val="00371DF9"/>
    <w:rsid w:val="0037599E"/>
    <w:rsid w:val="003834B6"/>
    <w:rsid w:val="00384715"/>
    <w:rsid w:val="00385FEA"/>
    <w:rsid w:val="0038623A"/>
    <w:rsid w:val="00390890"/>
    <w:rsid w:val="003A19CB"/>
    <w:rsid w:val="003A7197"/>
    <w:rsid w:val="003B3012"/>
    <w:rsid w:val="003B51D6"/>
    <w:rsid w:val="003C3183"/>
    <w:rsid w:val="003D7916"/>
    <w:rsid w:val="003E0818"/>
    <w:rsid w:val="003E0A8A"/>
    <w:rsid w:val="003E734D"/>
    <w:rsid w:val="003F5D68"/>
    <w:rsid w:val="00400A51"/>
    <w:rsid w:val="00405FC0"/>
    <w:rsid w:val="0041737D"/>
    <w:rsid w:val="0042453A"/>
    <w:rsid w:val="00425B78"/>
    <w:rsid w:val="00431273"/>
    <w:rsid w:val="00432646"/>
    <w:rsid w:val="00445A4A"/>
    <w:rsid w:val="00462B2D"/>
    <w:rsid w:val="00464D46"/>
    <w:rsid w:val="004703FB"/>
    <w:rsid w:val="00475A66"/>
    <w:rsid w:val="00480EE4"/>
    <w:rsid w:val="00481755"/>
    <w:rsid w:val="004932B8"/>
    <w:rsid w:val="004A1713"/>
    <w:rsid w:val="004A1F11"/>
    <w:rsid w:val="004A7061"/>
    <w:rsid w:val="004B534A"/>
    <w:rsid w:val="004C2C2A"/>
    <w:rsid w:val="004C6E7B"/>
    <w:rsid w:val="004E1F1A"/>
    <w:rsid w:val="004F31D8"/>
    <w:rsid w:val="00500AC6"/>
    <w:rsid w:val="00500E66"/>
    <w:rsid w:val="005037BE"/>
    <w:rsid w:val="00505C63"/>
    <w:rsid w:val="00506447"/>
    <w:rsid w:val="00510463"/>
    <w:rsid w:val="005134D1"/>
    <w:rsid w:val="00513DF1"/>
    <w:rsid w:val="00516E3A"/>
    <w:rsid w:val="00533060"/>
    <w:rsid w:val="00541062"/>
    <w:rsid w:val="0054280E"/>
    <w:rsid w:val="00543B12"/>
    <w:rsid w:val="00551FF4"/>
    <w:rsid w:val="00552604"/>
    <w:rsid w:val="0055327B"/>
    <w:rsid w:val="00555197"/>
    <w:rsid w:val="00562075"/>
    <w:rsid w:val="005654F6"/>
    <w:rsid w:val="00585A45"/>
    <w:rsid w:val="00586D2A"/>
    <w:rsid w:val="005900F5"/>
    <w:rsid w:val="005903AE"/>
    <w:rsid w:val="00593F9B"/>
    <w:rsid w:val="005A3A9A"/>
    <w:rsid w:val="005B1E34"/>
    <w:rsid w:val="005B3681"/>
    <w:rsid w:val="005C0C81"/>
    <w:rsid w:val="005D6046"/>
    <w:rsid w:val="005E4F42"/>
    <w:rsid w:val="005E56BE"/>
    <w:rsid w:val="005E6FCD"/>
    <w:rsid w:val="005F359A"/>
    <w:rsid w:val="00602EE1"/>
    <w:rsid w:val="00614C08"/>
    <w:rsid w:val="00615384"/>
    <w:rsid w:val="00616A0E"/>
    <w:rsid w:val="006237C8"/>
    <w:rsid w:val="006258F8"/>
    <w:rsid w:val="00640379"/>
    <w:rsid w:val="00644920"/>
    <w:rsid w:val="00645B63"/>
    <w:rsid w:val="00647F0D"/>
    <w:rsid w:val="00664218"/>
    <w:rsid w:val="006872AA"/>
    <w:rsid w:val="006928CE"/>
    <w:rsid w:val="00694940"/>
    <w:rsid w:val="00696CC6"/>
    <w:rsid w:val="0069729F"/>
    <w:rsid w:val="006A2CBF"/>
    <w:rsid w:val="006A7487"/>
    <w:rsid w:val="006A7AC0"/>
    <w:rsid w:val="006B186F"/>
    <w:rsid w:val="006B18FF"/>
    <w:rsid w:val="006B203B"/>
    <w:rsid w:val="006B37B8"/>
    <w:rsid w:val="006B4B49"/>
    <w:rsid w:val="006C2470"/>
    <w:rsid w:val="006C2585"/>
    <w:rsid w:val="006C6D7A"/>
    <w:rsid w:val="006D0E4B"/>
    <w:rsid w:val="00702414"/>
    <w:rsid w:val="007056AC"/>
    <w:rsid w:val="00716E46"/>
    <w:rsid w:val="00717BED"/>
    <w:rsid w:val="00724B03"/>
    <w:rsid w:val="00731A1B"/>
    <w:rsid w:val="00731BDD"/>
    <w:rsid w:val="00735EF4"/>
    <w:rsid w:val="007460B7"/>
    <w:rsid w:val="007544A9"/>
    <w:rsid w:val="007619BE"/>
    <w:rsid w:val="00761A17"/>
    <w:rsid w:val="007648BC"/>
    <w:rsid w:val="0076641B"/>
    <w:rsid w:val="00771D39"/>
    <w:rsid w:val="0078389A"/>
    <w:rsid w:val="007B41C7"/>
    <w:rsid w:val="007C4ABC"/>
    <w:rsid w:val="007C6EF8"/>
    <w:rsid w:val="007D206C"/>
    <w:rsid w:val="007D266D"/>
    <w:rsid w:val="007D2E5C"/>
    <w:rsid w:val="007F14E9"/>
    <w:rsid w:val="007F3E85"/>
    <w:rsid w:val="00807BDE"/>
    <w:rsid w:val="00807F8E"/>
    <w:rsid w:val="00814B8E"/>
    <w:rsid w:val="00826479"/>
    <w:rsid w:val="00826E1C"/>
    <w:rsid w:val="0083559D"/>
    <w:rsid w:val="00836DB1"/>
    <w:rsid w:val="00840D73"/>
    <w:rsid w:val="00842330"/>
    <w:rsid w:val="00855D4E"/>
    <w:rsid w:val="00861AF9"/>
    <w:rsid w:val="008842C8"/>
    <w:rsid w:val="0089569A"/>
    <w:rsid w:val="008975FC"/>
    <w:rsid w:val="008A0BAD"/>
    <w:rsid w:val="008A430A"/>
    <w:rsid w:val="008B7558"/>
    <w:rsid w:val="008B7CD9"/>
    <w:rsid w:val="008D2975"/>
    <w:rsid w:val="008E0F1E"/>
    <w:rsid w:val="008E2508"/>
    <w:rsid w:val="00900EEF"/>
    <w:rsid w:val="00905835"/>
    <w:rsid w:val="00905C7F"/>
    <w:rsid w:val="009116A9"/>
    <w:rsid w:val="0093581B"/>
    <w:rsid w:val="00936EED"/>
    <w:rsid w:val="00942AE7"/>
    <w:rsid w:val="00950C9F"/>
    <w:rsid w:val="009513FE"/>
    <w:rsid w:val="0095154B"/>
    <w:rsid w:val="00961168"/>
    <w:rsid w:val="0096234D"/>
    <w:rsid w:val="0096667F"/>
    <w:rsid w:val="00967658"/>
    <w:rsid w:val="00974865"/>
    <w:rsid w:val="00986F1B"/>
    <w:rsid w:val="009B1E1A"/>
    <w:rsid w:val="009B5ABD"/>
    <w:rsid w:val="009C4932"/>
    <w:rsid w:val="009D6641"/>
    <w:rsid w:val="009D78A3"/>
    <w:rsid w:val="009E08A2"/>
    <w:rsid w:val="009E4C28"/>
    <w:rsid w:val="009F17D1"/>
    <w:rsid w:val="009F31D0"/>
    <w:rsid w:val="009F37D3"/>
    <w:rsid w:val="00A005F9"/>
    <w:rsid w:val="00A04F27"/>
    <w:rsid w:val="00A05F4C"/>
    <w:rsid w:val="00A11D55"/>
    <w:rsid w:val="00A22C63"/>
    <w:rsid w:val="00A4344B"/>
    <w:rsid w:val="00A65AC3"/>
    <w:rsid w:val="00A70A7C"/>
    <w:rsid w:val="00A74283"/>
    <w:rsid w:val="00A77843"/>
    <w:rsid w:val="00A80812"/>
    <w:rsid w:val="00A91AA5"/>
    <w:rsid w:val="00AA0B23"/>
    <w:rsid w:val="00AA1617"/>
    <w:rsid w:val="00AA28FC"/>
    <w:rsid w:val="00AA34A5"/>
    <w:rsid w:val="00AA65D5"/>
    <w:rsid w:val="00AA7146"/>
    <w:rsid w:val="00AB0607"/>
    <w:rsid w:val="00AB0D40"/>
    <w:rsid w:val="00AD5F2F"/>
    <w:rsid w:val="00AE12DA"/>
    <w:rsid w:val="00AE54D6"/>
    <w:rsid w:val="00AE726B"/>
    <w:rsid w:val="00AF74DC"/>
    <w:rsid w:val="00B0052F"/>
    <w:rsid w:val="00B20CDA"/>
    <w:rsid w:val="00B25BBE"/>
    <w:rsid w:val="00B3695C"/>
    <w:rsid w:val="00B46A5D"/>
    <w:rsid w:val="00B5250E"/>
    <w:rsid w:val="00B57CC9"/>
    <w:rsid w:val="00B66E22"/>
    <w:rsid w:val="00B72077"/>
    <w:rsid w:val="00B73D2C"/>
    <w:rsid w:val="00B83066"/>
    <w:rsid w:val="00B941C0"/>
    <w:rsid w:val="00B96EF0"/>
    <w:rsid w:val="00B97136"/>
    <w:rsid w:val="00BA17B0"/>
    <w:rsid w:val="00BA48B9"/>
    <w:rsid w:val="00BA5041"/>
    <w:rsid w:val="00BC278A"/>
    <w:rsid w:val="00BC314B"/>
    <w:rsid w:val="00BD5F2F"/>
    <w:rsid w:val="00BD63CF"/>
    <w:rsid w:val="00BD655B"/>
    <w:rsid w:val="00BD6DD6"/>
    <w:rsid w:val="00BF2359"/>
    <w:rsid w:val="00BF7CC6"/>
    <w:rsid w:val="00C05F90"/>
    <w:rsid w:val="00C14C36"/>
    <w:rsid w:val="00C206D7"/>
    <w:rsid w:val="00C35D7E"/>
    <w:rsid w:val="00C45B1E"/>
    <w:rsid w:val="00C53E7C"/>
    <w:rsid w:val="00C61180"/>
    <w:rsid w:val="00C633A0"/>
    <w:rsid w:val="00C71982"/>
    <w:rsid w:val="00C71DEC"/>
    <w:rsid w:val="00C72E7F"/>
    <w:rsid w:val="00C74F05"/>
    <w:rsid w:val="00C81AEC"/>
    <w:rsid w:val="00C8496D"/>
    <w:rsid w:val="00C96F19"/>
    <w:rsid w:val="00C97AE5"/>
    <w:rsid w:val="00CA2B85"/>
    <w:rsid w:val="00CA584E"/>
    <w:rsid w:val="00CA7C68"/>
    <w:rsid w:val="00CA7F45"/>
    <w:rsid w:val="00CB0B76"/>
    <w:rsid w:val="00CB121A"/>
    <w:rsid w:val="00CB2892"/>
    <w:rsid w:val="00CD0A21"/>
    <w:rsid w:val="00CD7FDA"/>
    <w:rsid w:val="00CE27D7"/>
    <w:rsid w:val="00CE4903"/>
    <w:rsid w:val="00CF3687"/>
    <w:rsid w:val="00D000D7"/>
    <w:rsid w:val="00D0059E"/>
    <w:rsid w:val="00D02642"/>
    <w:rsid w:val="00D0295E"/>
    <w:rsid w:val="00D152DF"/>
    <w:rsid w:val="00D16B54"/>
    <w:rsid w:val="00D34A9E"/>
    <w:rsid w:val="00D452B4"/>
    <w:rsid w:val="00D51813"/>
    <w:rsid w:val="00D60425"/>
    <w:rsid w:val="00D72401"/>
    <w:rsid w:val="00D73D70"/>
    <w:rsid w:val="00D74707"/>
    <w:rsid w:val="00D86274"/>
    <w:rsid w:val="00D86F0F"/>
    <w:rsid w:val="00DA694F"/>
    <w:rsid w:val="00DC07D0"/>
    <w:rsid w:val="00DC0C74"/>
    <w:rsid w:val="00DC7EE2"/>
    <w:rsid w:val="00DD2F48"/>
    <w:rsid w:val="00DD49E7"/>
    <w:rsid w:val="00DE2EE0"/>
    <w:rsid w:val="00DF18F0"/>
    <w:rsid w:val="00E012C5"/>
    <w:rsid w:val="00E02AC2"/>
    <w:rsid w:val="00E05260"/>
    <w:rsid w:val="00E14554"/>
    <w:rsid w:val="00E254EE"/>
    <w:rsid w:val="00E348D8"/>
    <w:rsid w:val="00E43F27"/>
    <w:rsid w:val="00E44B5F"/>
    <w:rsid w:val="00E47C53"/>
    <w:rsid w:val="00E56BBE"/>
    <w:rsid w:val="00E577E7"/>
    <w:rsid w:val="00E60D05"/>
    <w:rsid w:val="00E72C34"/>
    <w:rsid w:val="00E7389B"/>
    <w:rsid w:val="00E76DE1"/>
    <w:rsid w:val="00E8310B"/>
    <w:rsid w:val="00E85458"/>
    <w:rsid w:val="00E91528"/>
    <w:rsid w:val="00E92A62"/>
    <w:rsid w:val="00E95CB3"/>
    <w:rsid w:val="00E9723D"/>
    <w:rsid w:val="00EA2C5E"/>
    <w:rsid w:val="00EA4F26"/>
    <w:rsid w:val="00EA73A4"/>
    <w:rsid w:val="00EB5727"/>
    <w:rsid w:val="00ED2D31"/>
    <w:rsid w:val="00EE4624"/>
    <w:rsid w:val="00EF1E95"/>
    <w:rsid w:val="00EF408C"/>
    <w:rsid w:val="00EF7FFD"/>
    <w:rsid w:val="00F03F57"/>
    <w:rsid w:val="00F207A9"/>
    <w:rsid w:val="00F255F6"/>
    <w:rsid w:val="00F26F76"/>
    <w:rsid w:val="00F4353F"/>
    <w:rsid w:val="00F44E9E"/>
    <w:rsid w:val="00F46D76"/>
    <w:rsid w:val="00F81765"/>
    <w:rsid w:val="00F86A29"/>
    <w:rsid w:val="00F86F68"/>
    <w:rsid w:val="00F93FAB"/>
    <w:rsid w:val="00F970E7"/>
    <w:rsid w:val="00FA0CCC"/>
    <w:rsid w:val="00FB3605"/>
    <w:rsid w:val="00FB4156"/>
    <w:rsid w:val="00FB5BEA"/>
    <w:rsid w:val="00FE4C78"/>
    <w:rsid w:val="00FF62DF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4C31B"/>
  <w15:docId w15:val="{1E51D235-23AB-4062-A16C-8786CFD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8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20458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04589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204589"/>
    <w:pPr>
      <w:keepNext/>
      <w:suppressAutoHyphens/>
      <w:ind w:left="360"/>
      <w:jc w:val="center"/>
      <w:outlineLvl w:val="2"/>
    </w:pPr>
    <w:rPr>
      <w:color w:val="000000"/>
      <w:spacing w:val="-20"/>
      <w:u w:val="single"/>
    </w:rPr>
  </w:style>
  <w:style w:type="paragraph" w:styleId="5">
    <w:name w:val="heading 5"/>
    <w:basedOn w:val="a"/>
    <w:next w:val="a"/>
    <w:link w:val="50"/>
    <w:qFormat/>
    <w:rsid w:val="002045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4589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204589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45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2045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204589"/>
    <w:rPr>
      <w:rFonts w:ascii="Times New Roman" w:eastAsia="Times New Roman" w:hAnsi="Times New Roman" w:cs="Times New Roman"/>
      <w:color w:val="000000"/>
      <w:spacing w:val="-20"/>
      <w:sz w:val="28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04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045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2045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04589"/>
    <w:pPr>
      <w:jc w:val="center"/>
    </w:pPr>
    <w:rPr>
      <w:b/>
      <w:sz w:val="24"/>
      <w:szCs w:val="20"/>
    </w:rPr>
  </w:style>
  <w:style w:type="character" w:customStyle="1" w:styleId="a4">
    <w:name w:val="Заголовок Знак"/>
    <w:link w:val="a3"/>
    <w:rsid w:val="002045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04589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204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2045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045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204589"/>
  </w:style>
  <w:style w:type="paragraph" w:styleId="aa">
    <w:name w:val="Body Text Indent"/>
    <w:basedOn w:val="a"/>
    <w:link w:val="ab"/>
    <w:rsid w:val="00204589"/>
    <w:pPr>
      <w:ind w:firstLine="360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204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04589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04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204589"/>
    <w:pPr>
      <w:jc w:val="center"/>
    </w:pPr>
    <w:rPr>
      <w:b/>
      <w:szCs w:val="20"/>
      <w:u w:val="single"/>
    </w:rPr>
  </w:style>
  <w:style w:type="character" w:customStyle="1" w:styleId="32">
    <w:name w:val="Основной текст 3 Знак"/>
    <w:link w:val="31"/>
    <w:rsid w:val="0020458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3">
    <w:name w:val="Body Text 2"/>
    <w:basedOn w:val="a"/>
    <w:link w:val="24"/>
    <w:rsid w:val="00204589"/>
    <w:pPr>
      <w:jc w:val="both"/>
    </w:pPr>
    <w:rPr>
      <w:szCs w:val="20"/>
    </w:rPr>
  </w:style>
  <w:style w:type="character" w:customStyle="1" w:styleId="24">
    <w:name w:val="Основной текст 2 Знак"/>
    <w:link w:val="23"/>
    <w:rsid w:val="00204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rsid w:val="00204589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204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204589"/>
    <w:rPr>
      <w:vertAlign w:val="superscript"/>
    </w:rPr>
  </w:style>
  <w:style w:type="paragraph" w:customStyle="1" w:styleId="BodyText21">
    <w:name w:val="Body Text 21"/>
    <w:basedOn w:val="a"/>
    <w:rsid w:val="00204589"/>
    <w:pPr>
      <w:widowControl w:val="0"/>
      <w:autoSpaceDE w:val="0"/>
      <w:autoSpaceDN w:val="0"/>
      <w:spacing w:before="20" w:line="312" w:lineRule="auto"/>
    </w:pPr>
    <w:rPr>
      <w:szCs w:val="20"/>
    </w:rPr>
  </w:style>
  <w:style w:type="paragraph" w:styleId="af">
    <w:name w:val="Normal (Web)"/>
    <w:basedOn w:val="a"/>
    <w:uiPriority w:val="99"/>
    <w:rsid w:val="00204589"/>
    <w:pPr>
      <w:spacing w:before="100" w:beforeAutospacing="1" w:after="100" w:afterAutospacing="1"/>
    </w:pPr>
    <w:rPr>
      <w:sz w:val="24"/>
    </w:rPr>
  </w:style>
  <w:style w:type="paragraph" w:styleId="af0">
    <w:name w:val="header"/>
    <w:basedOn w:val="a"/>
    <w:link w:val="af1"/>
    <w:rsid w:val="002045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04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Plain Text"/>
    <w:basedOn w:val="a"/>
    <w:link w:val="af3"/>
    <w:rsid w:val="00204589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2045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Continue"/>
    <w:basedOn w:val="a"/>
    <w:rsid w:val="00204589"/>
    <w:pPr>
      <w:spacing w:after="120"/>
      <w:ind w:left="283"/>
    </w:pPr>
    <w:rPr>
      <w:szCs w:val="20"/>
    </w:rPr>
  </w:style>
  <w:style w:type="paragraph" w:customStyle="1" w:styleId="msonormalcxspmiddle">
    <w:name w:val="msonormalcxspmiddle"/>
    <w:basedOn w:val="a"/>
    <w:rsid w:val="00204589"/>
    <w:pPr>
      <w:spacing w:before="100" w:beforeAutospacing="1" w:after="100" w:afterAutospacing="1"/>
    </w:pPr>
    <w:rPr>
      <w:sz w:val="24"/>
    </w:rPr>
  </w:style>
  <w:style w:type="paragraph" w:customStyle="1" w:styleId="11">
    <w:name w:val="Заголовок1"/>
    <w:basedOn w:val="a"/>
    <w:rsid w:val="00204589"/>
    <w:pPr>
      <w:spacing w:before="240" w:after="240"/>
      <w:ind w:right="2268"/>
    </w:pPr>
    <w:rPr>
      <w:b/>
      <w:bCs/>
      <w:szCs w:val="28"/>
    </w:rPr>
  </w:style>
  <w:style w:type="paragraph" w:customStyle="1" w:styleId="newncpi">
    <w:name w:val="newncpi"/>
    <w:basedOn w:val="a"/>
    <w:rsid w:val="00204589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rsid w:val="00204589"/>
    <w:pPr>
      <w:jc w:val="both"/>
    </w:pPr>
    <w:rPr>
      <w:sz w:val="24"/>
    </w:rPr>
  </w:style>
  <w:style w:type="character" w:customStyle="1" w:styleId="name">
    <w:name w:val="name"/>
    <w:uiPriority w:val="99"/>
    <w:rsid w:val="002045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04589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04589"/>
    <w:rPr>
      <w:rFonts w:ascii="Times New Roman" w:hAnsi="Times New Roman" w:cs="Times New Roman" w:hint="default"/>
    </w:rPr>
  </w:style>
  <w:style w:type="character" w:customStyle="1" w:styleId="number">
    <w:name w:val="number"/>
    <w:rsid w:val="00204589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9F17D1"/>
    <w:pPr>
      <w:spacing w:before="100" w:beforeAutospacing="1" w:after="100" w:afterAutospacing="1"/>
    </w:pPr>
    <w:rPr>
      <w:sz w:val="24"/>
    </w:rPr>
  </w:style>
  <w:style w:type="character" w:customStyle="1" w:styleId="search-highlighted">
    <w:name w:val="search-highlighted"/>
    <w:rsid w:val="009F17D1"/>
  </w:style>
  <w:style w:type="character" w:customStyle="1" w:styleId="apple-converted-space">
    <w:name w:val="apple-converted-space"/>
    <w:rsid w:val="009F17D1"/>
  </w:style>
  <w:style w:type="paragraph" w:styleId="af5">
    <w:name w:val="List Paragraph"/>
    <w:aliases w:val="ПАРАГРАФ,Абзац списка2"/>
    <w:basedOn w:val="a"/>
    <w:link w:val="af6"/>
    <w:uiPriority w:val="34"/>
    <w:qFormat/>
    <w:rsid w:val="00D604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Hyperlink"/>
    <w:uiPriority w:val="99"/>
    <w:unhideWhenUsed/>
    <w:rsid w:val="00D60425"/>
    <w:rPr>
      <w:color w:val="E77860"/>
      <w:u w:val="single"/>
    </w:rPr>
  </w:style>
  <w:style w:type="paragraph" w:customStyle="1" w:styleId="western">
    <w:name w:val="western"/>
    <w:basedOn w:val="a"/>
    <w:rsid w:val="00D60425"/>
    <w:pPr>
      <w:spacing w:before="100" w:beforeAutospacing="1" w:after="100" w:afterAutospacing="1"/>
    </w:pPr>
    <w:rPr>
      <w:sz w:val="24"/>
    </w:rPr>
  </w:style>
  <w:style w:type="character" w:customStyle="1" w:styleId="value">
    <w:name w:val="value"/>
    <w:basedOn w:val="a0"/>
    <w:uiPriority w:val="99"/>
    <w:rsid w:val="00D60425"/>
  </w:style>
  <w:style w:type="character" w:customStyle="1" w:styleId="af6">
    <w:name w:val="Абзац списка Знак"/>
    <w:aliases w:val="ПАРАГРАФ Знак,Абзац списка2 Знак"/>
    <w:link w:val="af5"/>
    <w:uiPriority w:val="34"/>
    <w:locked/>
    <w:rsid w:val="00D60425"/>
    <w:rPr>
      <w:rFonts w:eastAsia="Times New Roman"/>
      <w:sz w:val="22"/>
      <w:szCs w:val="22"/>
    </w:rPr>
  </w:style>
  <w:style w:type="character" w:customStyle="1" w:styleId="12">
    <w:name w:val="Основной текст1"/>
    <w:basedOn w:val="a0"/>
    <w:rsid w:val="00555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3"/>
    <w:basedOn w:val="a0"/>
    <w:rsid w:val="00555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0"/>
    <w:rsid w:val="00555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%20conv/conventions/pactecon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-catalog.nlb.by/Record/BY-NLB-br0001841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catalog.nlb.by/Record/BY-NLB-br0001843677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43;&#1069;&#1059;\&#1050;&#1055;%202012-2013\&#1050;&#1055;%20&#1059;&#1095;.%20&#1087;&#1088;&#1086;&#1075;&#1088;.%202012-13\&#1047;&#1072;&#1086;&#1095;.-28%20&#1095;&#1072;&#1089;\III.&#1048;&#1085;&#1092;.-&#1084;&#1077;&#1090;.%20&#1095;&#1072;&#108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869B1-C06B-4411-BC91-9B88150B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III.Инф.-мет. часть</Template>
  <TotalTime>29</TotalTime>
  <Pages>14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</vt:lpstr>
    </vt:vector>
  </TitlesOfParts>
  <Company/>
  <LinksUpToDate>false</LinksUpToDate>
  <CharactersWithSpaces>30077</CharactersWithSpaces>
  <SharedDoc>false</SharedDoc>
  <HLinks>
    <vt:vector size="18" baseType="variant"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https://e-catalog.nlb.by/Record/BY-NLB-br0001841059</vt:lpwstr>
      </vt:variant>
      <vt:variant>
        <vt:lpwstr/>
      </vt:variant>
      <vt:variant>
        <vt:i4>2162793</vt:i4>
      </vt:variant>
      <vt:variant>
        <vt:i4>3</vt:i4>
      </vt:variant>
      <vt:variant>
        <vt:i4>0</vt:i4>
      </vt:variant>
      <vt:variant>
        <vt:i4>5</vt:i4>
      </vt:variant>
      <vt:variant>
        <vt:lpwstr>https://e-catalog.nlb.by/Record/BY-NLB-br0001843677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http://www.un.org/ru/documents/decl_ conv/conventions/pactecon.shtml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X</dc:creator>
  <cp:keywords/>
  <dc:description/>
  <cp:lastModifiedBy>Игорь</cp:lastModifiedBy>
  <cp:revision>19</cp:revision>
  <cp:lastPrinted>2017-01-18T09:14:00Z</cp:lastPrinted>
  <dcterms:created xsi:type="dcterms:W3CDTF">2024-09-01T16:33:00Z</dcterms:created>
  <dcterms:modified xsi:type="dcterms:W3CDTF">2024-10-02T07:58:00Z</dcterms:modified>
</cp:coreProperties>
</file>