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6E" w:rsidRPr="00E63895" w:rsidRDefault="00F47F6E" w:rsidP="00F47F6E">
      <w:pPr>
        <w:widowControl w:val="0"/>
        <w:overflowPunct/>
        <w:autoSpaceDE/>
        <w:autoSpaceDN/>
        <w:adjustRightInd/>
        <w:ind w:right="-284"/>
        <w:jc w:val="both"/>
        <w:rPr>
          <w:color w:val="auto"/>
          <w:sz w:val="28"/>
          <w:szCs w:val="28"/>
        </w:rPr>
      </w:pPr>
    </w:p>
    <w:p w:rsidR="00F47F6E" w:rsidRDefault="00F47F6E" w:rsidP="00E63895">
      <w:pPr>
        <w:widowControl w:val="0"/>
        <w:overflowPunct/>
        <w:autoSpaceDE/>
        <w:autoSpaceDN/>
        <w:adjustRightInd/>
        <w:jc w:val="center"/>
        <w:rPr>
          <w:b/>
          <w:color w:val="auto"/>
          <w:sz w:val="28"/>
          <w:szCs w:val="28"/>
          <w:u w:val="single"/>
        </w:rPr>
      </w:pPr>
      <w:r w:rsidRPr="00E63895">
        <w:rPr>
          <w:b/>
          <w:color w:val="auto"/>
          <w:sz w:val="28"/>
          <w:szCs w:val="28"/>
          <w:u w:val="single"/>
        </w:rPr>
        <w:t>КРАТКИЙ КОНСПЕКТ ЛЕКЦИЙ</w:t>
      </w:r>
    </w:p>
    <w:p w:rsidR="00F47F6E" w:rsidRDefault="00F47F6E" w:rsidP="00E63895">
      <w:pPr>
        <w:widowControl w:val="0"/>
        <w:overflowPunct/>
        <w:autoSpaceDE/>
        <w:autoSpaceDN/>
        <w:adjustRightInd/>
        <w:jc w:val="center"/>
        <w:rPr>
          <w:b/>
          <w:color w:val="auto"/>
          <w:sz w:val="28"/>
          <w:szCs w:val="28"/>
          <w:u w:val="single"/>
        </w:rPr>
      </w:pPr>
    </w:p>
    <w:p w:rsidR="00E63895" w:rsidRPr="00E63895" w:rsidRDefault="00F47F6E" w:rsidP="00E63895">
      <w:pPr>
        <w:widowControl w:val="0"/>
        <w:overflowPunct/>
        <w:autoSpaceDE/>
        <w:autoSpaceDN/>
        <w:adjustRightInd/>
        <w:jc w:val="center"/>
        <w:rPr>
          <w:b/>
          <w:caps/>
          <w:color w:val="auto"/>
          <w:sz w:val="28"/>
          <w:szCs w:val="28"/>
        </w:rPr>
      </w:pPr>
      <w:r w:rsidRPr="00F47F6E">
        <w:rPr>
          <w:b/>
          <w:color w:val="auto"/>
          <w:sz w:val="28"/>
          <w:szCs w:val="28"/>
        </w:rPr>
        <w:t>Т</w:t>
      </w:r>
      <w:r w:rsidR="00E63895" w:rsidRPr="00E63895">
        <w:rPr>
          <w:b/>
          <w:color w:val="auto"/>
          <w:sz w:val="28"/>
          <w:szCs w:val="28"/>
        </w:rPr>
        <w:t>ема</w:t>
      </w:r>
      <w:r w:rsidR="00E63895" w:rsidRPr="00E63895">
        <w:rPr>
          <w:b/>
          <w:caps/>
          <w:color w:val="auto"/>
          <w:sz w:val="28"/>
          <w:szCs w:val="28"/>
        </w:rPr>
        <w:t>. экологическое право как отрасль права и отрасль правовой науки</w:t>
      </w:r>
    </w:p>
    <w:p w:rsidR="00E63895" w:rsidRPr="00E63895" w:rsidRDefault="00E63895" w:rsidP="00E63895">
      <w:pPr>
        <w:tabs>
          <w:tab w:val="left" w:pos="360"/>
        </w:tabs>
        <w:jc w:val="both"/>
        <w:rPr>
          <w:sz w:val="28"/>
          <w:szCs w:val="28"/>
        </w:rPr>
      </w:pPr>
    </w:p>
    <w:p w:rsidR="00E63895" w:rsidRPr="00E63895" w:rsidRDefault="00E63895" w:rsidP="00E63895">
      <w:pPr>
        <w:tabs>
          <w:tab w:val="left" w:pos="360"/>
        </w:tabs>
        <w:jc w:val="both"/>
        <w:rPr>
          <w:sz w:val="28"/>
          <w:szCs w:val="28"/>
        </w:rPr>
      </w:pPr>
      <w:r w:rsidRPr="00E63895">
        <w:rPr>
          <w:sz w:val="28"/>
          <w:szCs w:val="28"/>
        </w:rPr>
        <w:t xml:space="preserve">Экологическое право </w:t>
      </w:r>
      <w:r w:rsidRPr="00E63895">
        <w:rPr>
          <w:rFonts w:asciiTheme="minorHAnsi" w:eastAsiaTheme="minorHAnsi" w:hAnsiTheme="minorHAnsi" w:cstheme="minorBidi"/>
          <w:color w:val="auto"/>
          <w:sz w:val="28"/>
          <w:szCs w:val="28"/>
          <w:lang w:eastAsia="en-US"/>
        </w:rPr>
        <w:t>–</w:t>
      </w:r>
      <w:r w:rsidRPr="00E63895">
        <w:rPr>
          <w:sz w:val="28"/>
          <w:szCs w:val="28"/>
        </w:rPr>
        <w:t xml:space="preserve"> относительно новая отрасль права в правовой системе Республики Беларусь. Серьезные правовые исследования в области правовой охраны природы начались в конце 50 </w:t>
      </w:r>
      <w:r w:rsidRPr="00E63895">
        <w:rPr>
          <w:rFonts w:eastAsiaTheme="minorHAnsi"/>
          <w:color w:val="auto"/>
          <w:sz w:val="28"/>
          <w:szCs w:val="28"/>
          <w:lang w:eastAsia="en-US"/>
        </w:rPr>
        <w:t xml:space="preserve">– начале </w:t>
      </w:r>
      <w:r w:rsidRPr="00E63895">
        <w:rPr>
          <w:sz w:val="28"/>
          <w:szCs w:val="28"/>
        </w:rPr>
        <w:t xml:space="preserve">60 годов ХХ века. Возникновение законодательства об охране окружающей среды </w:t>
      </w:r>
      <w:r w:rsidRPr="00E63895">
        <w:rPr>
          <w:rFonts w:eastAsiaTheme="minorHAnsi"/>
          <w:color w:val="auto"/>
          <w:sz w:val="28"/>
          <w:szCs w:val="28"/>
          <w:lang w:eastAsia="en-US"/>
        </w:rPr>
        <w:t>–</w:t>
      </w:r>
      <w:r w:rsidRPr="00E63895">
        <w:rPr>
          <w:sz w:val="28"/>
          <w:szCs w:val="28"/>
        </w:rPr>
        <w:t xml:space="preserve"> это естественная ответная реакция общества на загрязнение природы, ее деградацию. </w:t>
      </w:r>
    </w:p>
    <w:p w:rsidR="00E63895" w:rsidRPr="00E63895" w:rsidRDefault="00E63895" w:rsidP="00E63895">
      <w:pPr>
        <w:tabs>
          <w:tab w:val="left" w:pos="360"/>
        </w:tabs>
        <w:jc w:val="both"/>
        <w:rPr>
          <w:sz w:val="28"/>
          <w:szCs w:val="28"/>
        </w:rPr>
      </w:pPr>
      <w:r w:rsidRPr="00E63895">
        <w:rPr>
          <w:sz w:val="28"/>
          <w:szCs w:val="28"/>
        </w:rPr>
        <w:t xml:space="preserve">На сегодняшний день общество достигло такого уровня развития, когда практически любое действие человека оказывает влияние на окружающую природную среду. Поэтому основная задача Экологического права </w:t>
      </w:r>
      <w:r w:rsidRPr="00E63895">
        <w:rPr>
          <w:rFonts w:asciiTheme="minorHAnsi" w:eastAsiaTheme="minorHAnsi" w:hAnsiTheme="minorHAnsi" w:cstheme="minorBidi"/>
          <w:color w:val="auto"/>
          <w:sz w:val="28"/>
          <w:szCs w:val="28"/>
          <w:lang w:eastAsia="en-US"/>
        </w:rPr>
        <w:t>–</w:t>
      </w:r>
      <w:r w:rsidRPr="00E63895">
        <w:rPr>
          <w:sz w:val="28"/>
          <w:szCs w:val="28"/>
        </w:rPr>
        <w:t xml:space="preserve"> содействовать решению проблемы охраны окружающей среды и обеспечению экологической безопасности.</w:t>
      </w:r>
    </w:p>
    <w:p w:rsidR="00E63895" w:rsidRPr="00E63895" w:rsidRDefault="00E63895" w:rsidP="00E63895">
      <w:pPr>
        <w:tabs>
          <w:tab w:val="left" w:pos="360"/>
        </w:tabs>
        <w:jc w:val="both"/>
        <w:rPr>
          <w:sz w:val="28"/>
          <w:szCs w:val="28"/>
        </w:rPr>
      </w:pPr>
      <w:r w:rsidRPr="00E63895">
        <w:rPr>
          <w:sz w:val="28"/>
          <w:szCs w:val="28"/>
        </w:rPr>
        <w:t xml:space="preserve">Экологическое право содержит комплекс взаимосвязанных правовых норм, предусматривающих особые условия и требования, которые должны выполняться в самых разных сферах деятельности человека. Оно имеет огромное практическое значение. Изучение Экологического права </w:t>
      </w:r>
      <w:r w:rsidRPr="00E63895">
        <w:rPr>
          <w:rFonts w:asciiTheme="minorHAnsi" w:eastAsiaTheme="minorHAnsi" w:hAnsiTheme="minorHAnsi" w:cstheme="minorBidi"/>
          <w:color w:val="auto"/>
          <w:sz w:val="28"/>
          <w:szCs w:val="28"/>
          <w:lang w:eastAsia="en-US"/>
        </w:rPr>
        <w:t>–</w:t>
      </w:r>
      <w:r w:rsidRPr="00E63895">
        <w:rPr>
          <w:sz w:val="28"/>
          <w:szCs w:val="28"/>
        </w:rPr>
        <w:t xml:space="preserve"> это жизненная необходимость, обусловленная дестабилизацией экологической ситуации республики, еще более обостренной последствиями катастрофы на ЧАЭС, продолжающейся деградацией природных систем.</w:t>
      </w:r>
    </w:p>
    <w:p w:rsidR="00E63895" w:rsidRPr="00E63895" w:rsidRDefault="00E63895" w:rsidP="00E63895">
      <w:pPr>
        <w:tabs>
          <w:tab w:val="left" w:pos="360"/>
        </w:tabs>
        <w:jc w:val="both"/>
        <w:rPr>
          <w:sz w:val="28"/>
          <w:szCs w:val="28"/>
        </w:rPr>
      </w:pPr>
      <w:r w:rsidRPr="00E63895">
        <w:rPr>
          <w:sz w:val="28"/>
          <w:szCs w:val="28"/>
        </w:rPr>
        <w:t>Знание экологического права является необходимой частью правовых знаний, которые получают студенты юристы, и от того насколько они будут полными, насколько эффективно будут применяться в профессиональной деятельности нормы экологического права, во многом зависит правовая культура юриста.</w:t>
      </w:r>
    </w:p>
    <w:p w:rsidR="00E63895" w:rsidRPr="00E63895" w:rsidRDefault="00E63895" w:rsidP="00E63895">
      <w:pPr>
        <w:tabs>
          <w:tab w:val="left" w:pos="360"/>
        </w:tabs>
        <w:jc w:val="both"/>
        <w:rPr>
          <w:i/>
          <w:sz w:val="28"/>
          <w:szCs w:val="28"/>
        </w:rPr>
      </w:pPr>
      <w:r w:rsidRPr="00E63895">
        <w:rPr>
          <w:i/>
          <w:sz w:val="28"/>
          <w:szCs w:val="28"/>
        </w:rPr>
        <w:t xml:space="preserve">Изучение курса Экологического права следует начинать с вопроса о формах взаимодействия общества и природы и их развития на современном этапе. </w:t>
      </w:r>
    </w:p>
    <w:p w:rsidR="00E63895" w:rsidRPr="00E63895" w:rsidRDefault="00E63895" w:rsidP="00E63895">
      <w:pPr>
        <w:tabs>
          <w:tab w:val="left" w:pos="360"/>
        </w:tabs>
        <w:jc w:val="both"/>
        <w:rPr>
          <w:sz w:val="28"/>
          <w:szCs w:val="28"/>
        </w:rPr>
      </w:pPr>
      <w:r w:rsidRPr="00E63895">
        <w:rPr>
          <w:sz w:val="28"/>
          <w:szCs w:val="28"/>
        </w:rPr>
        <w:t xml:space="preserve">Современные теоретические представления о взаимодействии человека, общества и природы являются научно- методологической основой Экологического права. Взаимодействие общества и природы </w:t>
      </w:r>
      <w:r w:rsidRPr="00E63895">
        <w:rPr>
          <w:rFonts w:asciiTheme="minorHAnsi" w:eastAsiaTheme="minorHAnsi" w:hAnsiTheme="minorHAnsi" w:cstheme="minorBidi"/>
          <w:color w:val="auto"/>
          <w:sz w:val="28"/>
          <w:szCs w:val="28"/>
          <w:lang w:eastAsia="en-US"/>
        </w:rPr>
        <w:t>–</w:t>
      </w:r>
      <w:r w:rsidRPr="00E63895">
        <w:rPr>
          <w:sz w:val="28"/>
          <w:szCs w:val="28"/>
        </w:rPr>
        <w:t xml:space="preserve"> естественный, объективный процесс, необходимое условие существования человека. Актуальность правового регулирования отношений в области взаимодействия общества и природы вызвано тем, что человек всё в большем объёме влияет на окружающую природную среду, причём в большей мере негативно.</w:t>
      </w:r>
    </w:p>
    <w:p w:rsidR="00E63895" w:rsidRPr="00E63895" w:rsidRDefault="00E63895" w:rsidP="00E63895">
      <w:pPr>
        <w:tabs>
          <w:tab w:val="left" w:pos="360"/>
        </w:tabs>
        <w:jc w:val="both"/>
        <w:rPr>
          <w:i/>
          <w:sz w:val="28"/>
          <w:szCs w:val="28"/>
        </w:rPr>
      </w:pPr>
      <w:r w:rsidRPr="00E63895">
        <w:rPr>
          <w:i/>
          <w:sz w:val="28"/>
          <w:szCs w:val="28"/>
        </w:rPr>
        <w:t>Взаимодействие общества и природы проявляется в двух формах.</w:t>
      </w:r>
    </w:p>
    <w:p w:rsidR="00E63895" w:rsidRPr="00E63895" w:rsidRDefault="00E63895" w:rsidP="00E63895">
      <w:pPr>
        <w:tabs>
          <w:tab w:val="left" w:pos="360"/>
        </w:tabs>
        <w:jc w:val="both"/>
        <w:rPr>
          <w:sz w:val="28"/>
          <w:szCs w:val="28"/>
        </w:rPr>
      </w:pPr>
      <w:r w:rsidRPr="00E63895">
        <w:rPr>
          <w:sz w:val="28"/>
          <w:szCs w:val="28"/>
        </w:rPr>
        <w:t xml:space="preserve">Исторически первой формой взаимодействия человека и природы является </w:t>
      </w:r>
      <w:r w:rsidRPr="00E63895">
        <w:rPr>
          <w:rFonts w:asciiTheme="minorHAnsi" w:eastAsiaTheme="minorHAnsi" w:hAnsiTheme="minorHAnsi" w:cstheme="minorBidi"/>
          <w:color w:val="auto"/>
          <w:sz w:val="28"/>
          <w:szCs w:val="28"/>
          <w:lang w:eastAsia="en-US"/>
        </w:rPr>
        <w:t>–</w:t>
      </w:r>
      <w:r w:rsidRPr="00E63895">
        <w:rPr>
          <w:sz w:val="28"/>
          <w:szCs w:val="28"/>
        </w:rPr>
        <w:t xml:space="preserve"> </w:t>
      </w:r>
      <w:r w:rsidRPr="00E63895">
        <w:rPr>
          <w:i/>
          <w:sz w:val="28"/>
          <w:szCs w:val="28"/>
        </w:rPr>
        <w:t>природопользование.</w:t>
      </w:r>
      <w:r w:rsidRPr="00E63895">
        <w:rPr>
          <w:sz w:val="28"/>
          <w:szCs w:val="28"/>
        </w:rPr>
        <w:t xml:space="preserve"> Т.е. человек использует объекты и силы природы с целью удовлетворения своих потребностей. На протяжении многих веков человек оказывал активное преобразующее воздействие на природу, что привело к резкому и негативному её состоянию. Многие века использование и потребление природных ресурсов казались неограниченными: человек боролся с природой, пытался подчинить ее себе, не ждал от нее милостей. Постепенно она начала ему </w:t>
      </w:r>
      <w:r w:rsidRPr="00E63895">
        <w:rPr>
          <w:sz w:val="28"/>
          <w:szCs w:val="28"/>
        </w:rPr>
        <w:lastRenderedPageBreak/>
        <w:t>мстить: массовая вырубка лесов привела к образованию оползней, оврагов, смыву почвы; сброс загрязняющих веществ в водные объекты понизил питьевые качества воды; химизация сельского хозяйства приводит к остаткам вредных веществ в продуктах питания.</w:t>
      </w:r>
    </w:p>
    <w:p w:rsidR="00E63895" w:rsidRPr="00E63895" w:rsidRDefault="00E63895" w:rsidP="00E63895">
      <w:pPr>
        <w:tabs>
          <w:tab w:val="left" w:pos="360"/>
        </w:tabs>
        <w:jc w:val="both"/>
        <w:rPr>
          <w:i/>
          <w:sz w:val="28"/>
          <w:szCs w:val="28"/>
        </w:rPr>
      </w:pPr>
      <w:r w:rsidRPr="00E63895">
        <w:rPr>
          <w:sz w:val="28"/>
          <w:szCs w:val="28"/>
        </w:rPr>
        <w:t xml:space="preserve">В середине 20 века обострение указанных проблем поставило общество перед необходимостью организации рационального использования и воспроизводства природных ресурсов, гармонизацию экологических и экономических интересов. Следовательно, это вызвало необходимость существования второй формы взаимодействия общества и природы </w:t>
      </w:r>
      <w:r w:rsidRPr="00E63895">
        <w:rPr>
          <w:rFonts w:asciiTheme="minorHAnsi" w:eastAsiaTheme="minorHAnsi" w:hAnsiTheme="minorHAnsi" w:cstheme="minorBidi"/>
          <w:color w:val="auto"/>
          <w:sz w:val="28"/>
          <w:szCs w:val="28"/>
          <w:lang w:eastAsia="en-US"/>
        </w:rPr>
        <w:t>–</w:t>
      </w:r>
      <w:r w:rsidRPr="00E63895">
        <w:rPr>
          <w:sz w:val="28"/>
          <w:szCs w:val="28"/>
        </w:rPr>
        <w:t xml:space="preserve"> </w:t>
      </w:r>
      <w:r w:rsidRPr="00E63895">
        <w:rPr>
          <w:i/>
          <w:sz w:val="28"/>
          <w:szCs w:val="28"/>
        </w:rPr>
        <w:t>охраны окружающей среды.</w:t>
      </w:r>
    </w:p>
    <w:p w:rsidR="00E63895" w:rsidRPr="00E63895" w:rsidRDefault="00E63895" w:rsidP="00E63895">
      <w:pPr>
        <w:tabs>
          <w:tab w:val="left" w:pos="360"/>
        </w:tabs>
        <w:jc w:val="both"/>
        <w:rPr>
          <w:sz w:val="28"/>
          <w:szCs w:val="28"/>
        </w:rPr>
      </w:pPr>
      <w:r w:rsidRPr="00E63895">
        <w:rPr>
          <w:sz w:val="28"/>
          <w:szCs w:val="28"/>
        </w:rPr>
        <w:t xml:space="preserve">Вторая форма взаимодействия общества и природы </w:t>
      </w:r>
      <w:r w:rsidRPr="00E63895">
        <w:rPr>
          <w:rFonts w:asciiTheme="minorHAnsi" w:eastAsiaTheme="minorHAnsi" w:hAnsiTheme="minorHAnsi" w:cstheme="minorBidi"/>
          <w:color w:val="auto"/>
          <w:sz w:val="28"/>
          <w:szCs w:val="28"/>
          <w:lang w:eastAsia="en-US"/>
        </w:rPr>
        <w:t>–</w:t>
      </w:r>
      <w:r w:rsidRPr="00E63895">
        <w:rPr>
          <w:sz w:val="28"/>
          <w:szCs w:val="28"/>
        </w:rPr>
        <w:t xml:space="preserve"> </w:t>
      </w:r>
      <w:r w:rsidRPr="00E63895">
        <w:rPr>
          <w:i/>
          <w:sz w:val="28"/>
          <w:szCs w:val="28"/>
        </w:rPr>
        <w:t>охрана окружающей среды</w:t>
      </w:r>
      <w:r w:rsidRPr="00E63895">
        <w:rPr>
          <w:sz w:val="28"/>
          <w:szCs w:val="28"/>
        </w:rPr>
        <w:t xml:space="preserve"> является осознанной формой общественной и государственной деятельности, направленная на сохранение и воспроизводство природных ресурсов. Идея охраны природы возникла еще в 19 веке и рассматривалась как защита памятников природы, достопримечательных объектов от разрушения, повреждения человеком. Постепенно в 20 веке форма природопользования получает название рационального использования природных ресурсов. Рациональное </w:t>
      </w:r>
      <w:r w:rsidRPr="00E63895">
        <w:rPr>
          <w:rFonts w:asciiTheme="minorHAnsi" w:eastAsiaTheme="minorHAnsi" w:hAnsiTheme="minorHAnsi" w:cstheme="minorBidi"/>
          <w:color w:val="auto"/>
          <w:sz w:val="28"/>
          <w:szCs w:val="28"/>
          <w:lang w:eastAsia="en-US"/>
        </w:rPr>
        <w:t>–</w:t>
      </w:r>
      <w:r w:rsidRPr="00E63895">
        <w:rPr>
          <w:sz w:val="28"/>
          <w:szCs w:val="28"/>
        </w:rPr>
        <w:t xml:space="preserve"> это экономное, эффективное использование природных ресурсов.</w:t>
      </w:r>
    </w:p>
    <w:p w:rsidR="00E63895" w:rsidRPr="00E63895" w:rsidRDefault="00E63895" w:rsidP="00E63895">
      <w:pPr>
        <w:jc w:val="both"/>
        <w:rPr>
          <w:sz w:val="28"/>
          <w:szCs w:val="28"/>
        </w:rPr>
      </w:pPr>
      <w:r w:rsidRPr="00E63895">
        <w:rPr>
          <w:sz w:val="28"/>
          <w:szCs w:val="28"/>
        </w:rPr>
        <w:t>Таким образом,</w:t>
      </w:r>
      <w:r w:rsidRPr="00E63895">
        <w:rPr>
          <w:b/>
          <w:sz w:val="28"/>
          <w:szCs w:val="28"/>
        </w:rPr>
        <w:t xml:space="preserve"> </w:t>
      </w:r>
      <w:r w:rsidRPr="00E63895">
        <w:rPr>
          <w:sz w:val="28"/>
          <w:szCs w:val="28"/>
        </w:rPr>
        <w:t xml:space="preserve">в системе "общество </w:t>
      </w:r>
      <w:r w:rsidRPr="00E63895">
        <w:rPr>
          <w:rFonts w:asciiTheme="minorHAnsi" w:eastAsiaTheme="minorHAnsi" w:hAnsiTheme="minorHAnsi" w:cstheme="minorBidi"/>
          <w:color w:val="auto"/>
          <w:sz w:val="28"/>
          <w:szCs w:val="28"/>
          <w:lang w:eastAsia="en-US"/>
        </w:rPr>
        <w:t>–</w:t>
      </w:r>
      <w:r w:rsidRPr="00E63895">
        <w:rPr>
          <w:sz w:val="28"/>
          <w:szCs w:val="28"/>
        </w:rPr>
        <w:t xml:space="preserve"> природа", существует две подсистемы:</w:t>
      </w:r>
    </w:p>
    <w:p w:rsidR="00E63895" w:rsidRPr="00E63895" w:rsidRDefault="00E63895" w:rsidP="00E63895">
      <w:pPr>
        <w:tabs>
          <w:tab w:val="left" w:pos="786"/>
        </w:tabs>
        <w:jc w:val="both"/>
        <w:rPr>
          <w:sz w:val="28"/>
          <w:szCs w:val="28"/>
        </w:rPr>
      </w:pPr>
      <w:r w:rsidRPr="00E63895">
        <w:rPr>
          <w:sz w:val="28"/>
          <w:szCs w:val="28"/>
        </w:rPr>
        <w:t xml:space="preserve">- природопользование (экономическое содержание);  </w:t>
      </w:r>
    </w:p>
    <w:p w:rsidR="00E63895" w:rsidRPr="00E63895" w:rsidRDefault="00E63895" w:rsidP="00E63895">
      <w:pPr>
        <w:tabs>
          <w:tab w:val="left" w:pos="786"/>
        </w:tabs>
        <w:jc w:val="both"/>
        <w:rPr>
          <w:sz w:val="28"/>
          <w:szCs w:val="28"/>
        </w:rPr>
      </w:pPr>
      <w:r w:rsidRPr="00E63895">
        <w:rPr>
          <w:sz w:val="28"/>
          <w:szCs w:val="28"/>
        </w:rPr>
        <w:t>- природоохрана (экологическое содержание).</w:t>
      </w:r>
    </w:p>
    <w:p w:rsidR="00E63895" w:rsidRPr="00E63895" w:rsidRDefault="00E63895" w:rsidP="00E63895">
      <w:pPr>
        <w:tabs>
          <w:tab w:val="left" w:pos="786"/>
        </w:tabs>
        <w:jc w:val="both"/>
        <w:rPr>
          <w:sz w:val="28"/>
          <w:szCs w:val="28"/>
        </w:rPr>
      </w:pPr>
      <w:r w:rsidRPr="00E63895">
        <w:rPr>
          <w:sz w:val="28"/>
          <w:szCs w:val="28"/>
        </w:rPr>
        <w:t xml:space="preserve">В центре этой системы стоит человек, который с одной стороны выступает как </w:t>
      </w:r>
      <w:r w:rsidRPr="00E63895">
        <w:rPr>
          <w:i/>
          <w:sz w:val="28"/>
          <w:szCs w:val="28"/>
        </w:rPr>
        <w:t>субъект,</w:t>
      </w:r>
      <w:r w:rsidRPr="00E63895">
        <w:rPr>
          <w:sz w:val="28"/>
          <w:szCs w:val="28"/>
        </w:rPr>
        <w:t xml:space="preserve"> активно воздействующий на окружающую природную среду, с другой стороны, как </w:t>
      </w:r>
      <w:r w:rsidRPr="00E63895">
        <w:rPr>
          <w:i/>
          <w:sz w:val="28"/>
          <w:szCs w:val="28"/>
        </w:rPr>
        <w:t>объект</w:t>
      </w:r>
      <w:r w:rsidRPr="00E63895">
        <w:rPr>
          <w:sz w:val="28"/>
          <w:szCs w:val="28"/>
        </w:rPr>
        <w:t>, испытывающий на себе влияние природы.</w:t>
      </w:r>
    </w:p>
    <w:p w:rsidR="00E63895" w:rsidRPr="00E63895" w:rsidRDefault="00E63895" w:rsidP="00E63895">
      <w:pPr>
        <w:tabs>
          <w:tab w:val="left" w:pos="786"/>
        </w:tabs>
        <w:jc w:val="both"/>
        <w:rPr>
          <w:sz w:val="28"/>
          <w:szCs w:val="28"/>
        </w:rPr>
      </w:pPr>
    </w:p>
    <w:p w:rsidR="00E63895" w:rsidRPr="00E63895" w:rsidRDefault="00E63895" w:rsidP="00E63895">
      <w:pPr>
        <w:tabs>
          <w:tab w:val="left" w:pos="786"/>
        </w:tabs>
        <w:jc w:val="both"/>
        <w:rPr>
          <w:sz w:val="28"/>
          <w:szCs w:val="28"/>
        </w:rPr>
      </w:pPr>
      <w:r w:rsidRPr="00E63895">
        <w:rPr>
          <w:sz w:val="28"/>
          <w:szCs w:val="28"/>
        </w:rPr>
        <w:t>Для адекватного восприятия проблем правовой охраны окружающей среды важно разобраться в правовых понятиях. С этой целью необходимо обратиться, прежде всего к ст. 1 Закона Республики Беларусь Закона «Об охране окружающей среды»:</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природная среда</w:t>
      </w:r>
      <w:r w:rsidRPr="00E63895">
        <w:rPr>
          <w:color w:val="auto"/>
          <w:sz w:val="28"/>
          <w:szCs w:val="28"/>
        </w:rPr>
        <w:t> – совокупность компонентов природной среды, природных и природно-антропогенных объектов;</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окружающая среда</w:t>
      </w:r>
      <w:r w:rsidRPr="00E63895">
        <w:rPr>
          <w:color w:val="auto"/>
          <w:sz w:val="28"/>
          <w:szCs w:val="28"/>
        </w:rPr>
        <w:t xml:space="preserve"> – совокупность компонентов природной среды, природных и природно-антропогенных объектов, а также антропогенных объектов;</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компоненты природной среды</w:t>
      </w:r>
      <w:r w:rsidRPr="00E63895">
        <w:rPr>
          <w:color w:val="auto"/>
          <w:sz w:val="28"/>
          <w:szCs w:val="28"/>
        </w:rPr>
        <w:t> – земля (включая почвы), недра, воды, атмосферный воздух, растительный и животный мир, а также озоновый слой и околоземное космическое пространство, обеспечивающие в совокупности благоприятные условия для существования жизни на Земле;</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природный объект</w:t>
      </w:r>
      <w:r w:rsidRPr="00E63895">
        <w:rPr>
          <w:color w:val="auto"/>
          <w:sz w:val="28"/>
          <w:szCs w:val="28"/>
        </w:rPr>
        <w:t> – естественная экологическая система, природный ландшафт и составляющие их компоненты природной среды, сохранившие свои природные свойства;</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природно-антропогенный объект</w:t>
      </w:r>
      <w:r w:rsidRPr="00E63895">
        <w:rPr>
          <w:color w:val="auto"/>
          <w:sz w:val="28"/>
          <w:szCs w:val="28"/>
        </w:rPr>
        <w:t>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природные ресурсы</w:t>
      </w:r>
      <w:r w:rsidRPr="00E63895">
        <w:rPr>
          <w:color w:val="auto"/>
          <w:sz w:val="28"/>
          <w:szCs w:val="28"/>
        </w:rPr>
        <w:t xml:space="preserve"> –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w:t>
      </w:r>
      <w:r w:rsidRPr="00E63895">
        <w:rPr>
          <w:color w:val="auto"/>
          <w:sz w:val="28"/>
          <w:szCs w:val="28"/>
        </w:rPr>
        <w:lastRenderedPageBreak/>
        <w:t>продуктов производства и предметов потребления и имеют потребительскую ценность;</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природный комплекс</w:t>
      </w:r>
      <w:r w:rsidRPr="00E63895">
        <w:rPr>
          <w:color w:val="auto"/>
          <w:sz w:val="28"/>
          <w:szCs w:val="28"/>
        </w:rPr>
        <w:t> – функционально и естественно связанные между собой природные объекты, объединенные географическими и иными соответствующими признаками;</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охрана окружающей среды</w:t>
      </w:r>
      <w:r w:rsidRPr="00E63895">
        <w:rPr>
          <w:color w:val="auto"/>
          <w:sz w:val="28"/>
          <w:szCs w:val="28"/>
        </w:rPr>
        <w:t xml:space="preserve"> (природоохранная деятельность) –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природопользование</w:t>
      </w:r>
      <w:r w:rsidRPr="00E63895">
        <w:rPr>
          <w:color w:val="auto"/>
          <w:sz w:val="28"/>
          <w:szCs w:val="28"/>
        </w:rPr>
        <w:t> – хозяйственная и иная деятельность, в процессе которой используются природные ресурсы и оказывается воздействие на окружающую среду;</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рациональное (устойчивое) использование природных ресурсов</w:t>
      </w:r>
      <w:r w:rsidRPr="00E63895">
        <w:rPr>
          <w:color w:val="auto"/>
          <w:sz w:val="28"/>
          <w:szCs w:val="28"/>
        </w:rPr>
        <w:t> – пользование природными ресурсами таким образом и такими темпами, которые не приводят в долгосрочной перспективе к их истощению и тем самым позволяют сохранить их способность удовлетворять экономические, эстетические и иные потребности нынешнего и будущих поколений;</w:t>
      </w:r>
    </w:p>
    <w:p w:rsidR="00E63895" w:rsidRPr="00E63895" w:rsidRDefault="00E63895" w:rsidP="00E63895">
      <w:pPr>
        <w:overflowPunct/>
        <w:autoSpaceDE/>
        <w:autoSpaceDN/>
        <w:adjustRightInd/>
        <w:jc w:val="both"/>
        <w:rPr>
          <w:color w:val="auto"/>
          <w:sz w:val="28"/>
          <w:szCs w:val="28"/>
        </w:rPr>
      </w:pPr>
      <w:r w:rsidRPr="00E63895">
        <w:rPr>
          <w:b/>
          <w:color w:val="auto"/>
          <w:sz w:val="28"/>
          <w:szCs w:val="28"/>
        </w:rPr>
        <w:t>экологическая безопасность</w:t>
      </w:r>
      <w:r w:rsidRPr="00E63895">
        <w:rPr>
          <w:color w:val="auto"/>
          <w:sz w:val="28"/>
          <w:szCs w:val="28"/>
        </w:rPr>
        <w:t> – состояние защищенности окружающей среды, жизни и здоровья граждан от возможного вредного воздействия хозяйственной и иной деятельности, чрезвычайных ситуаций природного и техногенного характера.</w:t>
      </w:r>
    </w:p>
    <w:p w:rsidR="00E63895" w:rsidRPr="00E63895" w:rsidRDefault="00E63895" w:rsidP="00E63895">
      <w:pPr>
        <w:tabs>
          <w:tab w:val="left" w:pos="360"/>
        </w:tabs>
        <w:jc w:val="both"/>
        <w:rPr>
          <w:b/>
          <w:sz w:val="28"/>
          <w:szCs w:val="28"/>
        </w:rPr>
      </w:pPr>
    </w:p>
    <w:p w:rsidR="00E63895" w:rsidRPr="00E63895" w:rsidRDefault="00E63895" w:rsidP="00E63895">
      <w:pPr>
        <w:tabs>
          <w:tab w:val="left" w:pos="360"/>
        </w:tabs>
        <w:jc w:val="both"/>
        <w:rPr>
          <w:b/>
          <w:sz w:val="28"/>
          <w:szCs w:val="28"/>
        </w:rPr>
      </w:pPr>
      <w:r w:rsidRPr="00E63895">
        <w:rPr>
          <w:b/>
          <w:sz w:val="28"/>
          <w:szCs w:val="28"/>
        </w:rPr>
        <w:t>Предмет и метод экологического права.</w:t>
      </w:r>
    </w:p>
    <w:p w:rsidR="00E63895" w:rsidRPr="00E63895" w:rsidRDefault="00E63895" w:rsidP="00E63895">
      <w:pPr>
        <w:jc w:val="both"/>
        <w:rPr>
          <w:sz w:val="28"/>
          <w:szCs w:val="28"/>
        </w:rPr>
      </w:pPr>
      <w:r w:rsidRPr="00E63895">
        <w:rPr>
          <w:sz w:val="28"/>
          <w:szCs w:val="28"/>
        </w:rPr>
        <w:t xml:space="preserve">Термин «экологическое право» используется в юридической науке сравнительно недавно. Название отрасли утвердилось в результате научной дискуссии, которая была организована в 1987 году журналом «Вестник Московского университета». Для определения этой отрасли права, ее дифференциации от других отраслей было использовано название естественнонаучной дисциплины – экологии, представляющей собой раздел биологии, в рамках которой изучается взаимодействие живых организмов со своей средой обитания. "Экология" – в дословном понимании – с греческого наука о доме, месте пребывания. Впервые этот термин был употреблён немецким учёным Э. Геккелем в труде "Всеобщая морфология организмов (1866г.)".  Термин "Экология" может иметь различное содержание и употребляться в разных значениях, в начале в биологических науках – экология изучает отношения живых организмов и т.д. Но наиболее распространено понятие экологии как системы научных знаний о взаимоотношениях живых организмов с окружающей природной средой. </w:t>
      </w:r>
    </w:p>
    <w:p w:rsidR="00E63895" w:rsidRPr="00E63895" w:rsidRDefault="00E63895" w:rsidP="00E63895">
      <w:pPr>
        <w:jc w:val="both"/>
        <w:rPr>
          <w:sz w:val="28"/>
          <w:szCs w:val="28"/>
        </w:rPr>
      </w:pPr>
      <w:r w:rsidRPr="00E63895">
        <w:rPr>
          <w:sz w:val="28"/>
          <w:szCs w:val="28"/>
        </w:rPr>
        <w:t>В современном понимании термин экология стал использоваться с появлением природных кризисов, возникшими потребностями охраны природных объектов, выработки специальных требований рационального природопользования, выражающимся в должном отношении человека к окружающей среде и определяющем его отношение к природе.</w:t>
      </w:r>
    </w:p>
    <w:p w:rsidR="00E63895" w:rsidRPr="00E63895" w:rsidRDefault="00E63895" w:rsidP="00E63895">
      <w:pPr>
        <w:jc w:val="both"/>
        <w:rPr>
          <w:sz w:val="28"/>
          <w:szCs w:val="28"/>
        </w:rPr>
      </w:pPr>
      <w:r w:rsidRPr="00E63895">
        <w:rPr>
          <w:sz w:val="28"/>
          <w:szCs w:val="28"/>
        </w:rPr>
        <w:lastRenderedPageBreak/>
        <w:t>Общая экология – исследует принципы организации и функционирования природных и созданных человеком систем.</w:t>
      </w:r>
    </w:p>
    <w:p w:rsidR="00E63895" w:rsidRPr="00E63895" w:rsidRDefault="00E63895" w:rsidP="00E63895">
      <w:pPr>
        <w:jc w:val="both"/>
        <w:rPr>
          <w:sz w:val="28"/>
          <w:szCs w:val="28"/>
        </w:rPr>
      </w:pPr>
      <w:r w:rsidRPr="00E63895">
        <w:rPr>
          <w:sz w:val="28"/>
          <w:szCs w:val="28"/>
        </w:rPr>
        <w:t>Социальная экология – комплексное образование, включающее в себя знание естественных, технических, общественных наук, т.е., её предметом является изучение закономерностей взаимодействия общества и природы.</w:t>
      </w:r>
    </w:p>
    <w:p w:rsidR="00E63895" w:rsidRPr="00E63895" w:rsidRDefault="00E63895" w:rsidP="00E63895">
      <w:pPr>
        <w:jc w:val="both"/>
        <w:rPr>
          <w:sz w:val="28"/>
          <w:szCs w:val="28"/>
        </w:rPr>
      </w:pPr>
      <w:r w:rsidRPr="00E63895">
        <w:rPr>
          <w:sz w:val="28"/>
          <w:szCs w:val="28"/>
        </w:rPr>
        <w:t>Правовая экология – часть социальной экологии, которая изучает юридические аспекты взаимодействия общества и природы, правовые проблемы экологии. Именно право закрепляет режим, принципы, порядок рационального использования природных ресурсов и охраны окружающей среды, экологические требования, обязательные для всех субъектов хозяйственной деятельности. Основу, ядро правовой экологии составляет – Экологическое право.</w:t>
      </w:r>
    </w:p>
    <w:p w:rsidR="00E63895" w:rsidRPr="00E63895" w:rsidRDefault="00E63895" w:rsidP="00E63895">
      <w:pPr>
        <w:jc w:val="both"/>
        <w:rPr>
          <w:sz w:val="28"/>
          <w:szCs w:val="28"/>
        </w:rPr>
      </w:pPr>
      <w:r w:rsidRPr="00E63895">
        <w:rPr>
          <w:sz w:val="28"/>
          <w:szCs w:val="28"/>
        </w:rPr>
        <w:t xml:space="preserve"> </w:t>
      </w:r>
    </w:p>
    <w:p w:rsidR="00E63895" w:rsidRPr="00E63895" w:rsidRDefault="00E63895" w:rsidP="00E63895">
      <w:pPr>
        <w:jc w:val="both"/>
        <w:rPr>
          <w:sz w:val="28"/>
          <w:szCs w:val="28"/>
        </w:rPr>
      </w:pPr>
      <w:r w:rsidRPr="00E63895">
        <w:rPr>
          <w:sz w:val="28"/>
          <w:szCs w:val="28"/>
        </w:rPr>
        <w:t xml:space="preserve">Признаками любой отрасли права, дающими основание выделить ее из системы права в отдельную отрасль права, служат наличие государственной и общественной потребности в ней, специфического предмета, метода, принципов, обособленного законодательства. Все эти признаки присущи Экологическому праву, и поэтому его относят к самостоятельной отрасли права. </w:t>
      </w:r>
    </w:p>
    <w:p w:rsidR="00E63895" w:rsidRPr="00E63895" w:rsidRDefault="00E63895" w:rsidP="00E63895">
      <w:pPr>
        <w:jc w:val="both"/>
        <w:rPr>
          <w:sz w:val="28"/>
          <w:szCs w:val="28"/>
        </w:rPr>
      </w:pPr>
      <w:r w:rsidRPr="00E63895">
        <w:rPr>
          <w:sz w:val="28"/>
          <w:szCs w:val="28"/>
        </w:rPr>
        <w:t>Предмет права составляют общественные отношения. Но не все отношения могут подвергаться правовому регулировании. Правовой системе известны классические отрасли (гражданское право, уголовное право), отличительными признаками которых являются их предмет, метод правового регулирования. Но по мере неизбежного усложнения общественных отношений возникают комплексные нормативные образования – комплексные отрасли законодательства, представляющие собой системы норм, регулирующих комплекс разнородных, но взаимосвязанных между собой общественных отношений, объединенных определенной сферой (экологическое право, агарное право). Комплексные отрасли используют достижения, накопленный теоретический и нормативный багаж классических отраслей, но четко выделяются в правовой системе своим предметом – сферой регулируемых общественных отношений.</w:t>
      </w:r>
    </w:p>
    <w:p w:rsidR="00E63895" w:rsidRPr="00E63895" w:rsidRDefault="00E63895" w:rsidP="00E63895">
      <w:pPr>
        <w:jc w:val="both"/>
        <w:rPr>
          <w:sz w:val="28"/>
          <w:szCs w:val="28"/>
        </w:rPr>
      </w:pPr>
      <w:r w:rsidRPr="00E63895">
        <w:rPr>
          <w:sz w:val="28"/>
          <w:szCs w:val="28"/>
        </w:rPr>
        <w:t xml:space="preserve">В науке предмет экологического права определяется различным образом: </w:t>
      </w:r>
    </w:p>
    <w:p w:rsidR="00E63895" w:rsidRPr="00E63895" w:rsidRDefault="00E63895" w:rsidP="00E63895">
      <w:pPr>
        <w:jc w:val="both"/>
        <w:rPr>
          <w:sz w:val="28"/>
          <w:szCs w:val="28"/>
        </w:rPr>
      </w:pPr>
      <w:r w:rsidRPr="00E63895">
        <w:rPr>
          <w:sz w:val="28"/>
          <w:szCs w:val="28"/>
        </w:rPr>
        <w:t>«как совокупность норм, регулирующих общественные отношения в сфере взаимодействия общества и природы» (В.В. Петров);</w:t>
      </w:r>
    </w:p>
    <w:p w:rsidR="00E63895" w:rsidRPr="00E63895" w:rsidRDefault="00E63895" w:rsidP="00E63895">
      <w:pPr>
        <w:jc w:val="both"/>
        <w:rPr>
          <w:sz w:val="28"/>
          <w:szCs w:val="28"/>
        </w:rPr>
      </w:pPr>
      <w:r w:rsidRPr="00E63895">
        <w:rPr>
          <w:sz w:val="28"/>
          <w:szCs w:val="28"/>
        </w:rPr>
        <w:t>«как общественные отношения в сфере взаимодействия общества и окружающей среды» (С.А. Боголюбов);</w:t>
      </w:r>
    </w:p>
    <w:p w:rsidR="00E63895" w:rsidRPr="00E63895" w:rsidRDefault="00E63895" w:rsidP="00E63895">
      <w:pPr>
        <w:jc w:val="both"/>
        <w:rPr>
          <w:sz w:val="28"/>
          <w:szCs w:val="28"/>
        </w:rPr>
      </w:pPr>
      <w:r w:rsidRPr="00E63895">
        <w:rPr>
          <w:sz w:val="28"/>
          <w:szCs w:val="28"/>
        </w:rPr>
        <w:t>«как экологически значимое поведение людей» (О.Л. Дубовик);</w:t>
      </w:r>
    </w:p>
    <w:p w:rsidR="00E63895" w:rsidRPr="00E63895" w:rsidRDefault="00E63895" w:rsidP="00E63895">
      <w:pPr>
        <w:jc w:val="both"/>
        <w:rPr>
          <w:sz w:val="28"/>
          <w:szCs w:val="28"/>
        </w:rPr>
      </w:pPr>
      <w:r w:rsidRPr="00E63895">
        <w:rPr>
          <w:sz w:val="28"/>
          <w:szCs w:val="28"/>
        </w:rPr>
        <w:t>«как общественные отношения, возникающие по поводу охраны окружающей природной среды от вредных химических, физических и биологических воздействий, обеспечения режима особо охраняемых природных территорий, а также охраны и использования животного мира» (О.И. Крассов).</w:t>
      </w:r>
    </w:p>
    <w:p w:rsidR="00E63895" w:rsidRPr="00E63895" w:rsidRDefault="00E63895" w:rsidP="00E63895">
      <w:pPr>
        <w:jc w:val="both"/>
        <w:rPr>
          <w:sz w:val="28"/>
          <w:szCs w:val="28"/>
        </w:rPr>
      </w:pPr>
      <w:r w:rsidRPr="00E63895">
        <w:rPr>
          <w:sz w:val="28"/>
          <w:szCs w:val="28"/>
        </w:rPr>
        <w:t xml:space="preserve">Таким образом, </w:t>
      </w:r>
      <w:r w:rsidRPr="00E63895">
        <w:rPr>
          <w:i/>
          <w:sz w:val="28"/>
          <w:szCs w:val="28"/>
        </w:rPr>
        <w:t>предмет</w:t>
      </w:r>
      <w:r w:rsidRPr="00E63895">
        <w:rPr>
          <w:b/>
          <w:sz w:val="28"/>
          <w:szCs w:val="28"/>
        </w:rPr>
        <w:t xml:space="preserve"> </w:t>
      </w:r>
      <w:r w:rsidRPr="00E63895">
        <w:rPr>
          <w:sz w:val="28"/>
          <w:szCs w:val="28"/>
        </w:rPr>
        <w:t>экологического права</w:t>
      </w:r>
      <w:r w:rsidRPr="00E63895">
        <w:rPr>
          <w:b/>
          <w:sz w:val="28"/>
          <w:szCs w:val="28"/>
        </w:rPr>
        <w:t xml:space="preserve"> </w:t>
      </w:r>
      <w:r w:rsidRPr="00E63895">
        <w:rPr>
          <w:sz w:val="28"/>
          <w:szCs w:val="28"/>
        </w:rPr>
        <w:t xml:space="preserve">– экологические отношения, т.е., отношения, складывающиеся в процессе взаимодействия общества и окружающей среды. Но отношения, экологические по своей направленности и содержанию не однородны и могут возникать в различных сферах жизни и деятельности граждан, юридических лиц, государства, органов управления. Предметом могут выступать следующие виды экологических отношений:  отношения в сфере обеспечения </w:t>
      </w:r>
      <w:r w:rsidRPr="00E63895">
        <w:rPr>
          <w:sz w:val="28"/>
          <w:szCs w:val="28"/>
        </w:rPr>
        <w:lastRenderedPageBreak/>
        <w:t>экологических прав и интересов граждан; управленческие отношения в области охраны окружающей среды (т.е. система органов управления в данной области и функции управления); отношения в сфере сохранения и улучшения окружающей среды; отношения собственности на компоненты природной среды; экономические общественные отношения (платежи за пользование природными ресурсами, формирование и расходование экологических фондов и т.п.); отношения в сфере природопользования; отношения, связанные с применением мер юридической ответственности за нарушение норм экологического законодательства; международно-правовые экологические отношения, складывающиеся в сфере природоохранительной деятельности между государствами и международными организациями.</w:t>
      </w:r>
    </w:p>
    <w:p w:rsidR="00E63895" w:rsidRPr="00E63895" w:rsidRDefault="00E63895" w:rsidP="00E63895">
      <w:pPr>
        <w:tabs>
          <w:tab w:val="left" w:pos="786"/>
        </w:tabs>
        <w:jc w:val="both"/>
        <w:rPr>
          <w:b/>
          <w:sz w:val="28"/>
          <w:szCs w:val="28"/>
        </w:rPr>
      </w:pPr>
    </w:p>
    <w:p w:rsidR="00E63895" w:rsidRPr="00E63895" w:rsidRDefault="00E63895" w:rsidP="00E63895">
      <w:pPr>
        <w:tabs>
          <w:tab w:val="left" w:pos="786"/>
        </w:tabs>
        <w:jc w:val="both"/>
        <w:rPr>
          <w:sz w:val="28"/>
          <w:szCs w:val="28"/>
        </w:rPr>
      </w:pPr>
      <w:r w:rsidRPr="00E63895">
        <w:rPr>
          <w:b/>
          <w:sz w:val="28"/>
          <w:szCs w:val="28"/>
        </w:rPr>
        <w:t>Метод</w:t>
      </w:r>
      <w:r w:rsidRPr="00E63895">
        <w:rPr>
          <w:sz w:val="28"/>
          <w:szCs w:val="28"/>
        </w:rPr>
        <w:t xml:space="preserve"> правового регулирования – совокупность приёмов и средств  правового воздействия на общественные отношения. В настоящее время все отрасли права оперируют в основном двумя методами правового регулирования, а именно императивным (административно-правовым) и диспозитивным (гражданско-правовым). В зависимости от регулируемых соответствующей отраслью права общественных отношений преобладающим является либо диспозитивный, либо императивный метод. </w:t>
      </w:r>
    </w:p>
    <w:p w:rsidR="00E63895" w:rsidRPr="00E63895" w:rsidRDefault="00E63895" w:rsidP="00E63895">
      <w:pPr>
        <w:numPr>
          <w:ilvl w:val="12"/>
          <w:numId w:val="0"/>
        </w:numPr>
        <w:jc w:val="both"/>
        <w:rPr>
          <w:sz w:val="28"/>
          <w:szCs w:val="28"/>
        </w:rPr>
      </w:pPr>
      <w:r w:rsidRPr="00E63895">
        <w:rPr>
          <w:i/>
          <w:sz w:val="28"/>
          <w:szCs w:val="28"/>
        </w:rPr>
        <w:t>Императивный метод</w:t>
      </w:r>
      <w:r w:rsidRPr="00E63895">
        <w:rPr>
          <w:sz w:val="28"/>
          <w:szCs w:val="28"/>
        </w:rPr>
        <w:t xml:space="preserve"> правового регулирования представляет собой метод властных предписаний, за нарушение которых следуют установленные санкции. Характерной чертой императивного метода является наличие элементов власти и подчинения. Участникам правоотношений не предоставляется выбора вариантов поведения. Превалирование императивного метода характерно для публично-правовых отраслей права, к которым, в определенной мере, относится и экологическое право.</w:t>
      </w:r>
    </w:p>
    <w:p w:rsidR="00E63895" w:rsidRPr="00E63895" w:rsidRDefault="00E63895" w:rsidP="00E63895">
      <w:pPr>
        <w:numPr>
          <w:ilvl w:val="12"/>
          <w:numId w:val="0"/>
        </w:numPr>
        <w:jc w:val="both"/>
        <w:rPr>
          <w:sz w:val="28"/>
          <w:szCs w:val="28"/>
        </w:rPr>
      </w:pPr>
      <w:r w:rsidRPr="00E63895">
        <w:rPr>
          <w:i/>
          <w:sz w:val="28"/>
          <w:szCs w:val="28"/>
        </w:rPr>
        <w:t>Диспозитивный метод</w:t>
      </w:r>
      <w:r w:rsidRPr="00E63895">
        <w:rPr>
          <w:sz w:val="28"/>
          <w:szCs w:val="28"/>
        </w:rPr>
        <w:t xml:space="preserve"> дает субъектам возможность выбора вариантов поведения в рамках закона, основан на равноправии сторон. В настоящее время в экологическом праве диспозитивный метод начинает получать определенное распространение. В некоторых случаях законодатель идет по пути предоставления субъектам экологических правоотношений определенной свободы поведения (договор аренды).</w:t>
      </w:r>
    </w:p>
    <w:p w:rsidR="00E63895" w:rsidRPr="00E63895" w:rsidRDefault="00E63895" w:rsidP="00E63895">
      <w:pPr>
        <w:numPr>
          <w:ilvl w:val="12"/>
          <w:numId w:val="0"/>
        </w:numPr>
        <w:jc w:val="both"/>
        <w:rPr>
          <w:sz w:val="28"/>
          <w:szCs w:val="28"/>
        </w:rPr>
      </w:pPr>
      <w:r w:rsidRPr="00E63895">
        <w:rPr>
          <w:i/>
          <w:sz w:val="28"/>
          <w:szCs w:val="28"/>
        </w:rPr>
        <w:t>Метод экологического права</w:t>
      </w:r>
      <w:r w:rsidRPr="00E63895">
        <w:rPr>
          <w:sz w:val="28"/>
          <w:szCs w:val="28"/>
        </w:rPr>
        <w:t xml:space="preserve"> – представляет собой сочетание властного регулирования экологических отношений с определенной самостоятельностью субъектов при охране окружающей среды и обеспечении экологической безопасности. Таким образом, в экологическом праве сочетаются оба указанных метода, при преимущественном использовании императивного метода. Но в силу внедрения в экологические отношения договорных начал, присутствия гражданско-правовой ответственности за экологически вредную деятельность и т.д., расширяется применение диспозитивного метода.</w:t>
      </w:r>
    </w:p>
    <w:p w:rsidR="00E63895" w:rsidRPr="00E63895" w:rsidRDefault="00E63895" w:rsidP="00E63895">
      <w:pPr>
        <w:numPr>
          <w:ilvl w:val="12"/>
          <w:numId w:val="0"/>
        </w:numPr>
        <w:jc w:val="both"/>
        <w:rPr>
          <w:sz w:val="28"/>
          <w:szCs w:val="28"/>
        </w:rPr>
      </w:pPr>
      <w:r w:rsidRPr="00E63895">
        <w:rPr>
          <w:sz w:val="28"/>
          <w:szCs w:val="28"/>
        </w:rPr>
        <w:t xml:space="preserve">Некоторые ученые сравнительно недавно говорили об </w:t>
      </w:r>
      <w:r w:rsidRPr="00E63895">
        <w:rPr>
          <w:i/>
          <w:sz w:val="28"/>
          <w:szCs w:val="28"/>
        </w:rPr>
        <w:t xml:space="preserve">экологизации </w:t>
      </w:r>
      <w:r w:rsidRPr="00E63895">
        <w:rPr>
          <w:sz w:val="28"/>
          <w:szCs w:val="28"/>
        </w:rPr>
        <w:t xml:space="preserve">как специфическом методе экологического права (С.А. Боголюбов). Экологизация – проявление общеэкологического, природоохранного подхода ко всем без исключения событиям, явлениям общественной жизни. </w:t>
      </w:r>
      <w:r w:rsidRPr="00E63895">
        <w:rPr>
          <w:i/>
          <w:sz w:val="28"/>
          <w:szCs w:val="28"/>
        </w:rPr>
        <w:t xml:space="preserve">Под </w:t>
      </w:r>
      <w:r w:rsidRPr="00E63895">
        <w:rPr>
          <w:i/>
          <w:iCs/>
          <w:sz w:val="28"/>
          <w:szCs w:val="28"/>
        </w:rPr>
        <w:t>экологизацией</w:t>
      </w:r>
      <w:r w:rsidRPr="00E63895">
        <w:rPr>
          <w:iCs/>
          <w:sz w:val="28"/>
          <w:szCs w:val="28"/>
        </w:rPr>
        <w:t xml:space="preserve"> законодательства</w:t>
      </w:r>
      <w:r w:rsidRPr="00E63895">
        <w:rPr>
          <w:sz w:val="28"/>
          <w:szCs w:val="28"/>
        </w:rPr>
        <w:t xml:space="preserve"> понимается процесс внедрения экологических требований в </w:t>
      </w:r>
      <w:r w:rsidRPr="00E63895">
        <w:rPr>
          <w:sz w:val="28"/>
          <w:szCs w:val="28"/>
        </w:rPr>
        <w:lastRenderedPageBreak/>
        <w:t>законодательные и иные нормативные правовые акты, регулирующие хозяйственную и иную деятельность.</w:t>
      </w:r>
    </w:p>
    <w:p w:rsidR="00E63895" w:rsidRPr="00E63895" w:rsidRDefault="00E63895" w:rsidP="00E63895">
      <w:pPr>
        <w:numPr>
          <w:ilvl w:val="12"/>
          <w:numId w:val="0"/>
        </w:numPr>
        <w:jc w:val="both"/>
        <w:rPr>
          <w:sz w:val="28"/>
          <w:szCs w:val="28"/>
        </w:rPr>
      </w:pPr>
      <w:r w:rsidRPr="00E63895">
        <w:rPr>
          <w:sz w:val="28"/>
          <w:szCs w:val="28"/>
        </w:rPr>
        <w:t>Целью правового регулирования отношений в области охраны окружающей среды является ее сохранение как основы жизни и деятельности человека. На использовании данного метода основаны предписания норм иных отраслей права, направленных на охрану окружающей среды (экологозированные нормы). Как метод он не получил официального закрепления. Так как,  экологизировать можно нормы других отраслей права, т.е., внедрить в них нормы экологического права, связанных с рациональным использованием природных ресурсов и охране окружающей среды (ГК, УК, КоАП).</w:t>
      </w:r>
    </w:p>
    <w:p w:rsidR="00E63895" w:rsidRPr="00E63895" w:rsidRDefault="00E63895" w:rsidP="00E63895">
      <w:pPr>
        <w:numPr>
          <w:ilvl w:val="12"/>
          <w:numId w:val="0"/>
        </w:numPr>
        <w:jc w:val="both"/>
        <w:rPr>
          <w:b/>
          <w:sz w:val="28"/>
          <w:szCs w:val="28"/>
        </w:rPr>
      </w:pPr>
      <w:r w:rsidRPr="00E63895">
        <w:rPr>
          <w:b/>
          <w:sz w:val="28"/>
          <w:szCs w:val="28"/>
        </w:rPr>
        <w:t>Система экологического права.</w:t>
      </w:r>
    </w:p>
    <w:p w:rsidR="00E63895" w:rsidRPr="00E63895" w:rsidRDefault="00E63895" w:rsidP="00E63895">
      <w:pPr>
        <w:numPr>
          <w:ilvl w:val="12"/>
          <w:numId w:val="0"/>
        </w:numPr>
        <w:jc w:val="both"/>
        <w:rPr>
          <w:sz w:val="28"/>
          <w:szCs w:val="28"/>
        </w:rPr>
      </w:pPr>
      <w:r w:rsidRPr="00E63895">
        <w:rPr>
          <w:i/>
          <w:sz w:val="28"/>
          <w:szCs w:val="28"/>
        </w:rPr>
        <w:t>Система экологического права</w:t>
      </w:r>
      <w:r w:rsidRPr="00E63895">
        <w:rPr>
          <w:sz w:val="28"/>
          <w:szCs w:val="28"/>
        </w:rPr>
        <w:t xml:space="preserve"> – внутренняя структура отрасли, которая включает в себя – правовые нормы, институты, подотрасли (если таковые имеются). </w:t>
      </w:r>
    </w:p>
    <w:p w:rsidR="00E63895" w:rsidRPr="00E63895" w:rsidRDefault="00E63895" w:rsidP="00E63895">
      <w:pPr>
        <w:numPr>
          <w:ilvl w:val="12"/>
          <w:numId w:val="0"/>
        </w:numPr>
        <w:jc w:val="both"/>
        <w:rPr>
          <w:sz w:val="28"/>
          <w:szCs w:val="28"/>
        </w:rPr>
      </w:pPr>
      <w:r w:rsidRPr="00E63895">
        <w:rPr>
          <w:sz w:val="28"/>
          <w:szCs w:val="28"/>
        </w:rPr>
        <w:t xml:space="preserve">Система экологического права делится на Общую и Особенную части. </w:t>
      </w:r>
      <w:r w:rsidRPr="00E63895">
        <w:rPr>
          <w:i/>
          <w:sz w:val="28"/>
          <w:szCs w:val="28"/>
        </w:rPr>
        <w:t>Общая часть</w:t>
      </w:r>
      <w:r w:rsidRPr="00E63895">
        <w:rPr>
          <w:sz w:val="28"/>
          <w:szCs w:val="28"/>
        </w:rPr>
        <w:t xml:space="preserve"> – содержит нормы права, в которых отражены общие положения, имеющие основополагающее значение для всей отрасли в целом. Нормы общей части закрепляют задачи, принципы, объекты правового регулирования, круг субъектов. В рамках Общей части выделяют правовые институты, регулирующие группы общественных отношений в области использования и охраны окружающей природной среды: права собственности на компоненты природной среды; права на природопользование; экологических прав и обязанностей граждан; государственного управления и контроля; юридической ответственности за экологические правонарушения.</w:t>
      </w:r>
    </w:p>
    <w:p w:rsidR="00E63895" w:rsidRPr="00E63895" w:rsidRDefault="00E63895" w:rsidP="00E63895">
      <w:pPr>
        <w:numPr>
          <w:ilvl w:val="12"/>
          <w:numId w:val="0"/>
        </w:numPr>
        <w:jc w:val="both"/>
        <w:rPr>
          <w:sz w:val="28"/>
          <w:szCs w:val="28"/>
        </w:rPr>
      </w:pPr>
      <w:r w:rsidRPr="00E63895">
        <w:rPr>
          <w:i/>
          <w:sz w:val="28"/>
          <w:szCs w:val="28"/>
        </w:rPr>
        <w:t>Особенную часть</w:t>
      </w:r>
      <w:r w:rsidRPr="00E63895">
        <w:rPr>
          <w:sz w:val="28"/>
          <w:szCs w:val="28"/>
        </w:rPr>
        <w:t xml:space="preserve"> экологического права составляют нормы, институты устанавливающие правовой режим охраны отдельных видов природных ресурсов и других объектов экологического права. Нормы Особенной части регулируют охрану земель, недр, вод, лесов, животного мира, атмосферного воздуха, режим особо охраняемых природных территорий, а также отношения в сфере обеспечения экологической безопасности в различных сферах (обращении с отходами, генноинженерной деятельности и др.).  </w:t>
      </w:r>
    </w:p>
    <w:p w:rsidR="00E63895" w:rsidRPr="00E63895" w:rsidRDefault="00E63895" w:rsidP="00E63895">
      <w:pPr>
        <w:numPr>
          <w:ilvl w:val="12"/>
          <w:numId w:val="0"/>
        </w:numPr>
        <w:jc w:val="both"/>
        <w:rPr>
          <w:sz w:val="28"/>
          <w:szCs w:val="28"/>
        </w:rPr>
      </w:pPr>
      <w:r w:rsidRPr="00E63895">
        <w:rPr>
          <w:b/>
          <w:sz w:val="28"/>
          <w:szCs w:val="28"/>
        </w:rPr>
        <w:t xml:space="preserve">Принципы экологического права. </w:t>
      </w:r>
      <w:r w:rsidRPr="00E63895">
        <w:rPr>
          <w:sz w:val="28"/>
          <w:szCs w:val="28"/>
        </w:rPr>
        <w:t>Понятие правового принципа разработано в теории права. Это исходные начала исторически определенных правовых систем, выраженные в праве исходные нормативно-руководящие начала, характеризующие его содержание, его основы, закрепленные в нем закономерности общественной жизни.</w:t>
      </w:r>
    </w:p>
    <w:p w:rsidR="00E63895" w:rsidRPr="00E63895" w:rsidRDefault="00E63895" w:rsidP="00E63895">
      <w:pPr>
        <w:numPr>
          <w:ilvl w:val="12"/>
          <w:numId w:val="0"/>
        </w:numPr>
        <w:jc w:val="both"/>
        <w:rPr>
          <w:bCs/>
          <w:color w:val="auto"/>
          <w:sz w:val="28"/>
          <w:szCs w:val="28"/>
        </w:rPr>
      </w:pPr>
      <w:r w:rsidRPr="00E63895">
        <w:rPr>
          <w:sz w:val="28"/>
          <w:szCs w:val="28"/>
        </w:rPr>
        <w:t>Традиционно в литературе выделяются общеправовые принципы (законность, гласность и др.). Но Экологическое право имеет свои руководящие нормативно-правовые начала, т.е., принципы. Они отражают объективные закономерности и потребности общества в экологически благоприятной среде. Они закреплены в Конституции Республики Беларусь, Международных договорах, Законах, прежде всего, ст. 4 Закона Республики Беларусь «Об охране окружающей среды», согласно которой х</w:t>
      </w:r>
      <w:r w:rsidRPr="00E63895">
        <w:rPr>
          <w:bCs/>
          <w:color w:val="auto"/>
          <w:sz w:val="28"/>
          <w:szCs w:val="28"/>
        </w:rPr>
        <w:t xml:space="preserve">озяйственная и иная деятельность юридических лиц и граждан, оказывающая воздействие на окружающую среду, должна осуществляться на основе следующих принципов: соблюдения права граждан на благоприятную окружающую среду и возмещение вреда, причиненного нарушением этого права; </w:t>
      </w:r>
      <w:r w:rsidRPr="00E63895">
        <w:rPr>
          <w:bCs/>
          <w:color w:val="auto"/>
          <w:sz w:val="28"/>
          <w:szCs w:val="28"/>
        </w:rPr>
        <w:lastRenderedPageBreak/>
        <w:t>обеспечения благоприятных условий для жизни и здоровья граждан; научно обоснованного сочетания экологических, экономических и социальных интересов граждан, общества и государства в целях обеспечения благоприятной окружающей среды и др.</w:t>
      </w:r>
    </w:p>
    <w:p w:rsidR="00E63895" w:rsidRPr="00E63895" w:rsidRDefault="00E63895" w:rsidP="00E63895">
      <w:pPr>
        <w:jc w:val="both"/>
        <w:rPr>
          <w:sz w:val="28"/>
          <w:szCs w:val="28"/>
        </w:rPr>
      </w:pPr>
      <w:r w:rsidRPr="00E63895">
        <w:rPr>
          <w:i/>
          <w:sz w:val="28"/>
          <w:szCs w:val="28"/>
        </w:rPr>
        <w:t>Таким образом, экологическое право</w:t>
      </w:r>
      <w:r w:rsidRPr="00E63895">
        <w:rPr>
          <w:b/>
          <w:sz w:val="28"/>
          <w:szCs w:val="28"/>
        </w:rPr>
        <w:t xml:space="preserve"> - </w:t>
      </w:r>
      <w:r w:rsidRPr="00E63895">
        <w:rPr>
          <w:sz w:val="28"/>
          <w:szCs w:val="28"/>
        </w:rPr>
        <w:t>система правовых норм, регулирующих отношения по охране окружающей среды с целью её сохранения, воспроизводства и улучшения в интересах настоящих и будущих поколений людей.</w:t>
      </w:r>
    </w:p>
    <w:p w:rsidR="00E63895" w:rsidRPr="00E63895" w:rsidRDefault="00E63895" w:rsidP="00E63895">
      <w:pPr>
        <w:jc w:val="both"/>
        <w:rPr>
          <w:sz w:val="28"/>
          <w:szCs w:val="28"/>
        </w:rPr>
      </w:pPr>
      <w:r w:rsidRPr="00E63895">
        <w:rPr>
          <w:sz w:val="28"/>
          <w:szCs w:val="28"/>
        </w:rPr>
        <w:t>Экологическое право –</w:t>
      </w:r>
      <w:r w:rsidRPr="00E63895">
        <w:rPr>
          <w:i/>
          <w:sz w:val="28"/>
          <w:szCs w:val="28"/>
        </w:rPr>
        <w:t xml:space="preserve"> комплексная отрасль права</w:t>
      </w:r>
      <w:r w:rsidRPr="00E63895">
        <w:rPr>
          <w:sz w:val="28"/>
          <w:szCs w:val="28"/>
        </w:rPr>
        <w:t>, т.е. представляет собой систе</w:t>
      </w:r>
      <w:r w:rsidRPr="00E63895">
        <w:rPr>
          <w:sz w:val="28"/>
          <w:szCs w:val="28"/>
        </w:rPr>
        <w:softHyphen/>
        <w:t>му норм, регулирующих комплекс разнородных взаимосвя</w:t>
      </w:r>
      <w:r w:rsidRPr="00E63895">
        <w:rPr>
          <w:sz w:val="28"/>
          <w:szCs w:val="28"/>
        </w:rPr>
        <w:softHyphen/>
        <w:t>занных между собой общественных отношений, объединен</w:t>
      </w:r>
      <w:r w:rsidRPr="00E63895">
        <w:rPr>
          <w:sz w:val="28"/>
          <w:szCs w:val="28"/>
        </w:rPr>
        <w:softHyphen/>
        <w:t xml:space="preserve">ных определенной сферой правового регулирования – окружающая среда. </w:t>
      </w:r>
      <w:r w:rsidRPr="00E63895">
        <w:rPr>
          <w:i/>
          <w:sz w:val="28"/>
          <w:szCs w:val="28"/>
        </w:rPr>
        <w:t>Ком</w:t>
      </w:r>
      <w:r w:rsidRPr="00E63895">
        <w:rPr>
          <w:i/>
          <w:sz w:val="28"/>
          <w:szCs w:val="28"/>
        </w:rPr>
        <w:softHyphen/>
        <w:t xml:space="preserve">плексный </w:t>
      </w:r>
      <w:r w:rsidRPr="00E63895">
        <w:rPr>
          <w:sz w:val="28"/>
          <w:szCs w:val="28"/>
        </w:rPr>
        <w:t>характер экологического права проявляется в том, что в его предмет входят общественные отношения, кото</w:t>
      </w:r>
      <w:r w:rsidRPr="00E63895">
        <w:rPr>
          <w:sz w:val="28"/>
          <w:szCs w:val="28"/>
        </w:rPr>
        <w:softHyphen/>
        <w:t>рые, являясь экологическими по содержанию (возникают по поводу окружающей среды), по правовой форме могут быть отнесены к иным правовым отраслям: конституционному праву (напр., конституционные права граждан в области охра</w:t>
      </w:r>
      <w:r w:rsidRPr="00E63895">
        <w:rPr>
          <w:sz w:val="28"/>
          <w:szCs w:val="28"/>
        </w:rPr>
        <w:softHyphen/>
        <w:t>ны окружающей среды), гражданскому праву (напр., право соб</w:t>
      </w:r>
      <w:r w:rsidRPr="00E63895">
        <w:rPr>
          <w:sz w:val="28"/>
          <w:szCs w:val="28"/>
        </w:rPr>
        <w:softHyphen/>
        <w:t xml:space="preserve">ственности на компоненты природной среды) и т.д. </w:t>
      </w:r>
    </w:p>
    <w:p w:rsidR="00E63895" w:rsidRPr="00E63895" w:rsidRDefault="00E63895" w:rsidP="00E63895">
      <w:pPr>
        <w:jc w:val="both"/>
        <w:rPr>
          <w:sz w:val="28"/>
          <w:szCs w:val="28"/>
        </w:rPr>
      </w:pPr>
      <w:r w:rsidRPr="00E63895">
        <w:rPr>
          <w:sz w:val="28"/>
          <w:szCs w:val="28"/>
        </w:rPr>
        <w:t>Экологическое право можно рассматривать в трёх значениях – как правовую науку, как отрасль права и учебную дисциплину.</w:t>
      </w:r>
    </w:p>
    <w:p w:rsidR="00E63895" w:rsidRPr="00E63895" w:rsidRDefault="00E63895" w:rsidP="00E63895">
      <w:pPr>
        <w:jc w:val="both"/>
        <w:rPr>
          <w:sz w:val="28"/>
          <w:szCs w:val="28"/>
        </w:rPr>
      </w:pPr>
      <w:r w:rsidRPr="00E63895">
        <w:rPr>
          <w:i/>
          <w:sz w:val="28"/>
          <w:szCs w:val="28"/>
        </w:rPr>
        <w:t>Экологическое право как наука</w:t>
      </w:r>
      <w:r w:rsidRPr="00E63895">
        <w:rPr>
          <w:sz w:val="28"/>
          <w:szCs w:val="28"/>
        </w:rPr>
        <w:t xml:space="preserve"> – представляет собой систематизированную, самостоятельную отрасль науки, совокупность знаний о правовом регулировании общественных экологических отношений, тенденциях и закономерностях развития отрасли. Наука экологического права содержит толкование эколого-правовых категорий, исследует эффективность применение правовых норм, разрабатывает предложения по совершенствованию правового механизма охраны окружающей среды.</w:t>
      </w:r>
    </w:p>
    <w:p w:rsidR="00E63895" w:rsidRPr="00E63895" w:rsidRDefault="00E63895" w:rsidP="00E63895">
      <w:pPr>
        <w:jc w:val="both"/>
        <w:rPr>
          <w:sz w:val="28"/>
          <w:szCs w:val="28"/>
        </w:rPr>
      </w:pPr>
      <w:r w:rsidRPr="00E63895">
        <w:rPr>
          <w:i/>
          <w:sz w:val="28"/>
          <w:szCs w:val="28"/>
        </w:rPr>
        <w:t>Экологическое право как отрасль права</w:t>
      </w:r>
      <w:r w:rsidRPr="00E63895">
        <w:rPr>
          <w:b/>
          <w:sz w:val="28"/>
          <w:szCs w:val="28"/>
        </w:rPr>
        <w:t xml:space="preserve"> </w:t>
      </w:r>
      <w:r w:rsidRPr="00E63895">
        <w:rPr>
          <w:sz w:val="28"/>
          <w:szCs w:val="28"/>
        </w:rPr>
        <w:t>–</w:t>
      </w:r>
      <w:r w:rsidRPr="00E63895">
        <w:rPr>
          <w:b/>
          <w:sz w:val="28"/>
          <w:szCs w:val="28"/>
        </w:rPr>
        <w:t xml:space="preserve"> </w:t>
      </w:r>
      <w:r w:rsidRPr="00E63895">
        <w:rPr>
          <w:sz w:val="28"/>
          <w:szCs w:val="28"/>
        </w:rPr>
        <w:t>система правовых норм, регулирующих экологические общественные отношения в целях сохранения и оздоровления окружающей среды, обеспечения экологических прав и интересов граждан и их экологической безопасности.</w:t>
      </w:r>
    </w:p>
    <w:p w:rsidR="00E63895" w:rsidRPr="00E63895" w:rsidRDefault="00E63895" w:rsidP="00E63895">
      <w:pPr>
        <w:jc w:val="both"/>
        <w:rPr>
          <w:sz w:val="28"/>
          <w:szCs w:val="28"/>
        </w:rPr>
      </w:pPr>
      <w:r w:rsidRPr="00E63895">
        <w:rPr>
          <w:i/>
          <w:sz w:val="28"/>
          <w:szCs w:val="28"/>
        </w:rPr>
        <w:t>Экологическое право как учебная дисциплина</w:t>
      </w:r>
      <w:r w:rsidRPr="00E63895">
        <w:rPr>
          <w:sz w:val="28"/>
          <w:szCs w:val="28"/>
        </w:rPr>
        <w:t xml:space="preserve"> – совокупность знаний о науке и отрасли экологического права. Т.е. это определённый в установленном порядке минимум знаний необходимый для того или иного специалиста. Основой экологического права как учебной дисциплины является учебная программа. Учебный курс "Экологическое право" может не совпадать по содержанию с наукой и отраслью экологического права.</w:t>
      </w:r>
    </w:p>
    <w:p w:rsidR="00E63895" w:rsidRPr="00E63895" w:rsidRDefault="00E63895" w:rsidP="00E63895">
      <w:pPr>
        <w:jc w:val="both"/>
        <w:rPr>
          <w:sz w:val="28"/>
          <w:szCs w:val="28"/>
        </w:rPr>
      </w:pPr>
    </w:p>
    <w:p w:rsidR="00E63895" w:rsidRPr="00E63895" w:rsidRDefault="00E63895" w:rsidP="00E63895">
      <w:pPr>
        <w:jc w:val="both"/>
        <w:rPr>
          <w:b/>
          <w:sz w:val="28"/>
          <w:szCs w:val="28"/>
        </w:rPr>
      </w:pPr>
    </w:p>
    <w:p w:rsidR="00E63895" w:rsidRPr="00E63895" w:rsidRDefault="00E63895" w:rsidP="00E63895">
      <w:pPr>
        <w:jc w:val="both"/>
        <w:rPr>
          <w:sz w:val="28"/>
          <w:szCs w:val="28"/>
        </w:rPr>
      </w:pPr>
      <w:r w:rsidRPr="00E63895">
        <w:rPr>
          <w:b/>
          <w:sz w:val="28"/>
          <w:szCs w:val="28"/>
        </w:rPr>
        <w:t xml:space="preserve">Экологическая функция государства. </w:t>
      </w:r>
      <w:r w:rsidRPr="00E63895">
        <w:rPr>
          <w:sz w:val="28"/>
          <w:szCs w:val="28"/>
        </w:rPr>
        <w:t>Экологические отношения имеют выраженный двойственный природоресурсный и природоохранный характер. Обеспечить баланс экономических и экологических потребностей общества призвана экологическая функция государства.</w:t>
      </w:r>
    </w:p>
    <w:p w:rsidR="00E63895" w:rsidRPr="00E63895" w:rsidRDefault="00E63895" w:rsidP="00E63895">
      <w:pPr>
        <w:jc w:val="both"/>
        <w:rPr>
          <w:sz w:val="28"/>
          <w:szCs w:val="28"/>
        </w:rPr>
      </w:pPr>
      <w:r w:rsidRPr="00E63895">
        <w:rPr>
          <w:sz w:val="28"/>
          <w:szCs w:val="28"/>
        </w:rPr>
        <w:t>Экологическая функция как отдельная функция государ</w:t>
      </w:r>
      <w:r w:rsidRPr="00E63895">
        <w:rPr>
          <w:sz w:val="28"/>
          <w:szCs w:val="28"/>
        </w:rPr>
        <w:softHyphen/>
        <w:t>ства признана с начала 90-х годов XX в., т.е. когда в обще</w:t>
      </w:r>
      <w:r w:rsidRPr="00E63895">
        <w:rPr>
          <w:sz w:val="28"/>
          <w:szCs w:val="28"/>
        </w:rPr>
        <w:softHyphen/>
        <w:t>ственном сознании укрепилось понимание необходимости ох</w:t>
      </w:r>
      <w:r w:rsidRPr="00E63895">
        <w:rPr>
          <w:sz w:val="28"/>
          <w:szCs w:val="28"/>
        </w:rPr>
        <w:softHyphen/>
        <w:t xml:space="preserve">раны окружающей среды. Как справедливо отмечал проф. В.В. </w:t>
      </w:r>
      <w:r w:rsidRPr="00E63895">
        <w:rPr>
          <w:sz w:val="28"/>
          <w:szCs w:val="28"/>
        </w:rPr>
        <w:lastRenderedPageBreak/>
        <w:t xml:space="preserve">Петров, экологическая функция государства возникла вместе с обострением проблемы охраны природной среды. До этого времени вопросы использования и охраны природы решались в рамках экономической деятельности государства и рассматривались как проявление его экономической функции. </w:t>
      </w:r>
    </w:p>
    <w:p w:rsidR="00E63895" w:rsidRPr="00E63895" w:rsidRDefault="00E63895" w:rsidP="00E63895">
      <w:pPr>
        <w:jc w:val="both"/>
        <w:rPr>
          <w:sz w:val="28"/>
          <w:szCs w:val="28"/>
        </w:rPr>
      </w:pPr>
      <w:r w:rsidRPr="00E63895">
        <w:rPr>
          <w:sz w:val="28"/>
          <w:szCs w:val="28"/>
        </w:rPr>
        <w:t>Обострение экологической обстановки, возрастание роли и значения сферы взаимодействия общества и природы привели к необходимости появления в числе внутренних функций государства самостоятельной экологической функции. Ее назначение состоит в том, чтобы силами и средствами государства обеспечить научно обосно</w:t>
      </w:r>
      <w:r w:rsidRPr="00E63895">
        <w:rPr>
          <w:sz w:val="28"/>
          <w:szCs w:val="28"/>
        </w:rPr>
        <w:softHyphen/>
        <w:t xml:space="preserve">ванный баланс экологических и экономических интересов общества. </w:t>
      </w:r>
    </w:p>
    <w:p w:rsidR="00E63895" w:rsidRPr="00E63895" w:rsidRDefault="00E63895" w:rsidP="00E63895">
      <w:pPr>
        <w:jc w:val="both"/>
        <w:rPr>
          <w:sz w:val="28"/>
          <w:szCs w:val="28"/>
        </w:rPr>
      </w:pPr>
      <w:r w:rsidRPr="00E63895">
        <w:rPr>
          <w:sz w:val="28"/>
          <w:szCs w:val="28"/>
        </w:rPr>
        <w:t>Экологическая функция государства реализуется на основе программных документов, определяющих направления внутренней и внешней политики Республики Беларусь в облас</w:t>
      </w:r>
      <w:r w:rsidRPr="00E63895">
        <w:rPr>
          <w:sz w:val="28"/>
          <w:szCs w:val="28"/>
        </w:rPr>
        <w:softHyphen/>
        <w:t xml:space="preserve">ти охраны окружающей среды: </w:t>
      </w:r>
    </w:p>
    <w:p w:rsidR="00E63895" w:rsidRPr="00E63895" w:rsidRDefault="00E63895" w:rsidP="00E63895">
      <w:pPr>
        <w:jc w:val="both"/>
        <w:rPr>
          <w:sz w:val="28"/>
          <w:szCs w:val="28"/>
        </w:rPr>
      </w:pPr>
      <w:r w:rsidRPr="00E63895">
        <w:rPr>
          <w:sz w:val="28"/>
          <w:szCs w:val="28"/>
        </w:rPr>
        <w:t>Концепции государственной политики Республики Беларусь (была принята Постановлением Вер</w:t>
      </w:r>
      <w:r w:rsidRPr="00E63895">
        <w:rPr>
          <w:sz w:val="28"/>
          <w:szCs w:val="28"/>
        </w:rPr>
        <w:softHyphen/>
        <w:t xml:space="preserve">ховного Совета Республики Беларусь от 6 сентября </w:t>
      </w:r>
      <w:smartTag w:uri="urn:schemas-microsoft-com:office:smarttags" w:element="metricconverter">
        <w:smartTagPr>
          <w:attr w:name="ProductID" w:val="1995 г"/>
        </w:smartTagPr>
        <w:r w:rsidRPr="00E63895">
          <w:rPr>
            <w:sz w:val="28"/>
            <w:szCs w:val="28"/>
          </w:rPr>
          <w:t>1995 г</w:t>
        </w:r>
      </w:smartTag>
      <w:r w:rsidRPr="00E63895">
        <w:rPr>
          <w:sz w:val="28"/>
          <w:szCs w:val="28"/>
        </w:rPr>
        <w:t xml:space="preserve">. – </w:t>
      </w:r>
      <w:r w:rsidRPr="00E63895">
        <w:rPr>
          <w:i/>
          <w:sz w:val="28"/>
          <w:szCs w:val="28"/>
        </w:rPr>
        <w:t>утратила силу</w:t>
      </w:r>
      <w:r w:rsidRPr="00E63895">
        <w:rPr>
          <w:sz w:val="28"/>
          <w:szCs w:val="28"/>
        </w:rPr>
        <w:t>); Национальной стратегии устойчивого социально-экономическо</w:t>
      </w:r>
      <w:r w:rsidRPr="00E63895">
        <w:rPr>
          <w:sz w:val="28"/>
          <w:szCs w:val="28"/>
        </w:rPr>
        <w:softHyphen/>
        <w:t xml:space="preserve">го развития Республики Беларусь на период до 2020 года и др. </w:t>
      </w:r>
    </w:p>
    <w:p w:rsidR="00E63895" w:rsidRPr="00E63895" w:rsidRDefault="00E63895" w:rsidP="00E63895">
      <w:pPr>
        <w:jc w:val="both"/>
        <w:rPr>
          <w:sz w:val="28"/>
          <w:szCs w:val="28"/>
        </w:rPr>
      </w:pPr>
      <w:r w:rsidRPr="00E63895">
        <w:rPr>
          <w:i/>
          <w:sz w:val="28"/>
          <w:szCs w:val="28"/>
        </w:rPr>
        <w:t>Экологическая функция</w:t>
      </w:r>
      <w:r w:rsidRPr="00E63895">
        <w:rPr>
          <w:sz w:val="28"/>
          <w:szCs w:val="28"/>
        </w:rPr>
        <w:t xml:space="preserve"> – деятельность государства в лице компетентных государственных органов, направленная на обеспечение научно обоснованного сочетания экологических и экономических интересов общества. Экологическая функция государства реализуется через систему органов управления посредством системы экологического законодательства. Но для реализации экологической функции необходимо иметь модель, программу. </w:t>
      </w:r>
    </w:p>
    <w:p w:rsidR="00E63895" w:rsidRPr="00E63895" w:rsidRDefault="00E63895" w:rsidP="00E63895">
      <w:pPr>
        <w:jc w:val="both"/>
        <w:rPr>
          <w:sz w:val="28"/>
          <w:szCs w:val="28"/>
        </w:rPr>
      </w:pPr>
      <w:r w:rsidRPr="00E63895">
        <w:rPr>
          <w:sz w:val="28"/>
          <w:szCs w:val="28"/>
        </w:rPr>
        <w:t xml:space="preserve">Вначале в Республике Беларусь был принят закон "Об охране окружающей среды" 26. 11. 1992г. Затем 06.09.95г. Концепция государственной политики Республики Беларусь в области охраны окружающей среды. В настоящее время основные направления государственной политики Республики Беларусь в области охраны окружающей среды содержаться в ст. 7 Закона «Об охране окружающей среды». </w:t>
      </w:r>
    </w:p>
    <w:p w:rsidR="00E63895" w:rsidRPr="00E63895" w:rsidRDefault="00E63895" w:rsidP="00E63895">
      <w:pPr>
        <w:jc w:val="both"/>
        <w:rPr>
          <w:color w:val="auto"/>
          <w:sz w:val="28"/>
          <w:szCs w:val="28"/>
        </w:rPr>
      </w:pPr>
      <w:r w:rsidRPr="00E63895">
        <w:rPr>
          <w:i/>
          <w:color w:val="auto"/>
          <w:sz w:val="28"/>
          <w:szCs w:val="28"/>
        </w:rPr>
        <w:t xml:space="preserve">Основными направлениями государственной политики Республики Беларусь в области охраны окружающей среды являются: </w:t>
      </w:r>
      <w:r w:rsidRPr="00E63895">
        <w:rPr>
          <w:color w:val="auto"/>
          <w:sz w:val="28"/>
          <w:szCs w:val="28"/>
        </w:rPr>
        <w:t xml:space="preserve">обеспечение права граждан на благоприятную окружающую среду и возмещение вреда, причиненного нарушением этого права; совершенствование государственного управления в области охраны окружающей среды; научное обеспечение охраны окружающей среды; создание правового и экономического механизмов, стимулирующих рациональное (устойчивое) использование природных ресурсов; рациональное (устойчивое) использование природных ресурсов; совершенствование системы охраны окружающей среды и природопользования; формирование и обеспечение функционирования системы особо охраняемых природных территорий, а также природных территорий, подлежащих специальной охране, национальной экологической сети и биосферных резерватов; обеспечение сохранения биологического и ландшафтного разнообразия; обеспечение непрерывного функционирования Национальной системы мониторинга окружающей среды в Республике Беларусь; проведение государственной экологической экспертизы; предоставление и распространение экологической информации; пропаганда знаний в области охраны окружающей среды и природопользования и формирование экологической культуры; оказание содействия общественным объединениям, </w:t>
      </w:r>
      <w:r w:rsidRPr="00E63895">
        <w:rPr>
          <w:color w:val="auto"/>
          <w:sz w:val="28"/>
          <w:szCs w:val="28"/>
        </w:rPr>
        <w:lastRenderedPageBreak/>
        <w:t>осуществляющим свою деятельность в области охраны окружающей среды; привлечение граждан, общественных объединений к охране окружающей среды; международное сотрудничество в области охраны окружающей среды.</w:t>
      </w:r>
    </w:p>
    <w:p w:rsidR="00E63895" w:rsidRPr="00E63895" w:rsidRDefault="00E63895" w:rsidP="00E63895">
      <w:pPr>
        <w:overflowPunct/>
        <w:autoSpaceDE/>
        <w:autoSpaceDN/>
        <w:adjustRightInd/>
        <w:jc w:val="both"/>
        <w:rPr>
          <w:sz w:val="28"/>
          <w:szCs w:val="28"/>
        </w:rPr>
      </w:pPr>
      <w:r w:rsidRPr="00E63895">
        <w:rPr>
          <w:color w:val="auto"/>
          <w:sz w:val="28"/>
          <w:szCs w:val="28"/>
        </w:rPr>
        <w:t xml:space="preserve">Таким образом, </w:t>
      </w:r>
      <w:r w:rsidRPr="00E63895">
        <w:rPr>
          <w:sz w:val="28"/>
          <w:szCs w:val="28"/>
        </w:rPr>
        <w:t xml:space="preserve">экологическая функция государства выполняется через соответствующие организационные, экономические, правовые механизмы. </w:t>
      </w:r>
    </w:p>
    <w:p w:rsidR="00E63895" w:rsidRPr="00E63895" w:rsidRDefault="00E63895" w:rsidP="00E63895">
      <w:pPr>
        <w:jc w:val="both"/>
        <w:rPr>
          <w:sz w:val="28"/>
          <w:szCs w:val="28"/>
        </w:rPr>
      </w:pPr>
      <w:r w:rsidRPr="00E63895">
        <w:rPr>
          <w:sz w:val="28"/>
          <w:szCs w:val="28"/>
        </w:rPr>
        <w:t xml:space="preserve">Правовой механизм экологической функции государства является средством реализации экологической функции права. Основная цель, которую выполняет </w:t>
      </w:r>
      <w:r w:rsidRPr="00E63895">
        <w:rPr>
          <w:i/>
          <w:sz w:val="28"/>
          <w:szCs w:val="28"/>
        </w:rPr>
        <w:t>экологическая функция права</w:t>
      </w:r>
      <w:r w:rsidRPr="00E63895">
        <w:rPr>
          <w:sz w:val="28"/>
          <w:szCs w:val="28"/>
        </w:rPr>
        <w:t xml:space="preserve"> – обеспечение не только качества окружающей среды в условиях хозяйственного развития общества средствами правового регулирования, но и сохранение жизни на Земле и необходимых условий жизнедеятельности человека, что определяет место экологического права как над, сверхотрасли права. </w:t>
      </w:r>
    </w:p>
    <w:p w:rsidR="00E63895" w:rsidRPr="00E63895" w:rsidRDefault="00E63895" w:rsidP="00E63895">
      <w:pPr>
        <w:jc w:val="both"/>
        <w:rPr>
          <w:sz w:val="28"/>
          <w:szCs w:val="28"/>
        </w:rPr>
      </w:pPr>
      <w:r w:rsidRPr="00E63895">
        <w:rPr>
          <w:b/>
          <w:sz w:val="28"/>
          <w:szCs w:val="28"/>
        </w:rPr>
        <w:t xml:space="preserve">Соотношение экологического права с иными отраслями. </w:t>
      </w:r>
      <w:r w:rsidRPr="00E63895">
        <w:rPr>
          <w:sz w:val="28"/>
          <w:szCs w:val="28"/>
        </w:rPr>
        <w:t>Являясь самостоятельной отраслью права, экологическое право отграничивается от иных отраслей своим предметом, методами, системой и находится с ними в определенном взаимодействии. Экологическое право тесно взаимосвязано с Конституционным правом, Административным правом, Гражданским правом, Природоресурсным правом.</w:t>
      </w:r>
    </w:p>
    <w:p w:rsidR="00E63895" w:rsidRPr="00E63895" w:rsidRDefault="00E63895" w:rsidP="00E63895">
      <w:pPr>
        <w:jc w:val="both"/>
        <w:rPr>
          <w:b/>
          <w:sz w:val="28"/>
          <w:szCs w:val="28"/>
        </w:rPr>
      </w:pPr>
    </w:p>
    <w:p w:rsidR="00E63895" w:rsidRPr="00E63895" w:rsidRDefault="00E63895" w:rsidP="00E63895">
      <w:pPr>
        <w:widowControl w:val="0"/>
        <w:overflowPunct/>
        <w:autoSpaceDE/>
        <w:autoSpaceDN/>
        <w:adjustRightInd/>
        <w:spacing w:before="240"/>
        <w:jc w:val="center"/>
        <w:rPr>
          <w:b/>
          <w:caps/>
          <w:color w:val="auto"/>
          <w:sz w:val="28"/>
          <w:szCs w:val="28"/>
        </w:rPr>
      </w:pPr>
      <w:r w:rsidRPr="00E63895">
        <w:rPr>
          <w:b/>
          <w:color w:val="auto"/>
          <w:sz w:val="28"/>
          <w:szCs w:val="28"/>
        </w:rPr>
        <w:t xml:space="preserve">Тема. </w:t>
      </w:r>
      <w:r w:rsidRPr="00E63895">
        <w:rPr>
          <w:b/>
          <w:caps/>
          <w:color w:val="auto"/>
          <w:sz w:val="28"/>
          <w:szCs w:val="28"/>
        </w:rPr>
        <w:t>Источники экологического права</w:t>
      </w:r>
    </w:p>
    <w:p w:rsidR="00E63895" w:rsidRPr="00E63895" w:rsidRDefault="00E63895" w:rsidP="00E63895">
      <w:pPr>
        <w:jc w:val="both"/>
        <w:rPr>
          <w:sz w:val="28"/>
          <w:szCs w:val="28"/>
        </w:rPr>
      </w:pPr>
      <w:r w:rsidRPr="00E63895">
        <w:rPr>
          <w:sz w:val="28"/>
          <w:szCs w:val="28"/>
        </w:rPr>
        <w:t xml:space="preserve">Наличие отдельных собственных источников права – обязательный признак самостоятельности любой отрасли права. Характеристика источников Экологического права основана на представлениях о понятии источников права, разработанных наукой теории права, и на применении этих представлений к сфере экологического права.  </w:t>
      </w:r>
    </w:p>
    <w:p w:rsidR="00E63895" w:rsidRPr="00E63895" w:rsidRDefault="00E63895" w:rsidP="00E63895">
      <w:pPr>
        <w:jc w:val="both"/>
        <w:rPr>
          <w:sz w:val="28"/>
          <w:szCs w:val="28"/>
        </w:rPr>
      </w:pPr>
      <w:r w:rsidRPr="00E63895">
        <w:rPr>
          <w:sz w:val="28"/>
          <w:szCs w:val="28"/>
        </w:rPr>
        <w:t xml:space="preserve">Источник права – форма выражения содержания правовой нормы. </w:t>
      </w:r>
      <w:r w:rsidRPr="00E63895">
        <w:rPr>
          <w:i/>
          <w:sz w:val="28"/>
          <w:szCs w:val="28"/>
        </w:rPr>
        <w:t>Под источниками экологического права</w:t>
      </w:r>
      <w:r w:rsidRPr="00E63895">
        <w:rPr>
          <w:sz w:val="28"/>
          <w:szCs w:val="28"/>
        </w:rPr>
        <w:t xml:space="preserve"> понимают нормативные правовые акты, которые содержат нормы, регулирующие экологические отношения, т.е.  отношения в сфере охраны окружающей среды и обеспечения экологической безопасности.</w:t>
      </w:r>
    </w:p>
    <w:p w:rsidR="00E63895" w:rsidRPr="00E63895" w:rsidRDefault="00E63895" w:rsidP="00E63895">
      <w:pPr>
        <w:jc w:val="both"/>
        <w:rPr>
          <w:i/>
          <w:sz w:val="28"/>
          <w:szCs w:val="28"/>
        </w:rPr>
      </w:pPr>
      <w:r w:rsidRPr="00E63895">
        <w:rPr>
          <w:sz w:val="28"/>
          <w:szCs w:val="28"/>
        </w:rPr>
        <w:t xml:space="preserve">Такие нормативные правовые акты должны отвечать ряду признаков, объективно присущих источнику права: </w:t>
      </w:r>
      <w:r w:rsidRPr="00E63895">
        <w:rPr>
          <w:i/>
          <w:sz w:val="28"/>
          <w:szCs w:val="28"/>
        </w:rPr>
        <w:t xml:space="preserve">должны являться носителями государственно-властной силы; должны иметь нормативный характер, т.е. рассчитаны на многократное применение; должны быть адресованы неопределенному числу субъектов; должны быть обязательны для исполнения всеми субъектами. </w:t>
      </w:r>
    </w:p>
    <w:p w:rsidR="00E63895" w:rsidRPr="00E63895" w:rsidRDefault="00E63895" w:rsidP="00E63895">
      <w:pPr>
        <w:jc w:val="both"/>
        <w:rPr>
          <w:i/>
          <w:sz w:val="28"/>
          <w:szCs w:val="28"/>
        </w:rPr>
      </w:pPr>
      <w:r w:rsidRPr="00E63895">
        <w:rPr>
          <w:sz w:val="28"/>
          <w:szCs w:val="28"/>
        </w:rPr>
        <w:t xml:space="preserve">Источник экологического права – </w:t>
      </w:r>
      <w:r w:rsidRPr="00E63895">
        <w:rPr>
          <w:i/>
          <w:sz w:val="28"/>
          <w:szCs w:val="28"/>
        </w:rPr>
        <w:t>нормативные правовые акты, принятые компетентными органами власти, которые устанавливают, изменяют или отменяют эколого-правовые нормы – юридически обязательные модели поведения участников экологических правоотношений.</w:t>
      </w:r>
    </w:p>
    <w:p w:rsidR="00E63895" w:rsidRPr="00E63895" w:rsidRDefault="00E63895" w:rsidP="00E63895">
      <w:pPr>
        <w:jc w:val="both"/>
        <w:rPr>
          <w:i/>
          <w:sz w:val="28"/>
          <w:szCs w:val="28"/>
        </w:rPr>
      </w:pPr>
      <w:r w:rsidRPr="00E63895">
        <w:rPr>
          <w:i/>
          <w:sz w:val="28"/>
          <w:szCs w:val="28"/>
        </w:rPr>
        <w:t>К источникам экологического права относятся нормативные правовые акты и международные договоры.</w:t>
      </w:r>
    </w:p>
    <w:p w:rsidR="00E63895" w:rsidRPr="00E63895" w:rsidRDefault="00E63895" w:rsidP="00E63895">
      <w:pPr>
        <w:jc w:val="both"/>
        <w:rPr>
          <w:sz w:val="28"/>
          <w:szCs w:val="28"/>
        </w:rPr>
      </w:pPr>
      <w:r w:rsidRPr="00E63895">
        <w:rPr>
          <w:sz w:val="28"/>
          <w:szCs w:val="28"/>
        </w:rPr>
        <w:t xml:space="preserve">Источники экологического права наряду с признаками, присущими источникам права, имеют свои особенности:  </w:t>
      </w:r>
    </w:p>
    <w:p w:rsidR="00E63895" w:rsidRPr="00E63895" w:rsidRDefault="00E63895" w:rsidP="002A3A70">
      <w:pPr>
        <w:numPr>
          <w:ilvl w:val="0"/>
          <w:numId w:val="41"/>
        </w:numPr>
        <w:overflowPunct/>
        <w:autoSpaceDE/>
        <w:autoSpaceDN/>
        <w:adjustRightInd/>
        <w:spacing w:after="160" w:line="259" w:lineRule="auto"/>
        <w:contextualSpacing/>
        <w:jc w:val="both"/>
        <w:rPr>
          <w:i/>
          <w:sz w:val="28"/>
          <w:szCs w:val="28"/>
        </w:rPr>
      </w:pPr>
      <w:r w:rsidRPr="00E63895">
        <w:rPr>
          <w:i/>
          <w:sz w:val="28"/>
          <w:szCs w:val="28"/>
        </w:rPr>
        <w:t xml:space="preserve">комплексный характер (чисто экологические + экологизированные); </w:t>
      </w:r>
    </w:p>
    <w:p w:rsidR="00E63895" w:rsidRPr="00E63895" w:rsidRDefault="00E63895" w:rsidP="002A3A70">
      <w:pPr>
        <w:numPr>
          <w:ilvl w:val="0"/>
          <w:numId w:val="41"/>
        </w:numPr>
        <w:overflowPunct/>
        <w:autoSpaceDE/>
        <w:autoSpaceDN/>
        <w:adjustRightInd/>
        <w:spacing w:after="160" w:line="259" w:lineRule="auto"/>
        <w:contextualSpacing/>
        <w:jc w:val="both"/>
        <w:rPr>
          <w:i/>
          <w:sz w:val="28"/>
          <w:szCs w:val="28"/>
        </w:rPr>
      </w:pPr>
      <w:r w:rsidRPr="00E63895">
        <w:rPr>
          <w:i/>
          <w:sz w:val="28"/>
          <w:szCs w:val="28"/>
        </w:rPr>
        <w:lastRenderedPageBreak/>
        <w:t xml:space="preserve">среди источников экологического права большой удельный вес занимают законы, и кодифицированные нормы (кодексы). </w:t>
      </w:r>
    </w:p>
    <w:p w:rsidR="00E63895" w:rsidRPr="00E63895" w:rsidRDefault="00E63895" w:rsidP="002A3A70">
      <w:pPr>
        <w:numPr>
          <w:ilvl w:val="0"/>
          <w:numId w:val="41"/>
        </w:numPr>
        <w:overflowPunct/>
        <w:autoSpaceDE/>
        <w:autoSpaceDN/>
        <w:adjustRightInd/>
        <w:spacing w:after="160" w:line="259" w:lineRule="auto"/>
        <w:contextualSpacing/>
        <w:jc w:val="both"/>
        <w:rPr>
          <w:i/>
          <w:sz w:val="28"/>
          <w:szCs w:val="28"/>
        </w:rPr>
      </w:pPr>
      <w:r w:rsidRPr="00E63895">
        <w:rPr>
          <w:i/>
          <w:sz w:val="28"/>
          <w:szCs w:val="28"/>
        </w:rPr>
        <w:t xml:space="preserve">большое значение имеют нормы международного права. </w:t>
      </w:r>
    </w:p>
    <w:p w:rsidR="00E63895" w:rsidRPr="00E63895" w:rsidRDefault="00E63895" w:rsidP="00E63895">
      <w:pPr>
        <w:jc w:val="both"/>
        <w:rPr>
          <w:sz w:val="28"/>
          <w:szCs w:val="28"/>
        </w:rPr>
      </w:pPr>
      <w:r w:rsidRPr="00E63895">
        <w:rPr>
          <w:sz w:val="28"/>
          <w:szCs w:val="28"/>
        </w:rPr>
        <w:t xml:space="preserve"> </w:t>
      </w:r>
    </w:p>
    <w:p w:rsidR="00E63895" w:rsidRPr="00E63895" w:rsidRDefault="00E63895" w:rsidP="00E63895">
      <w:pPr>
        <w:jc w:val="both"/>
        <w:rPr>
          <w:i/>
          <w:sz w:val="28"/>
          <w:szCs w:val="28"/>
        </w:rPr>
      </w:pPr>
      <w:r w:rsidRPr="00E63895">
        <w:rPr>
          <w:b/>
          <w:sz w:val="28"/>
          <w:szCs w:val="28"/>
        </w:rPr>
        <w:t xml:space="preserve">Система экологического законодательства. </w:t>
      </w:r>
      <w:r w:rsidRPr="00E63895">
        <w:rPr>
          <w:sz w:val="28"/>
          <w:szCs w:val="28"/>
        </w:rPr>
        <w:t xml:space="preserve">Экологическое законодательство представляет собой </w:t>
      </w:r>
      <w:r w:rsidRPr="00E63895">
        <w:rPr>
          <w:i/>
          <w:sz w:val="28"/>
          <w:szCs w:val="28"/>
        </w:rPr>
        <w:t>определенную иерархию нормативных правовых актов, изданных в установленном порядке и опубликованных в официальных источниках.</w:t>
      </w:r>
    </w:p>
    <w:p w:rsidR="00E63895" w:rsidRPr="00E63895" w:rsidRDefault="00E63895" w:rsidP="00E63895">
      <w:pPr>
        <w:overflowPunct/>
        <w:autoSpaceDE/>
        <w:autoSpaceDN/>
        <w:adjustRightInd/>
        <w:jc w:val="both"/>
        <w:rPr>
          <w:color w:val="auto"/>
          <w:sz w:val="28"/>
          <w:szCs w:val="28"/>
        </w:rPr>
      </w:pPr>
      <w:r w:rsidRPr="00E63895">
        <w:rPr>
          <w:bCs/>
          <w:color w:val="auto"/>
          <w:sz w:val="28"/>
          <w:szCs w:val="28"/>
        </w:rPr>
        <w:t>Согласно ст. 2 Закона «Об охране окружающей среды» законодательство Республики Беларусь об охране окружающей среды</w:t>
      </w:r>
      <w:r w:rsidRPr="00E63895">
        <w:rPr>
          <w:color w:val="auto"/>
          <w:sz w:val="28"/>
          <w:szCs w:val="28"/>
        </w:rPr>
        <w:t xml:space="preserve"> </w:t>
      </w:r>
      <w:r w:rsidRPr="00E63895">
        <w:rPr>
          <w:i/>
          <w:color w:val="auto"/>
          <w:sz w:val="28"/>
          <w:szCs w:val="28"/>
        </w:rPr>
        <w:t>основывается на Конституции Республики Беларусь и состоит из Закона об охране окружающей среды, актов законодательства об особо охраняемых природных территориях, о государственной экологической экспертизе, о гидрометеорологической деятельности, об охране озонового слоя, об обращении с отходами и иных актов законодательства Республики Беларусь, содержащих нормы, регулирующие отношения в области охраны окружающей среды и природопользования.</w:t>
      </w:r>
    </w:p>
    <w:p w:rsidR="00E63895" w:rsidRPr="00E63895" w:rsidRDefault="00E63895" w:rsidP="00E63895">
      <w:pPr>
        <w:overflowPunct/>
        <w:autoSpaceDE/>
        <w:autoSpaceDN/>
        <w:adjustRightInd/>
        <w:jc w:val="both"/>
        <w:rPr>
          <w:i/>
          <w:color w:val="auto"/>
          <w:sz w:val="28"/>
          <w:szCs w:val="28"/>
        </w:rPr>
      </w:pPr>
      <w:r w:rsidRPr="00E63895">
        <w:rPr>
          <w:i/>
          <w:color w:val="auto"/>
          <w:sz w:val="28"/>
          <w:szCs w:val="28"/>
        </w:rPr>
        <w:t>Правовой режим природных ресурсов и других компонентов природной среды регулируется законодательством Республики Беларусь об охране окружающей среды, если иное не предусмотрено земельным, водным, лесным законодательством Республики Беларусь, законодательством Республики Беларусь о недрах, растительном мире, животном мире и иным законодательством Республики Беларусь.</w:t>
      </w:r>
    </w:p>
    <w:p w:rsidR="00E63895" w:rsidRPr="00E63895" w:rsidRDefault="00E63895" w:rsidP="00E63895">
      <w:pPr>
        <w:overflowPunct/>
        <w:autoSpaceDE/>
        <w:autoSpaceDN/>
        <w:adjustRightInd/>
        <w:jc w:val="both"/>
        <w:rPr>
          <w:i/>
          <w:color w:val="auto"/>
          <w:sz w:val="28"/>
          <w:szCs w:val="28"/>
        </w:rPr>
      </w:pPr>
      <w:r w:rsidRPr="00E63895">
        <w:rPr>
          <w:i/>
          <w:color w:val="auto"/>
          <w:sz w:val="28"/>
          <w:szCs w:val="28"/>
        </w:rPr>
        <w:t>При подготовке проектов актов законодательства Республики Беларусь не должно допускаться включение в них положений, реализация которых может повлечь усиление вредного воздействия на окружающую среду.</w:t>
      </w:r>
    </w:p>
    <w:p w:rsidR="00E63895" w:rsidRPr="00E63895" w:rsidRDefault="00E63895" w:rsidP="00E63895">
      <w:pPr>
        <w:overflowPunct/>
        <w:autoSpaceDE/>
        <w:autoSpaceDN/>
        <w:adjustRightInd/>
        <w:jc w:val="both"/>
        <w:rPr>
          <w:color w:val="auto"/>
          <w:sz w:val="28"/>
          <w:szCs w:val="28"/>
        </w:rPr>
      </w:pPr>
    </w:p>
    <w:p w:rsidR="00E63895" w:rsidRPr="00E63895" w:rsidRDefault="00E63895" w:rsidP="00E63895">
      <w:pPr>
        <w:overflowPunct/>
        <w:autoSpaceDE/>
        <w:autoSpaceDN/>
        <w:adjustRightInd/>
        <w:jc w:val="both"/>
        <w:rPr>
          <w:i/>
          <w:color w:val="auto"/>
          <w:sz w:val="28"/>
          <w:szCs w:val="28"/>
        </w:rPr>
      </w:pPr>
      <w:r w:rsidRPr="00E63895">
        <w:rPr>
          <w:color w:val="auto"/>
          <w:sz w:val="28"/>
          <w:szCs w:val="28"/>
        </w:rPr>
        <w:t xml:space="preserve">Основными задачами законодательства Республики Беларусь об охране окружающей среды являются: </w:t>
      </w:r>
      <w:r w:rsidRPr="00E63895">
        <w:rPr>
          <w:i/>
          <w:color w:val="auto"/>
          <w:sz w:val="28"/>
          <w:szCs w:val="28"/>
        </w:rPr>
        <w:t>обеспечение благоприятной окружающей среды; регулирование отношений в области охраны природных ресурсов, их использования и воспроизводства; предотвращение вредного воздействия на окружающую среду хозяйственной и иной деятельности; улучшение качества окружающей среды; обеспечение рационального использования природных ресурсов.</w:t>
      </w:r>
    </w:p>
    <w:p w:rsidR="00E63895" w:rsidRPr="00E63895" w:rsidRDefault="00E63895" w:rsidP="00E63895">
      <w:pPr>
        <w:jc w:val="both"/>
        <w:rPr>
          <w:i/>
          <w:sz w:val="28"/>
          <w:szCs w:val="28"/>
        </w:rPr>
      </w:pPr>
    </w:p>
    <w:p w:rsidR="00E63895" w:rsidRPr="00E63895" w:rsidRDefault="00E63895" w:rsidP="00E63895">
      <w:pPr>
        <w:jc w:val="both"/>
        <w:rPr>
          <w:sz w:val="28"/>
          <w:szCs w:val="28"/>
        </w:rPr>
      </w:pPr>
      <w:r w:rsidRPr="00E63895">
        <w:rPr>
          <w:sz w:val="28"/>
          <w:szCs w:val="28"/>
        </w:rPr>
        <w:t>Все источники экологического права можно классифицировать по различным критериям.</w:t>
      </w:r>
    </w:p>
    <w:p w:rsidR="00E63895" w:rsidRPr="00E63895" w:rsidRDefault="00E63895" w:rsidP="00E63895">
      <w:pPr>
        <w:jc w:val="both"/>
        <w:rPr>
          <w:sz w:val="28"/>
          <w:szCs w:val="28"/>
        </w:rPr>
      </w:pPr>
      <w:r w:rsidRPr="00E63895">
        <w:rPr>
          <w:i/>
          <w:sz w:val="28"/>
          <w:szCs w:val="28"/>
        </w:rPr>
        <w:t>По предмету регулирования</w:t>
      </w:r>
      <w:r w:rsidRPr="00E63895">
        <w:rPr>
          <w:sz w:val="28"/>
          <w:szCs w:val="28"/>
        </w:rPr>
        <w:t xml:space="preserve"> на: общие – предмет регулирования наряду с экологическими и другие отношения – гражданские, семейные, жилищные (Конституция, ГК, УК) и специальные – предмет регулирования – экологические отношения. </w:t>
      </w:r>
      <w:r w:rsidRPr="00E63895">
        <w:rPr>
          <w:i/>
          <w:sz w:val="28"/>
          <w:szCs w:val="28"/>
        </w:rPr>
        <w:t>По характеру нормативных правовых актов</w:t>
      </w:r>
      <w:r w:rsidRPr="00E63895">
        <w:rPr>
          <w:sz w:val="28"/>
          <w:szCs w:val="28"/>
        </w:rPr>
        <w:t xml:space="preserve"> – кодифицированные и некодифицированные (регулирующие отдельные стороны охраны окружающей среды). </w:t>
      </w:r>
      <w:r w:rsidRPr="00E63895">
        <w:rPr>
          <w:i/>
          <w:sz w:val="28"/>
          <w:szCs w:val="28"/>
        </w:rPr>
        <w:t>По степени экологизированности</w:t>
      </w:r>
      <w:r w:rsidRPr="00E63895">
        <w:rPr>
          <w:sz w:val="28"/>
          <w:szCs w:val="28"/>
        </w:rPr>
        <w:t xml:space="preserve">: абсолютно экологизированные и относительно экологизированные (УК, ГК). </w:t>
      </w:r>
      <w:r w:rsidRPr="00E63895">
        <w:rPr>
          <w:i/>
          <w:sz w:val="28"/>
          <w:szCs w:val="28"/>
        </w:rPr>
        <w:t>По формам взаимодействия общества и природы</w:t>
      </w:r>
      <w:r w:rsidRPr="00E63895">
        <w:rPr>
          <w:sz w:val="28"/>
          <w:szCs w:val="28"/>
        </w:rPr>
        <w:t xml:space="preserve"> всё экологическое законодательство условно можно разделить на природоресурсное законодательство, регулирующее правовой режим </w:t>
      </w:r>
      <w:r w:rsidRPr="00E63895">
        <w:rPr>
          <w:sz w:val="28"/>
          <w:szCs w:val="28"/>
        </w:rPr>
        <w:lastRenderedPageBreak/>
        <w:t>использования природных объектов и природоохранное, регулирующее правовую охрану окружающей среды в процессе хозяйственной деятельности.</w:t>
      </w:r>
    </w:p>
    <w:p w:rsidR="00E63895" w:rsidRPr="00E63895" w:rsidRDefault="00E63895" w:rsidP="00E63895">
      <w:pPr>
        <w:jc w:val="both"/>
        <w:rPr>
          <w:sz w:val="28"/>
          <w:szCs w:val="28"/>
        </w:rPr>
      </w:pPr>
      <w:r w:rsidRPr="00E63895">
        <w:rPr>
          <w:sz w:val="28"/>
          <w:szCs w:val="28"/>
        </w:rPr>
        <w:t xml:space="preserve"> В целом система законодательства (по юридической силе) выглядит следующим образом. Наиболее важные положения по вопросам использования и охраны окружающей среды предусмотрены в нормах Конституции Республики Беларусь. Конституция Республики Беларусь от 15 марта </w:t>
      </w:r>
      <w:smartTag w:uri="urn:schemas-microsoft-com:office:smarttags" w:element="metricconverter">
        <w:smartTagPr>
          <w:attr w:name="ProductID" w:val="1994 г"/>
        </w:smartTagPr>
        <w:r w:rsidRPr="00E63895">
          <w:rPr>
            <w:sz w:val="28"/>
            <w:szCs w:val="28"/>
          </w:rPr>
          <w:t>1994 г</w:t>
        </w:r>
      </w:smartTag>
      <w:r w:rsidRPr="00E63895">
        <w:rPr>
          <w:sz w:val="28"/>
          <w:szCs w:val="28"/>
        </w:rPr>
        <w:t>. с из</w:t>
      </w:r>
      <w:r w:rsidRPr="00E63895">
        <w:rPr>
          <w:sz w:val="28"/>
          <w:szCs w:val="28"/>
        </w:rPr>
        <w:softHyphen/>
        <w:t xml:space="preserve">менениями и дополнениями, принятыми на республиканских референдумах 24 ноября </w:t>
      </w:r>
      <w:smartTag w:uri="urn:schemas-microsoft-com:office:smarttags" w:element="metricconverter">
        <w:smartTagPr>
          <w:attr w:name="ProductID" w:val="1996 г"/>
        </w:smartTagPr>
        <w:r w:rsidRPr="00E63895">
          <w:rPr>
            <w:sz w:val="28"/>
            <w:szCs w:val="28"/>
          </w:rPr>
          <w:t>1996 г</w:t>
        </w:r>
      </w:smartTag>
      <w:r w:rsidRPr="00E63895">
        <w:rPr>
          <w:sz w:val="28"/>
          <w:szCs w:val="28"/>
        </w:rPr>
        <w:t xml:space="preserve">. и 17 октября </w:t>
      </w:r>
      <w:smartTag w:uri="urn:schemas-microsoft-com:office:smarttags" w:element="metricconverter">
        <w:smartTagPr>
          <w:attr w:name="ProductID" w:val="2004 г"/>
        </w:smartTagPr>
        <w:r w:rsidRPr="00E63895">
          <w:rPr>
            <w:sz w:val="28"/>
            <w:szCs w:val="28"/>
          </w:rPr>
          <w:t>2004 г</w:t>
        </w:r>
      </w:smartTag>
      <w:r w:rsidRPr="00E63895">
        <w:rPr>
          <w:sz w:val="28"/>
          <w:szCs w:val="28"/>
        </w:rPr>
        <w:t>., устанав</w:t>
      </w:r>
      <w:r w:rsidRPr="00E63895">
        <w:rPr>
          <w:sz w:val="28"/>
          <w:szCs w:val="28"/>
        </w:rPr>
        <w:softHyphen/>
        <w:t>ливает конституционные основы экологических прав граждан, закладывает экономическую основу экологических от</w:t>
      </w:r>
      <w:r w:rsidRPr="00E63895">
        <w:rPr>
          <w:sz w:val="28"/>
          <w:szCs w:val="28"/>
        </w:rPr>
        <w:softHyphen/>
        <w:t>ношений, определяет основополагающие принципы в эко</w:t>
      </w:r>
      <w:r w:rsidRPr="00E63895">
        <w:rPr>
          <w:sz w:val="28"/>
          <w:szCs w:val="28"/>
        </w:rPr>
        <w:softHyphen/>
        <w:t>логической сфере. Исходя из общего духа Конституции, меры по охране окружающей среды носят общегосударственный характер.</w:t>
      </w:r>
    </w:p>
    <w:p w:rsidR="00E63895" w:rsidRPr="00E63895" w:rsidRDefault="00E63895" w:rsidP="00E63895">
      <w:pPr>
        <w:jc w:val="both"/>
        <w:rPr>
          <w:sz w:val="28"/>
          <w:szCs w:val="28"/>
        </w:rPr>
      </w:pPr>
      <w:r w:rsidRPr="00E63895">
        <w:rPr>
          <w:sz w:val="28"/>
          <w:szCs w:val="28"/>
        </w:rPr>
        <w:t>Конституционные основы экологических прав граждан закреплены в главе 2 «Личность, общество, государство». Экологическое содержание могут иметь следующие консти</w:t>
      </w:r>
      <w:r w:rsidRPr="00E63895">
        <w:rPr>
          <w:sz w:val="28"/>
          <w:szCs w:val="28"/>
        </w:rPr>
        <w:softHyphen/>
        <w:t>туционные права: право на жизнь (ст. 24); право на получе</w:t>
      </w:r>
      <w:r w:rsidRPr="00E63895">
        <w:rPr>
          <w:sz w:val="28"/>
          <w:szCs w:val="28"/>
        </w:rPr>
        <w:softHyphen/>
        <w:t>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w:t>
      </w:r>
      <w:r w:rsidRPr="00E63895">
        <w:rPr>
          <w:sz w:val="28"/>
          <w:szCs w:val="28"/>
        </w:rPr>
        <w:softHyphen/>
        <w:t>номической и международной жизни, состоянии окружаю</w:t>
      </w:r>
      <w:r w:rsidRPr="00E63895">
        <w:rPr>
          <w:sz w:val="28"/>
          <w:szCs w:val="28"/>
        </w:rPr>
        <w:softHyphen/>
        <w:t>щей среды (ст. 34); право на свободу собраний, митингов, уличных шествий, демонстраций и пикетирования, не нару</w:t>
      </w:r>
      <w:r w:rsidRPr="00E63895">
        <w:rPr>
          <w:sz w:val="28"/>
          <w:szCs w:val="28"/>
        </w:rPr>
        <w:softHyphen/>
        <w:t>шающих правопорядок и права других граждан (ст. 35); право на свободу объединений (ст. 36); право участвовать в реше</w:t>
      </w:r>
      <w:r w:rsidRPr="00E63895">
        <w:rPr>
          <w:sz w:val="28"/>
          <w:szCs w:val="28"/>
        </w:rPr>
        <w:softHyphen/>
        <w:t>нии государственных дел как непосредственно, так и через свободно избранных представителей (ст. 37); право направлять личные или коллективные обращения в государственные орга</w:t>
      </w:r>
      <w:r w:rsidRPr="00E63895">
        <w:rPr>
          <w:sz w:val="28"/>
          <w:szCs w:val="28"/>
        </w:rPr>
        <w:softHyphen/>
        <w:t>ны (ст. 40); право на охрану здоровья, которое гарантируется в том числе и мерами по оздоровлению окружающей среды (ст. 45).</w:t>
      </w:r>
    </w:p>
    <w:p w:rsidR="00E63895" w:rsidRPr="00E63895" w:rsidRDefault="00E63895" w:rsidP="00E63895">
      <w:pPr>
        <w:jc w:val="both"/>
        <w:rPr>
          <w:sz w:val="28"/>
          <w:szCs w:val="28"/>
        </w:rPr>
      </w:pPr>
      <w:r w:rsidRPr="00E63895">
        <w:rPr>
          <w:sz w:val="28"/>
          <w:szCs w:val="28"/>
        </w:rPr>
        <w:t xml:space="preserve"> Основу эколого-правового статуса граждан составляет право на благоприятную окружающую среду (ст. 46). Этой норме корреспондирует ст. 55, устанавливающая в качестве долга обязанность охранять природную среду. Ст. 13 Конституции устанавливает исключительную госу</w:t>
      </w:r>
      <w:r w:rsidRPr="00E63895">
        <w:rPr>
          <w:sz w:val="28"/>
          <w:szCs w:val="28"/>
        </w:rPr>
        <w:softHyphen/>
        <w:t>дарственную собственность на недра, воды, леса. Земли сель</w:t>
      </w:r>
      <w:r w:rsidRPr="00E63895">
        <w:rPr>
          <w:sz w:val="28"/>
          <w:szCs w:val="28"/>
        </w:rPr>
        <w:softHyphen/>
        <w:t>скохозяйственного назначения находятся в собственности государства. В ст. 44 гарантируется равная защита и условия развития всех форм собственности.</w:t>
      </w:r>
    </w:p>
    <w:p w:rsidR="00E63895" w:rsidRPr="00E63895" w:rsidRDefault="00E63895" w:rsidP="00E63895">
      <w:pPr>
        <w:jc w:val="both"/>
        <w:rPr>
          <w:sz w:val="28"/>
          <w:szCs w:val="28"/>
        </w:rPr>
      </w:pPr>
      <w:r w:rsidRPr="00E63895">
        <w:rPr>
          <w:sz w:val="28"/>
          <w:szCs w:val="28"/>
        </w:rPr>
        <w:t>Конституция определяет основополагающие принципы в экологической сфере: ответственность за нарушение законода</w:t>
      </w:r>
      <w:r w:rsidRPr="00E63895">
        <w:rPr>
          <w:sz w:val="28"/>
          <w:szCs w:val="28"/>
        </w:rPr>
        <w:softHyphen/>
        <w:t>тельства об охране окружающей среды, в том числе возмеще</w:t>
      </w:r>
      <w:r w:rsidRPr="00E63895">
        <w:rPr>
          <w:sz w:val="28"/>
          <w:szCs w:val="28"/>
        </w:rPr>
        <w:softHyphen/>
        <w:t>ние вреда (ст. ст. 46, 60); 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w:t>
      </w:r>
      <w:r w:rsidRPr="00E63895">
        <w:rPr>
          <w:sz w:val="28"/>
          <w:szCs w:val="28"/>
        </w:rPr>
        <w:softHyphen/>
        <w:t>сы других лиц (ст. 44); государство осуществляет контроль за рациональным использованием природных ресурсов в целях защиты и улучшения условий жизни, а также охраны и вос</w:t>
      </w:r>
      <w:r w:rsidRPr="00E63895">
        <w:rPr>
          <w:sz w:val="28"/>
          <w:szCs w:val="28"/>
        </w:rPr>
        <w:softHyphen/>
        <w:t>становления окружающей среды (ч. 2 ст. 46).</w:t>
      </w:r>
    </w:p>
    <w:p w:rsidR="00E63895" w:rsidRPr="00E63895" w:rsidRDefault="00E63895" w:rsidP="00E63895">
      <w:pPr>
        <w:jc w:val="both"/>
        <w:rPr>
          <w:sz w:val="28"/>
          <w:szCs w:val="28"/>
        </w:rPr>
      </w:pPr>
      <w:r w:rsidRPr="00E63895">
        <w:rPr>
          <w:sz w:val="28"/>
          <w:szCs w:val="28"/>
        </w:rPr>
        <w:t xml:space="preserve">Положения Конституции конкретизируются в источниках экологического права. Головным, базовым законом является закон Республики Беларусь "Об охране окружающей среды". </w:t>
      </w:r>
    </w:p>
    <w:p w:rsidR="00E63895" w:rsidRPr="00E63895" w:rsidRDefault="00E63895" w:rsidP="00E63895">
      <w:pPr>
        <w:jc w:val="both"/>
        <w:rPr>
          <w:sz w:val="28"/>
          <w:szCs w:val="28"/>
        </w:rPr>
      </w:pPr>
      <w:r w:rsidRPr="00E63895">
        <w:rPr>
          <w:sz w:val="28"/>
          <w:szCs w:val="28"/>
        </w:rPr>
        <w:lastRenderedPageBreak/>
        <w:t>Законы, регулирующие отдельные институты экологического права: Закон "Об особо охраняемых природных территориях"; Закон "О санитарно-эпидемиологическом благополучии населения"; Закон "О государственной экологической экспертизе, стратегической экологической оценке, оценке воздействия на окружающую среду»; Закон "Об обращении с отходами" и др.</w:t>
      </w:r>
    </w:p>
    <w:p w:rsidR="00E63895" w:rsidRPr="00E63895" w:rsidRDefault="00E63895" w:rsidP="00E63895">
      <w:pPr>
        <w:jc w:val="both"/>
        <w:rPr>
          <w:sz w:val="28"/>
          <w:szCs w:val="28"/>
        </w:rPr>
      </w:pPr>
      <w:r w:rsidRPr="00E63895">
        <w:rPr>
          <w:sz w:val="28"/>
          <w:szCs w:val="28"/>
        </w:rPr>
        <w:t>Природоресурсное законодательство: земельное законодательство (Кодекс Республики Бела</w:t>
      </w:r>
      <w:r w:rsidRPr="00E63895">
        <w:rPr>
          <w:sz w:val="28"/>
          <w:szCs w:val="28"/>
        </w:rPr>
        <w:softHyphen/>
        <w:t>русь); законодательство о недрах (Кодекс Республики Бела</w:t>
      </w:r>
      <w:r w:rsidRPr="00E63895">
        <w:rPr>
          <w:sz w:val="28"/>
          <w:szCs w:val="28"/>
        </w:rPr>
        <w:softHyphen/>
        <w:t>русь о недрах); водное законодательство (Водный кодекс Республики Беларусь); лесное законодательство (Лесной кодекс Республики Беларусь); законодательство о растительном мире вне лесов (Закон Республики Беларусь «О растительном мире»); законодательство о животном мире (Закон Республики Беларусь «О животном мире»); законодательство об охране атмосферного</w:t>
      </w:r>
      <w:r w:rsidRPr="00E63895">
        <w:rPr>
          <w:bCs/>
          <w:sz w:val="28"/>
          <w:szCs w:val="28"/>
        </w:rPr>
        <w:t xml:space="preserve"> воздуха (Закон</w:t>
      </w:r>
      <w:r w:rsidRPr="00E63895">
        <w:rPr>
          <w:sz w:val="28"/>
          <w:szCs w:val="28"/>
        </w:rPr>
        <w:t xml:space="preserve"> Республики Беларусь </w:t>
      </w:r>
      <w:r w:rsidRPr="00E63895">
        <w:rPr>
          <w:bCs/>
          <w:sz w:val="28"/>
          <w:szCs w:val="28"/>
        </w:rPr>
        <w:t>«Об охране</w:t>
      </w:r>
      <w:r w:rsidRPr="00E63895">
        <w:rPr>
          <w:sz w:val="28"/>
          <w:szCs w:val="28"/>
        </w:rPr>
        <w:t xml:space="preserve"> атмосферного воздуха»); законодательство об охране озонового слоя (Закон Респуб</w:t>
      </w:r>
      <w:r w:rsidRPr="00E63895">
        <w:rPr>
          <w:sz w:val="28"/>
          <w:szCs w:val="28"/>
        </w:rPr>
        <w:softHyphen/>
        <w:t>лики Беларусь «Об охране озонового слоя»).</w:t>
      </w:r>
    </w:p>
    <w:p w:rsidR="00E63895" w:rsidRPr="00E63895" w:rsidRDefault="00E63895" w:rsidP="00E63895">
      <w:pPr>
        <w:jc w:val="both"/>
        <w:rPr>
          <w:sz w:val="28"/>
          <w:szCs w:val="28"/>
        </w:rPr>
      </w:pPr>
      <w:r w:rsidRPr="00E63895">
        <w:rPr>
          <w:sz w:val="28"/>
          <w:szCs w:val="28"/>
        </w:rPr>
        <w:t>Законодательные акты других отраслей права – экологизированные нормы (УК гл. 26; КОАП гл. 15 и др.).</w:t>
      </w:r>
    </w:p>
    <w:p w:rsidR="00E63895" w:rsidRPr="00E63895" w:rsidRDefault="00E63895" w:rsidP="00E63895">
      <w:pPr>
        <w:tabs>
          <w:tab w:val="left" w:pos="786"/>
        </w:tabs>
        <w:jc w:val="both"/>
        <w:rPr>
          <w:sz w:val="28"/>
          <w:szCs w:val="28"/>
        </w:rPr>
      </w:pPr>
      <w:r w:rsidRPr="00E63895">
        <w:rPr>
          <w:sz w:val="28"/>
          <w:szCs w:val="28"/>
        </w:rPr>
        <w:t>Международные договоры – важный источник экологического права. Международные договоры регулируют вопросы охраны природных объектов которые находятся вне национальной юрисдикции, сферы национального суверенитета. К ним относится Мировой океан, Антарктида, атмосфера Земли, космическое пространство. Республика Беларусь подписала ряд многосторонних и двусторонних договоров, конвенций, соглашений: Конвенция о биологическом разнообразии (1992); Венская конвенция об охране озонного слоя (1985); Орхусская конвенция о доступе к информации, участии общественности в процессе принятия решений и доступе к правосудию по вопросам касающимся окружающей среды (</w:t>
      </w:r>
      <w:smartTag w:uri="urn:schemas-microsoft-com:office:smarttags" w:element="metricconverter">
        <w:smartTagPr>
          <w:attr w:name="ProductID" w:val="1998 г"/>
        </w:smartTagPr>
        <w:r w:rsidRPr="00E63895">
          <w:rPr>
            <w:sz w:val="28"/>
            <w:szCs w:val="28"/>
          </w:rPr>
          <w:t>1998 г</w:t>
        </w:r>
      </w:smartTag>
      <w:r w:rsidRPr="00E63895">
        <w:rPr>
          <w:sz w:val="28"/>
          <w:szCs w:val="28"/>
        </w:rPr>
        <w:t xml:space="preserve">) и др. </w:t>
      </w:r>
    </w:p>
    <w:p w:rsidR="00E63895" w:rsidRPr="00E63895" w:rsidRDefault="00E63895" w:rsidP="00E63895">
      <w:pPr>
        <w:jc w:val="both"/>
        <w:rPr>
          <w:sz w:val="28"/>
          <w:szCs w:val="28"/>
        </w:rPr>
      </w:pPr>
      <w:r w:rsidRPr="00E63895">
        <w:rPr>
          <w:sz w:val="28"/>
          <w:szCs w:val="28"/>
        </w:rPr>
        <w:t>Система экологического законодательства еще формируется, и основная цель состоит в создании системы нормативных правовых актов, обеспечивающих эффективное и стабильное регламентирование экологических отношений для реализации права граждан на благоприятную окружающую среду посредством ее охраны, обеспечения экологической безопасности человека.</w:t>
      </w:r>
    </w:p>
    <w:p w:rsidR="00E63895" w:rsidRPr="00E63895" w:rsidRDefault="00E63895" w:rsidP="00E63895">
      <w:pPr>
        <w:jc w:val="both"/>
        <w:rPr>
          <w:b/>
          <w:sz w:val="28"/>
          <w:szCs w:val="28"/>
        </w:rPr>
      </w:pPr>
    </w:p>
    <w:p w:rsidR="00E63895" w:rsidRPr="00E63895" w:rsidRDefault="00E63895" w:rsidP="00E63895">
      <w:pPr>
        <w:jc w:val="both"/>
        <w:rPr>
          <w:b/>
          <w:sz w:val="28"/>
          <w:szCs w:val="28"/>
        </w:rPr>
      </w:pPr>
    </w:p>
    <w:p w:rsidR="00E63895" w:rsidRPr="00E63895" w:rsidRDefault="00E63895" w:rsidP="00E63895">
      <w:pPr>
        <w:jc w:val="both"/>
        <w:rPr>
          <w:b/>
          <w:sz w:val="28"/>
          <w:szCs w:val="28"/>
        </w:rPr>
      </w:pPr>
    </w:p>
    <w:p w:rsidR="00E63895" w:rsidRPr="00E63895" w:rsidRDefault="00E63895" w:rsidP="00E63895">
      <w:pPr>
        <w:jc w:val="both"/>
        <w:rPr>
          <w:b/>
          <w:sz w:val="28"/>
          <w:szCs w:val="28"/>
        </w:rPr>
      </w:pPr>
      <w:r w:rsidRPr="00E63895">
        <w:rPr>
          <w:b/>
          <w:sz w:val="28"/>
          <w:szCs w:val="28"/>
        </w:rPr>
        <w:t>Закон Республики Беларусь «Об охране окружающей среды» – общая характеристика.</w:t>
      </w:r>
    </w:p>
    <w:p w:rsidR="00E63895" w:rsidRPr="00E63895" w:rsidRDefault="00E63895" w:rsidP="00E63895">
      <w:pPr>
        <w:jc w:val="both"/>
        <w:rPr>
          <w:sz w:val="28"/>
          <w:szCs w:val="28"/>
        </w:rPr>
      </w:pPr>
      <w:r w:rsidRPr="00E63895">
        <w:rPr>
          <w:sz w:val="28"/>
          <w:szCs w:val="28"/>
        </w:rPr>
        <w:t xml:space="preserve">Закон Республики Беларусь от 26 ноября </w:t>
      </w:r>
      <w:smartTag w:uri="urn:schemas-microsoft-com:office:smarttags" w:element="metricconverter">
        <w:smartTagPr>
          <w:attr w:name="ProductID" w:val="1992 г"/>
        </w:smartTagPr>
        <w:r w:rsidRPr="00E63895">
          <w:rPr>
            <w:sz w:val="28"/>
            <w:szCs w:val="28"/>
          </w:rPr>
          <w:t>1992 г</w:t>
        </w:r>
      </w:smartTag>
      <w:r w:rsidRPr="00E63895">
        <w:rPr>
          <w:sz w:val="28"/>
          <w:szCs w:val="28"/>
        </w:rPr>
        <w:t xml:space="preserve">. «Об охране окружающей среды» в редакции Закона Республики Беларусь от 17 июля </w:t>
      </w:r>
      <w:smartTag w:uri="urn:schemas-microsoft-com:office:smarttags" w:element="metricconverter">
        <w:smartTagPr>
          <w:attr w:name="ProductID" w:val="2002 г"/>
        </w:smartTagPr>
        <w:r w:rsidRPr="00E63895">
          <w:rPr>
            <w:sz w:val="28"/>
            <w:szCs w:val="28"/>
          </w:rPr>
          <w:t>2002 г</w:t>
        </w:r>
      </w:smartTag>
      <w:r w:rsidRPr="00E63895">
        <w:rPr>
          <w:sz w:val="28"/>
          <w:szCs w:val="28"/>
        </w:rPr>
        <w:t>. с изменениями и дополнениями (далее Закон) устанавливает правовые основы охраны окружающей среды, природопользования, сохранения и восстановления биологического разнообразия, природных ресурсов и объек</w:t>
      </w:r>
      <w:r w:rsidRPr="00E63895">
        <w:rPr>
          <w:sz w:val="28"/>
          <w:szCs w:val="28"/>
        </w:rPr>
        <w:softHyphen/>
        <w:t>тов и направлен на обеспечение конституционных прав гра</w:t>
      </w:r>
      <w:r w:rsidRPr="00E63895">
        <w:rPr>
          <w:sz w:val="28"/>
          <w:szCs w:val="28"/>
        </w:rPr>
        <w:softHyphen/>
        <w:t xml:space="preserve">ждан на благоприятную окружающую среду. </w:t>
      </w:r>
      <w:r w:rsidRPr="00E63895">
        <w:rPr>
          <w:i/>
          <w:sz w:val="28"/>
          <w:szCs w:val="28"/>
        </w:rPr>
        <w:t>В силу круга регу</w:t>
      </w:r>
      <w:r w:rsidRPr="00E63895">
        <w:rPr>
          <w:i/>
          <w:sz w:val="28"/>
          <w:szCs w:val="28"/>
        </w:rPr>
        <w:softHyphen/>
        <w:t>лируемых Законом отношений он является актом, консолиди</w:t>
      </w:r>
      <w:r w:rsidRPr="00E63895">
        <w:rPr>
          <w:i/>
          <w:sz w:val="28"/>
          <w:szCs w:val="28"/>
        </w:rPr>
        <w:softHyphen/>
        <w:t>рующим систему экологического законодательства.</w:t>
      </w:r>
    </w:p>
    <w:p w:rsidR="00E63895" w:rsidRPr="00E63895" w:rsidRDefault="00E63895" w:rsidP="00E63895">
      <w:pPr>
        <w:jc w:val="both"/>
        <w:rPr>
          <w:sz w:val="28"/>
          <w:szCs w:val="28"/>
        </w:rPr>
      </w:pPr>
      <w:r w:rsidRPr="00E63895">
        <w:rPr>
          <w:sz w:val="28"/>
          <w:szCs w:val="28"/>
        </w:rPr>
        <w:lastRenderedPageBreak/>
        <w:t>Основная задача Закона состоит в обеспечении научно обоснованного сочетания экологических и экономических интересов. В качестве основных критериев охраны окружаю</w:t>
      </w:r>
      <w:r w:rsidRPr="00E63895">
        <w:rPr>
          <w:sz w:val="28"/>
          <w:szCs w:val="28"/>
        </w:rPr>
        <w:softHyphen/>
        <w:t>щей среды и обеспечения экологической безопасности вы</w:t>
      </w:r>
      <w:r w:rsidRPr="00E63895">
        <w:rPr>
          <w:sz w:val="28"/>
          <w:szCs w:val="28"/>
        </w:rPr>
        <w:softHyphen/>
        <w:t>ступают установленные в Законе нормативы качества окру</w:t>
      </w:r>
      <w:r w:rsidRPr="00E63895">
        <w:rPr>
          <w:sz w:val="28"/>
          <w:szCs w:val="28"/>
        </w:rPr>
        <w:softHyphen/>
        <w:t>жающей среды и нормативы допустимого воздействия на окружающую среду. Закон наделяет граждан правами и обязанностями с це</w:t>
      </w:r>
      <w:r w:rsidRPr="00E63895">
        <w:rPr>
          <w:sz w:val="28"/>
          <w:szCs w:val="28"/>
        </w:rPr>
        <w:softHyphen/>
        <w:t>лью обеспечения их экологического благополучия, в том числе правом на благоприятную окружающую среду, а также га</w:t>
      </w:r>
      <w:r w:rsidRPr="00E63895">
        <w:rPr>
          <w:sz w:val="28"/>
          <w:szCs w:val="28"/>
        </w:rPr>
        <w:softHyphen/>
        <w:t>рантиями соблюдения данных прав.</w:t>
      </w:r>
    </w:p>
    <w:p w:rsidR="00E63895" w:rsidRPr="00E63895" w:rsidRDefault="00E63895" w:rsidP="00E63895">
      <w:pPr>
        <w:jc w:val="both"/>
        <w:rPr>
          <w:sz w:val="28"/>
          <w:szCs w:val="28"/>
        </w:rPr>
      </w:pPr>
      <w:r w:rsidRPr="00E63895">
        <w:rPr>
          <w:sz w:val="28"/>
          <w:szCs w:val="28"/>
        </w:rPr>
        <w:t>С целью обеспечения охраны окружающей среды Закон устанавливает правовые механизмы, при помощи которых дос</w:t>
      </w:r>
      <w:r w:rsidRPr="00E63895">
        <w:rPr>
          <w:sz w:val="28"/>
          <w:szCs w:val="28"/>
        </w:rPr>
        <w:softHyphen/>
        <w:t>тигается качественное состояние окружающей среды, и эколого-правовые институты, включая и те из них, которые являют</w:t>
      </w:r>
      <w:r w:rsidRPr="00E63895">
        <w:rPr>
          <w:sz w:val="28"/>
          <w:szCs w:val="28"/>
        </w:rPr>
        <w:softHyphen/>
        <w:t>ся институтами также и иных правовых отраслей.</w:t>
      </w:r>
    </w:p>
    <w:p w:rsidR="00E63895" w:rsidRPr="00E63895" w:rsidRDefault="00E63895" w:rsidP="00E63895">
      <w:pPr>
        <w:jc w:val="both"/>
        <w:rPr>
          <w:sz w:val="28"/>
          <w:szCs w:val="28"/>
        </w:rPr>
      </w:pPr>
      <w:r w:rsidRPr="00E63895">
        <w:rPr>
          <w:sz w:val="28"/>
          <w:szCs w:val="28"/>
        </w:rPr>
        <w:t>Существует правовая проблема определения места Закона в системе экологического законодательства. В силу того, что в системе экологического законодательства есть ряд кодифи</w:t>
      </w:r>
      <w:r w:rsidRPr="00E63895">
        <w:rPr>
          <w:sz w:val="28"/>
          <w:szCs w:val="28"/>
        </w:rPr>
        <w:softHyphen/>
        <w:t>цированных законодательных актов (напр., Кодекс о земле, Водный, Лесной кодексы), Закон имеет меньшую юридиче</w:t>
      </w:r>
      <w:r w:rsidRPr="00E63895">
        <w:rPr>
          <w:sz w:val="28"/>
          <w:szCs w:val="28"/>
        </w:rPr>
        <w:softHyphen/>
        <w:t xml:space="preserve">скую силу по отношению к ним. Для разрешения имеющегося противоречия целесообразно разработать и принять Экологический кодекс Республики Беларусь. Работа над Экологическим кодексом рассматривается как одно из перспективных стратегических направлений экологической политики, предусмотренных еще Национальным планом действий по рациональному использованию природных ресурсов и охране окружающей среды РБ на 2006-2010 годы. утвержденным Указом Президента Республики Беларусь от 5 мая </w:t>
      </w:r>
      <w:smartTag w:uri="urn:schemas-microsoft-com:office:smarttags" w:element="metricconverter">
        <w:smartTagPr>
          <w:attr w:name="ProductID" w:val="2006 г"/>
        </w:smartTagPr>
        <w:r w:rsidRPr="00E63895">
          <w:rPr>
            <w:sz w:val="28"/>
            <w:szCs w:val="28"/>
          </w:rPr>
          <w:t>2006 г</w:t>
        </w:r>
      </w:smartTag>
      <w:r w:rsidRPr="00E63895">
        <w:rPr>
          <w:sz w:val="28"/>
          <w:szCs w:val="28"/>
        </w:rPr>
        <w:t>. № 302.</w:t>
      </w:r>
    </w:p>
    <w:p w:rsidR="00E63895" w:rsidRPr="00E63895" w:rsidRDefault="00E63895" w:rsidP="00E63895">
      <w:pPr>
        <w:widowControl w:val="0"/>
        <w:overflowPunct/>
        <w:autoSpaceDE/>
        <w:autoSpaceDN/>
        <w:adjustRightInd/>
        <w:spacing w:before="240"/>
        <w:ind w:right="-284"/>
        <w:jc w:val="center"/>
        <w:rPr>
          <w:b/>
          <w:color w:val="auto"/>
          <w:sz w:val="28"/>
          <w:szCs w:val="28"/>
        </w:rPr>
      </w:pPr>
    </w:p>
    <w:p w:rsidR="00E63895" w:rsidRPr="00E63895" w:rsidRDefault="00E63895" w:rsidP="00E63895">
      <w:pPr>
        <w:widowControl w:val="0"/>
        <w:overflowPunct/>
        <w:autoSpaceDE/>
        <w:autoSpaceDN/>
        <w:adjustRightInd/>
        <w:spacing w:before="240"/>
        <w:ind w:right="-284"/>
        <w:jc w:val="center"/>
        <w:rPr>
          <w:b/>
          <w:color w:val="auto"/>
          <w:sz w:val="28"/>
          <w:szCs w:val="28"/>
          <w:u w:val="single"/>
        </w:rPr>
      </w:pPr>
      <w:r w:rsidRPr="00E63895">
        <w:rPr>
          <w:b/>
          <w:color w:val="auto"/>
          <w:sz w:val="28"/>
          <w:szCs w:val="28"/>
        </w:rPr>
        <w:t>Тема</w:t>
      </w:r>
      <w:r w:rsidRPr="00E63895">
        <w:rPr>
          <w:b/>
          <w:caps/>
          <w:color w:val="auto"/>
          <w:sz w:val="28"/>
          <w:szCs w:val="28"/>
        </w:rPr>
        <w:t>. Экологические  правоотношения</w:t>
      </w:r>
    </w:p>
    <w:p w:rsidR="00E63895" w:rsidRPr="00E63895" w:rsidRDefault="00E63895" w:rsidP="00E63895">
      <w:pPr>
        <w:jc w:val="both"/>
        <w:rPr>
          <w:sz w:val="28"/>
          <w:szCs w:val="28"/>
        </w:rPr>
      </w:pPr>
      <w:r w:rsidRPr="00E63895">
        <w:rPr>
          <w:sz w:val="28"/>
          <w:szCs w:val="28"/>
        </w:rPr>
        <w:t xml:space="preserve">В теории права принято считать, что правоотношение представляет собой общественную связь между лицами – физическими, юридическими лицами, государственными органами, государством. </w:t>
      </w:r>
    </w:p>
    <w:p w:rsidR="00E63895" w:rsidRPr="00E63895" w:rsidRDefault="00E63895" w:rsidP="00E63895">
      <w:pPr>
        <w:jc w:val="both"/>
        <w:rPr>
          <w:sz w:val="28"/>
          <w:szCs w:val="28"/>
        </w:rPr>
      </w:pPr>
      <w:r w:rsidRPr="00E63895">
        <w:rPr>
          <w:sz w:val="28"/>
          <w:szCs w:val="28"/>
        </w:rPr>
        <w:t>Специфический признак правоотношения, выделяющий его среди других общественных связей, заключается в том, что это связь, возникающая на основе норм права. Данная связь выражается посредством субъективных юридических прав и обязанностей ее участников и гарантируется принудительной силой государства.</w:t>
      </w:r>
    </w:p>
    <w:p w:rsidR="00E63895" w:rsidRPr="00E63895" w:rsidRDefault="00E63895" w:rsidP="00E63895">
      <w:pPr>
        <w:jc w:val="both"/>
        <w:rPr>
          <w:sz w:val="28"/>
          <w:szCs w:val="28"/>
        </w:rPr>
      </w:pPr>
      <w:r w:rsidRPr="00E63895">
        <w:rPr>
          <w:i/>
          <w:sz w:val="28"/>
          <w:szCs w:val="28"/>
        </w:rPr>
        <w:t>Экологические правоотношения</w:t>
      </w:r>
      <w:r w:rsidRPr="00E63895">
        <w:rPr>
          <w:sz w:val="28"/>
          <w:szCs w:val="28"/>
        </w:rPr>
        <w:t xml:space="preserve"> – общественные отношения, урегулированные нормами права, которые возникают в сфере взаимодействия общества с окружающей средой. </w:t>
      </w:r>
    </w:p>
    <w:p w:rsidR="00E63895" w:rsidRPr="00E63895" w:rsidRDefault="00E63895" w:rsidP="00E63895">
      <w:pPr>
        <w:jc w:val="both"/>
        <w:rPr>
          <w:b/>
          <w:sz w:val="28"/>
          <w:szCs w:val="28"/>
        </w:rPr>
      </w:pPr>
      <w:r w:rsidRPr="00E63895">
        <w:rPr>
          <w:i/>
          <w:sz w:val="28"/>
          <w:szCs w:val="28"/>
        </w:rPr>
        <w:t>Экологические правоотношения можно классифицировать по различным основаниям.</w:t>
      </w:r>
      <w:r w:rsidRPr="00E63895">
        <w:rPr>
          <w:sz w:val="28"/>
          <w:szCs w:val="28"/>
        </w:rPr>
        <w:t xml:space="preserve"> Например, </w:t>
      </w:r>
      <w:r w:rsidRPr="00E63895">
        <w:rPr>
          <w:i/>
          <w:sz w:val="28"/>
          <w:szCs w:val="28"/>
        </w:rPr>
        <w:t>по содержанию</w:t>
      </w:r>
      <w:r w:rsidRPr="00E63895">
        <w:rPr>
          <w:sz w:val="28"/>
          <w:szCs w:val="28"/>
        </w:rPr>
        <w:t xml:space="preserve">: отношения собственности на компоненты природной среды; отношения в сфере управления окружающей средой, в сфере природопользования и т.д. </w:t>
      </w:r>
    </w:p>
    <w:p w:rsidR="00E63895" w:rsidRPr="00E63895" w:rsidRDefault="00E63895" w:rsidP="00E63895">
      <w:pPr>
        <w:jc w:val="both"/>
        <w:rPr>
          <w:sz w:val="28"/>
          <w:szCs w:val="28"/>
        </w:rPr>
      </w:pPr>
      <w:r w:rsidRPr="00E63895">
        <w:rPr>
          <w:sz w:val="28"/>
          <w:szCs w:val="28"/>
        </w:rPr>
        <w:t xml:space="preserve">Экологические правоотношения можно классифицировать в зависимости от </w:t>
      </w:r>
      <w:r w:rsidRPr="00E63895">
        <w:rPr>
          <w:i/>
          <w:sz w:val="28"/>
          <w:szCs w:val="28"/>
        </w:rPr>
        <w:t>материального либо процессуального</w:t>
      </w:r>
      <w:r w:rsidRPr="00E63895">
        <w:rPr>
          <w:sz w:val="28"/>
          <w:szCs w:val="28"/>
        </w:rPr>
        <w:t xml:space="preserve"> характера этих правоотношений. Материальные экологические правоотношения возникают в результате реализации </w:t>
      </w:r>
      <w:r w:rsidRPr="00E63895">
        <w:rPr>
          <w:sz w:val="28"/>
          <w:szCs w:val="28"/>
        </w:rPr>
        <w:lastRenderedPageBreak/>
        <w:t>правовых норм, предусматривающих конкретные права и обязанности субъектов правоотношений в сфере охраны окружающей среды. В этой группе выделяются правоотношения по поводу реализации экологических прав граждан и юридических лиц. К ним относятся отношения в сфере управления охраны окружающей среды, экономического механизма охраны окружающей среды и др.; Процессуальные экологические правоотношения в основе своей имеют нормы, регулирующие порядок возникновения, изменения и прекращения экологических правоотношений. Такого рода правоотношения возникают в связи с проведением оценки воздействия на окружающую среду, экологической экспертизы, объявления зон чрезвычайной экологической ситуации и др.</w:t>
      </w:r>
    </w:p>
    <w:p w:rsidR="00E63895" w:rsidRPr="00E63895" w:rsidRDefault="00E63895" w:rsidP="00E63895">
      <w:pPr>
        <w:overflowPunct/>
        <w:autoSpaceDE/>
        <w:autoSpaceDN/>
        <w:adjustRightInd/>
        <w:jc w:val="both"/>
        <w:rPr>
          <w:color w:val="auto"/>
          <w:sz w:val="28"/>
          <w:szCs w:val="28"/>
        </w:rPr>
      </w:pPr>
      <w:r w:rsidRPr="00E63895">
        <w:rPr>
          <w:b/>
          <w:bCs/>
          <w:color w:val="auto"/>
          <w:sz w:val="28"/>
          <w:szCs w:val="28"/>
        </w:rPr>
        <w:t xml:space="preserve">Субъекты экологических правоотношений. </w:t>
      </w:r>
      <w:r w:rsidRPr="00E63895">
        <w:rPr>
          <w:bCs/>
          <w:i/>
          <w:color w:val="auto"/>
          <w:sz w:val="28"/>
          <w:szCs w:val="28"/>
        </w:rPr>
        <w:t xml:space="preserve">Согласно ст. 6 Закона «Об охране окружающей среды» субъектами отношений в области охраны окружающей среды </w:t>
      </w:r>
      <w:r w:rsidRPr="00E63895">
        <w:rPr>
          <w:i/>
          <w:color w:val="auto"/>
          <w:sz w:val="28"/>
          <w:szCs w:val="28"/>
        </w:rPr>
        <w:t xml:space="preserve">являются: </w:t>
      </w:r>
      <w:r w:rsidRPr="00E63895">
        <w:rPr>
          <w:color w:val="auto"/>
          <w:sz w:val="28"/>
          <w:szCs w:val="28"/>
        </w:rPr>
        <w:t>Президент Республики Беларусь, Совет Министров Республики Беларусь, специально уполномоченные республиканские органы государственного управления в области охраны окружающей среды, местные Советы депутатов, исполнительные и распорядительные органы, а также иные государственные органы, органы территориального общественного самоуправления в пределах их компетенции; общественные объединения, иные юридические лица Республики Беларусь, граждане Республики Беларусь, в том числе индивидуальные предприниматели (далее – граждане).</w:t>
      </w:r>
    </w:p>
    <w:p w:rsidR="00E63895" w:rsidRPr="00E63895" w:rsidRDefault="00E63895" w:rsidP="00E63895">
      <w:pPr>
        <w:overflowPunct/>
        <w:autoSpaceDE/>
        <w:autoSpaceDN/>
        <w:adjustRightInd/>
        <w:jc w:val="both"/>
        <w:rPr>
          <w:color w:val="auto"/>
          <w:sz w:val="28"/>
          <w:szCs w:val="28"/>
        </w:rPr>
      </w:pPr>
      <w:r w:rsidRPr="00E63895">
        <w:rPr>
          <w:color w:val="auto"/>
          <w:sz w:val="28"/>
          <w:szCs w:val="28"/>
        </w:rPr>
        <w:t>Правила, установленные настоящим Законом, применяются к отношениям с участием иностранных граждан, лиц без гражданства, иностранных и международных юридических лиц (организаций, не являющихся юридическими лицами), иностранных государств, если иное не определено Конституцией Республики Беларусь и международными договорами Республики Беларусь.</w:t>
      </w:r>
    </w:p>
    <w:p w:rsidR="00E63895" w:rsidRPr="00E63895" w:rsidRDefault="00E63895" w:rsidP="00E63895">
      <w:pPr>
        <w:jc w:val="both"/>
        <w:rPr>
          <w:i/>
          <w:sz w:val="28"/>
          <w:szCs w:val="28"/>
        </w:rPr>
      </w:pPr>
      <w:r w:rsidRPr="00E63895">
        <w:rPr>
          <w:i/>
          <w:sz w:val="28"/>
          <w:szCs w:val="28"/>
        </w:rPr>
        <w:t>Таким образом, субъектами экологических правоотношений являются государство, государственные органы, органы местного самоуправления, наделенные компетенцией по регулированию экологических отношений, общественные объединения, а также физические и юридические лица, в том числе иностранные и индивидуальные предприниматели.</w:t>
      </w:r>
    </w:p>
    <w:p w:rsidR="00E63895" w:rsidRPr="00E63895" w:rsidRDefault="00E63895" w:rsidP="00E63895">
      <w:pPr>
        <w:jc w:val="both"/>
        <w:rPr>
          <w:sz w:val="28"/>
          <w:szCs w:val="28"/>
        </w:rPr>
      </w:pPr>
      <w:r w:rsidRPr="00E63895">
        <w:rPr>
          <w:b/>
          <w:sz w:val="28"/>
          <w:szCs w:val="28"/>
        </w:rPr>
        <w:t>Государство</w:t>
      </w:r>
      <w:r w:rsidRPr="00E63895">
        <w:rPr>
          <w:sz w:val="28"/>
          <w:szCs w:val="28"/>
        </w:rPr>
        <w:t xml:space="preserve"> непосредственно является субъектом экологических правоотношений, когда участвует в подписании международных соглашений, конвенций по охране окружающей среды. Государство выступает участником экологических правоотношений в случаях, когда речь идет о реализации ими своих правомочий как собственников природных ресурсов. Являясь собственником природных ресурсов, государство обязано обеспечить сохранность окружающей среды.</w:t>
      </w:r>
    </w:p>
    <w:p w:rsidR="00E63895" w:rsidRPr="00E63895" w:rsidRDefault="00E63895" w:rsidP="00E63895">
      <w:pPr>
        <w:jc w:val="both"/>
        <w:rPr>
          <w:sz w:val="28"/>
          <w:szCs w:val="28"/>
        </w:rPr>
      </w:pPr>
      <w:r w:rsidRPr="00E63895">
        <w:rPr>
          <w:i/>
          <w:sz w:val="28"/>
          <w:szCs w:val="28"/>
        </w:rPr>
        <w:t>Государство</w:t>
      </w:r>
      <w:r w:rsidRPr="00E63895">
        <w:rPr>
          <w:sz w:val="28"/>
          <w:szCs w:val="28"/>
        </w:rPr>
        <w:t xml:space="preserve"> остается субъектом и тогда, когда природные ресурсы становятся собственностью юридических лиц или физических лиц, либо передаются во владение, пользование, аренду. </w:t>
      </w:r>
    </w:p>
    <w:p w:rsidR="00E63895" w:rsidRPr="00E63895" w:rsidRDefault="00E63895" w:rsidP="00E63895">
      <w:pPr>
        <w:jc w:val="both"/>
        <w:rPr>
          <w:sz w:val="28"/>
          <w:szCs w:val="28"/>
        </w:rPr>
      </w:pPr>
      <w:r w:rsidRPr="00E63895">
        <w:rPr>
          <w:i/>
          <w:sz w:val="28"/>
          <w:szCs w:val="28"/>
        </w:rPr>
        <w:t>Органы государственной власти</w:t>
      </w:r>
      <w:r w:rsidRPr="00E63895">
        <w:rPr>
          <w:sz w:val="28"/>
          <w:szCs w:val="28"/>
        </w:rPr>
        <w:t xml:space="preserve"> являются субъектами экологических правоотношений как правило в сфере управления охраной окружающей среды. В таком качестве они выступают при планировании мер по охране окружающей среды, реализации функций экологического контроля, мониторинга окружающей среды и т.д.</w:t>
      </w:r>
    </w:p>
    <w:p w:rsidR="00E63895" w:rsidRPr="00E63895" w:rsidRDefault="00E63895" w:rsidP="00E63895">
      <w:pPr>
        <w:jc w:val="both"/>
        <w:rPr>
          <w:sz w:val="28"/>
          <w:szCs w:val="28"/>
        </w:rPr>
      </w:pPr>
      <w:r w:rsidRPr="00E63895">
        <w:rPr>
          <w:i/>
          <w:sz w:val="28"/>
          <w:szCs w:val="28"/>
        </w:rPr>
        <w:lastRenderedPageBreak/>
        <w:t>Юридические лица</w:t>
      </w:r>
      <w:r w:rsidRPr="00E63895">
        <w:rPr>
          <w:sz w:val="28"/>
          <w:szCs w:val="28"/>
        </w:rPr>
        <w:t xml:space="preserve"> также являются участниками экологических правоотношений. В первую очередь им адресованы требования законодательства об охране окружающей среды. Юридическое лицо становится участником экологических правоотношений с момента предоставления ему в собственность или пользование природных ресурсов или с момента начала осуществления хозяйственной деятельности. </w:t>
      </w:r>
    </w:p>
    <w:p w:rsidR="00E63895" w:rsidRPr="00E63895" w:rsidRDefault="00E63895" w:rsidP="00E63895">
      <w:pPr>
        <w:jc w:val="both"/>
        <w:rPr>
          <w:sz w:val="28"/>
          <w:szCs w:val="28"/>
        </w:rPr>
      </w:pPr>
      <w:r w:rsidRPr="00E63895">
        <w:rPr>
          <w:sz w:val="28"/>
          <w:szCs w:val="28"/>
        </w:rPr>
        <w:t xml:space="preserve">Субъектами экологических правоотношений являются </w:t>
      </w:r>
      <w:r w:rsidRPr="00E63895">
        <w:rPr>
          <w:i/>
          <w:sz w:val="28"/>
          <w:szCs w:val="28"/>
        </w:rPr>
        <w:t>граждане Республики Беларусь, иностранные граждане и лица без гражданства.</w:t>
      </w:r>
      <w:r w:rsidRPr="00E63895">
        <w:rPr>
          <w:b/>
          <w:sz w:val="28"/>
          <w:szCs w:val="28"/>
        </w:rPr>
        <w:t xml:space="preserve"> </w:t>
      </w:r>
      <w:r w:rsidRPr="00E63895">
        <w:rPr>
          <w:sz w:val="28"/>
          <w:szCs w:val="28"/>
        </w:rPr>
        <w:t>На них возлагаются обязанности по охране окружающей среды и одновременно каждый имеет право на благоприятную окружающую среду и иные экологические права.</w:t>
      </w:r>
    </w:p>
    <w:p w:rsidR="00E63895" w:rsidRPr="00E63895" w:rsidRDefault="00E63895" w:rsidP="00E63895">
      <w:pPr>
        <w:jc w:val="both"/>
        <w:rPr>
          <w:b/>
          <w:sz w:val="28"/>
          <w:szCs w:val="28"/>
        </w:rPr>
      </w:pPr>
    </w:p>
    <w:p w:rsidR="00E63895" w:rsidRPr="00E63895" w:rsidRDefault="00E63895" w:rsidP="00E63895">
      <w:pPr>
        <w:jc w:val="both"/>
        <w:rPr>
          <w:color w:val="auto"/>
          <w:sz w:val="28"/>
          <w:szCs w:val="28"/>
        </w:rPr>
      </w:pPr>
      <w:r w:rsidRPr="00E63895">
        <w:rPr>
          <w:b/>
          <w:sz w:val="28"/>
          <w:szCs w:val="28"/>
        </w:rPr>
        <w:t xml:space="preserve">Объекты экологических правоотношений (ст. 5 Закона). </w:t>
      </w:r>
      <w:r w:rsidRPr="00E63895">
        <w:rPr>
          <w:color w:val="auto"/>
          <w:sz w:val="28"/>
          <w:szCs w:val="28"/>
        </w:rPr>
        <w:t>Объектами отношений в области охраны окружающей среды являются земля (включая почвы), недра, воды, атмосферный воздух, озоновый слой, околоземное космическое пространство, леса, растительный и животный мир в его видовом разнообразии, особо охраняемые природные территории, типичные и редкие природные ландшафты, климат, естественные экологические системы, иные природные объекты, а также право природопользования.</w:t>
      </w:r>
    </w:p>
    <w:p w:rsidR="00E63895" w:rsidRPr="00E63895" w:rsidRDefault="00E63895" w:rsidP="00E63895">
      <w:pPr>
        <w:jc w:val="both"/>
        <w:rPr>
          <w:sz w:val="28"/>
          <w:szCs w:val="28"/>
        </w:rPr>
      </w:pPr>
      <w:r w:rsidRPr="00E63895">
        <w:rPr>
          <w:b/>
          <w:sz w:val="28"/>
          <w:szCs w:val="28"/>
        </w:rPr>
        <w:t xml:space="preserve"> </w:t>
      </w:r>
      <w:r w:rsidRPr="00E63895">
        <w:rPr>
          <w:sz w:val="28"/>
          <w:szCs w:val="28"/>
        </w:rPr>
        <w:t>В широком смысле объектом является природа (окружающая среда) как совокупность естественных условий существования человечества. Окружающая среда представляет собой комплекс взаимосвязанных элементов – земля, недра, леса, воды, животный мир и др., правовая охрана которых осуществляется в зависимости от их естественных свойств и особенностей использования обществом.</w:t>
      </w:r>
    </w:p>
    <w:p w:rsidR="00E63895" w:rsidRPr="00E63895" w:rsidRDefault="00E63895" w:rsidP="00E63895">
      <w:pPr>
        <w:jc w:val="both"/>
        <w:rPr>
          <w:sz w:val="28"/>
          <w:szCs w:val="28"/>
        </w:rPr>
      </w:pPr>
      <w:r w:rsidRPr="00E63895">
        <w:rPr>
          <w:sz w:val="28"/>
          <w:szCs w:val="28"/>
        </w:rPr>
        <w:t>Выделение понятия природный объект вызвана тем, что есть такие природные объекты, которые находятся вне сферы правового воздействия. Например, климатические ресурсы, солнечная энергия не поддаются контролю и регулированию со стороны человека.</w:t>
      </w:r>
    </w:p>
    <w:p w:rsidR="00E63895" w:rsidRPr="00E63895" w:rsidRDefault="00E63895" w:rsidP="00E63895">
      <w:pPr>
        <w:jc w:val="both"/>
        <w:rPr>
          <w:sz w:val="28"/>
          <w:szCs w:val="28"/>
        </w:rPr>
      </w:pPr>
      <w:r w:rsidRPr="00E63895">
        <w:rPr>
          <w:sz w:val="28"/>
          <w:szCs w:val="28"/>
        </w:rPr>
        <w:t>Часть названных объектов (земля, недра, воды, атмосфер</w:t>
      </w:r>
      <w:r w:rsidRPr="00E63895">
        <w:rPr>
          <w:sz w:val="28"/>
          <w:szCs w:val="28"/>
        </w:rPr>
        <w:softHyphen/>
        <w:t>ный воздух, озоновый слой, околоземное космическое про</w:t>
      </w:r>
      <w:r w:rsidRPr="00E63895">
        <w:rPr>
          <w:sz w:val="28"/>
          <w:szCs w:val="28"/>
        </w:rPr>
        <w:softHyphen/>
        <w:t>странство, растительный и животный мир) являются компо</w:t>
      </w:r>
      <w:r w:rsidRPr="00E63895">
        <w:rPr>
          <w:sz w:val="28"/>
          <w:szCs w:val="28"/>
        </w:rPr>
        <w:softHyphen/>
        <w:t>нентами природной среды, другие — природными объектами или комплексами (леса, особо охраняемые природные тер</w:t>
      </w:r>
      <w:r w:rsidRPr="00E63895">
        <w:rPr>
          <w:sz w:val="28"/>
          <w:szCs w:val="28"/>
        </w:rPr>
        <w:softHyphen/>
        <w:t>ритории, климат).</w:t>
      </w:r>
    </w:p>
    <w:p w:rsidR="00E63895" w:rsidRPr="00E63895" w:rsidRDefault="00E63895" w:rsidP="00E63895">
      <w:pPr>
        <w:jc w:val="both"/>
        <w:rPr>
          <w:sz w:val="28"/>
          <w:szCs w:val="28"/>
        </w:rPr>
      </w:pPr>
      <w:r w:rsidRPr="00E63895">
        <w:rPr>
          <w:i/>
          <w:iCs/>
          <w:sz w:val="28"/>
          <w:szCs w:val="28"/>
        </w:rPr>
        <w:t>Компоненты природной среды</w:t>
      </w:r>
      <w:r w:rsidRPr="00E63895">
        <w:rPr>
          <w:sz w:val="28"/>
          <w:szCs w:val="28"/>
        </w:rPr>
        <w:t xml:space="preserve"> представляют собой состав</w:t>
      </w:r>
      <w:r w:rsidRPr="00E63895">
        <w:rPr>
          <w:sz w:val="28"/>
          <w:szCs w:val="28"/>
        </w:rPr>
        <w:softHyphen/>
        <w:t>ную часть природы и обладают устойчивыми естественными признаками, закрепленными в природоресурсном законо</w:t>
      </w:r>
      <w:r w:rsidRPr="00E63895">
        <w:rPr>
          <w:sz w:val="28"/>
          <w:szCs w:val="28"/>
        </w:rPr>
        <w:softHyphen/>
        <w:t>дательстве и определяющими физическое состояние, качест</w:t>
      </w:r>
      <w:r w:rsidRPr="00E63895">
        <w:rPr>
          <w:sz w:val="28"/>
          <w:szCs w:val="28"/>
        </w:rPr>
        <w:softHyphen/>
        <w:t>во, местоположение компонента природной среды, позво</w:t>
      </w:r>
      <w:r w:rsidRPr="00E63895">
        <w:rPr>
          <w:sz w:val="28"/>
          <w:szCs w:val="28"/>
        </w:rPr>
        <w:softHyphen/>
        <w:t>ляющими отличать один компонент от другого.</w:t>
      </w:r>
    </w:p>
    <w:p w:rsidR="00E63895" w:rsidRPr="00E63895" w:rsidRDefault="00E63895" w:rsidP="00E63895">
      <w:pPr>
        <w:jc w:val="both"/>
        <w:rPr>
          <w:sz w:val="28"/>
          <w:szCs w:val="28"/>
        </w:rPr>
      </w:pPr>
      <w:r w:rsidRPr="00E63895">
        <w:rPr>
          <w:sz w:val="28"/>
          <w:szCs w:val="28"/>
        </w:rPr>
        <w:t>Компоненты природной среды, сохранившие свои при</w:t>
      </w:r>
      <w:r w:rsidRPr="00E63895">
        <w:rPr>
          <w:sz w:val="28"/>
          <w:szCs w:val="28"/>
        </w:rPr>
        <w:softHyphen/>
        <w:t xml:space="preserve">родные свойства, объединяются в </w:t>
      </w:r>
      <w:r w:rsidRPr="00E63895">
        <w:rPr>
          <w:i/>
          <w:iCs/>
          <w:sz w:val="28"/>
          <w:szCs w:val="28"/>
        </w:rPr>
        <w:t>природный объект</w:t>
      </w:r>
      <w:r w:rsidRPr="00E63895">
        <w:rPr>
          <w:sz w:val="28"/>
          <w:szCs w:val="28"/>
        </w:rPr>
        <w:t xml:space="preserve"> — есте</w:t>
      </w:r>
      <w:r w:rsidRPr="00E63895">
        <w:rPr>
          <w:sz w:val="28"/>
          <w:szCs w:val="28"/>
        </w:rPr>
        <w:softHyphen/>
        <w:t xml:space="preserve">ственную экологическую систему, или </w:t>
      </w:r>
      <w:r w:rsidRPr="00E63895">
        <w:rPr>
          <w:i/>
          <w:iCs/>
          <w:sz w:val="28"/>
          <w:szCs w:val="28"/>
        </w:rPr>
        <w:t xml:space="preserve">природный комплекс — </w:t>
      </w:r>
      <w:r w:rsidRPr="00E63895">
        <w:rPr>
          <w:sz w:val="28"/>
          <w:szCs w:val="28"/>
        </w:rPr>
        <w:t>функционально и естественно связанные между собой при</w:t>
      </w:r>
      <w:r w:rsidRPr="00E63895">
        <w:rPr>
          <w:sz w:val="28"/>
          <w:szCs w:val="28"/>
        </w:rPr>
        <w:softHyphen/>
        <w:t>родные объекты, объединенные географическими и иными соответствующими признаками.</w:t>
      </w:r>
    </w:p>
    <w:p w:rsidR="00E63895" w:rsidRPr="00E63895" w:rsidRDefault="00E63895" w:rsidP="00E63895">
      <w:pPr>
        <w:jc w:val="both"/>
        <w:rPr>
          <w:sz w:val="28"/>
          <w:szCs w:val="28"/>
        </w:rPr>
      </w:pPr>
      <w:r w:rsidRPr="00E63895">
        <w:rPr>
          <w:i/>
          <w:iCs/>
          <w:sz w:val="28"/>
          <w:szCs w:val="28"/>
        </w:rPr>
        <w:t>Природно-антропогенный объект —</w:t>
      </w:r>
      <w:r w:rsidRPr="00E63895">
        <w:rPr>
          <w:sz w:val="28"/>
          <w:szCs w:val="28"/>
        </w:rPr>
        <w:t xml:space="preserve"> природный объект, из</w:t>
      </w:r>
      <w:r w:rsidRPr="00E63895">
        <w:rPr>
          <w:sz w:val="28"/>
          <w:szCs w:val="28"/>
        </w:rPr>
        <w:softHyphen/>
        <w:t xml:space="preserve">мененный в результате хозяйственной и иной деятельности, и (или) объект, созданный человеком, </w:t>
      </w:r>
      <w:r w:rsidRPr="00E63895">
        <w:rPr>
          <w:sz w:val="28"/>
          <w:szCs w:val="28"/>
        </w:rPr>
        <w:lastRenderedPageBreak/>
        <w:t>обладающий свойст</w:t>
      </w:r>
      <w:r w:rsidRPr="00E63895">
        <w:rPr>
          <w:sz w:val="28"/>
          <w:szCs w:val="28"/>
        </w:rPr>
        <w:softHyphen/>
        <w:t>вами природного объекта и имеющий рекреационное и за</w:t>
      </w:r>
      <w:r w:rsidRPr="00E63895">
        <w:rPr>
          <w:sz w:val="28"/>
          <w:szCs w:val="28"/>
        </w:rPr>
        <w:softHyphen/>
        <w:t>щитное значение.</w:t>
      </w:r>
    </w:p>
    <w:p w:rsidR="00E63895" w:rsidRPr="00E63895" w:rsidRDefault="00E63895" w:rsidP="00E63895">
      <w:pPr>
        <w:jc w:val="both"/>
        <w:rPr>
          <w:sz w:val="28"/>
          <w:szCs w:val="28"/>
        </w:rPr>
      </w:pPr>
      <w:r w:rsidRPr="00E63895">
        <w:rPr>
          <w:i/>
          <w:iCs/>
          <w:sz w:val="28"/>
          <w:szCs w:val="28"/>
        </w:rPr>
        <w:t>Природная среда</w:t>
      </w:r>
      <w:r w:rsidRPr="00E63895">
        <w:rPr>
          <w:sz w:val="28"/>
          <w:szCs w:val="28"/>
        </w:rPr>
        <w:t xml:space="preserve"> — совокупность компонентов природной среды, природных и природно-антропогенных объектов.</w:t>
      </w:r>
    </w:p>
    <w:p w:rsidR="00E63895" w:rsidRPr="00E63895" w:rsidRDefault="00E63895" w:rsidP="00E63895">
      <w:pPr>
        <w:jc w:val="both"/>
        <w:rPr>
          <w:sz w:val="28"/>
          <w:szCs w:val="28"/>
        </w:rPr>
      </w:pPr>
      <w:r w:rsidRPr="00E63895">
        <w:rPr>
          <w:i/>
          <w:iCs/>
          <w:sz w:val="28"/>
          <w:szCs w:val="28"/>
        </w:rPr>
        <w:t>Окружающая среда —</w:t>
      </w:r>
      <w:r w:rsidRPr="00E63895">
        <w:rPr>
          <w:sz w:val="28"/>
          <w:szCs w:val="28"/>
        </w:rPr>
        <w:t xml:space="preserve"> совокупность компонентов природ</w:t>
      </w:r>
      <w:r w:rsidRPr="00E63895">
        <w:rPr>
          <w:sz w:val="28"/>
          <w:szCs w:val="28"/>
        </w:rPr>
        <w:softHyphen/>
        <w:t>ной среды, природных и природно-антропогенных объектов, а также антропогенных объектов.</w:t>
      </w:r>
    </w:p>
    <w:p w:rsidR="00E63895" w:rsidRPr="00E63895" w:rsidRDefault="00E63895" w:rsidP="00E63895">
      <w:pPr>
        <w:jc w:val="both"/>
        <w:rPr>
          <w:b/>
          <w:sz w:val="28"/>
          <w:szCs w:val="28"/>
        </w:rPr>
      </w:pPr>
      <w:r w:rsidRPr="00E63895">
        <w:rPr>
          <w:b/>
          <w:sz w:val="28"/>
          <w:szCs w:val="28"/>
        </w:rPr>
        <w:t>Природный объект, подпадающий под регулирование экологического права должен обладать рядом признаков:</w:t>
      </w:r>
    </w:p>
    <w:p w:rsidR="00E63895" w:rsidRPr="00E63895" w:rsidRDefault="00E63895" w:rsidP="00E63895">
      <w:pPr>
        <w:jc w:val="both"/>
        <w:rPr>
          <w:b/>
          <w:sz w:val="28"/>
          <w:szCs w:val="28"/>
        </w:rPr>
      </w:pPr>
      <w:r w:rsidRPr="00E63895">
        <w:rPr>
          <w:b/>
          <w:sz w:val="28"/>
          <w:szCs w:val="28"/>
        </w:rPr>
        <w:t>Естественное происхождение</w:t>
      </w:r>
      <w:r w:rsidRPr="00E63895">
        <w:rPr>
          <w:sz w:val="28"/>
          <w:szCs w:val="28"/>
        </w:rPr>
        <w:t>. Т.е. такой объект возник в результате эволюционного развития, без затрат человеческого труда. В дальнейшем человек принимает участие с целью восстановления, улучшения, охраны.</w:t>
      </w:r>
    </w:p>
    <w:p w:rsidR="00E63895" w:rsidRPr="00E63895" w:rsidRDefault="00E63895" w:rsidP="00E63895">
      <w:pPr>
        <w:jc w:val="both"/>
        <w:rPr>
          <w:sz w:val="28"/>
          <w:szCs w:val="28"/>
        </w:rPr>
      </w:pPr>
      <w:r w:rsidRPr="00E63895">
        <w:rPr>
          <w:b/>
          <w:sz w:val="28"/>
          <w:szCs w:val="28"/>
        </w:rPr>
        <w:t xml:space="preserve">Экологическая взаимосвязь с природной средой. </w:t>
      </w:r>
      <w:r w:rsidRPr="00E63895">
        <w:rPr>
          <w:sz w:val="28"/>
          <w:szCs w:val="28"/>
        </w:rPr>
        <w:t>Т.е. природный объект должен находиться в составе природной среды, взаимодействовать с другими природными объектами. Если теряется связь с природной средой, объекты переходят в состав товарно-материальных ценностей и регулируются иным законодательством (гражданским, административным). Например, вода в водопроводе, срубленные деревья, выловленная рыба и т.д.</w:t>
      </w:r>
    </w:p>
    <w:p w:rsidR="00E63895" w:rsidRPr="00E63895" w:rsidRDefault="00E63895" w:rsidP="00E63895">
      <w:pPr>
        <w:jc w:val="both"/>
        <w:rPr>
          <w:sz w:val="28"/>
          <w:szCs w:val="28"/>
        </w:rPr>
      </w:pPr>
      <w:r w:rsidRPr="00E63895">
        <w:rPr>
          <w:b/>
          <w:sz w:val="28"/>
          <w:szCs w:val="28"/>
        </w:rPr>
        <w:t>Социально-экологическая ценность объекта.</w:t>
      </w:r>
      <w:r w:rsidRPr="00E63895">
        <w:rPr>
          <w:sz w:val="28"/>
          <w:szCs w:val="28"/>
        </w:rPr>
        <w:t xml:space="preserve"> Т.е., объект должен выполнять полезные экологические, экономические, рекреационные, культурно-оздоровительные функции.</w:t>
      </w:r>
    </w:p>
    <w:p w:rsidR="00E63895" w:rsidRPr="00E63895" w:rsidRDefault="00E63895" w:rsidP="00E63895">
      <w:pPr>
        <w:jc w:val="both"/>
        <w:rPr>
          <w:b/>
          <w:sz w:val="28"/>
          <w:szCs w:val="28"/>
        </w:rPr>
      </w:pPr>
    </w:p>
    <w:p w:rsidR="00E63895" w:rsidRPr="00E63895" w:rsidRDefault="00E63895" w:rsidP="00E63895">
      <w:pPr>
        <w:jc w:val="both"/>
        <w:rPr>
          <w:sz w:val="28"/>
          <w:szCs w:val="28"/>
        </w:rPr>
      </w:pPr>
      <w:r w:rsidRPr="00E63895">
        <w:rPr>
          <w:b/>
          <w:sz w:val="28"/>
          <w:szCs w:val="28"/>
        </w:rPr>
        <w:t xml:space="preserve">Содержание экологического правоотношения </w:t>
      </w:r>
      <w:r w:rsidRPr="00E63895">
        <w:rPr>
          <w:sz w:val="28"/>
          <w:szCs w:val="28"/>
        </w:rPr>
        <w:t>составляют права и обязанности участников правоотношения по использованию и охране окружающей среды, установленные законодательством. Содержание правоотношения зависит от объекта правоотношения и от состава участников.</w:t>
      </w:r>
    </w:p>
    <w:p w:rsidR="00E63895" w:rsidRPr="00E63895" w:rsidRDefault="00E63895" w:rsidP="00E63895">
      <w:pPr>
        <w:jc w:val="both"/>
        <w:rPr>
          <w:sz w:val="28"/>
          <w:szCs w:val="28"/>
        </w:rPr>
      </w:pPr>
      <w:r w:rsidRPr="00E63895">
        <w:rPr>
          <w:sz w:val="28"/>
          <w:szCs w:val="28"/>
        </w:rPr>
        <w:t>В зависимости от объекта, по поводу которого возникают правоотношения, различают права и обязанности в земельном, водном и т.д. правоотношении.</w:t>
      </w:r>
    </w:p>
    <w:p w:rsidR="00E63895" w:rsidRPr="00E63895" w:rsidRDefault="00E63895" w:rsidP="00E63895">
      <w:pPr>
        <w:jc w:val="both"/>
        <w:rPr>
          <w:sz w:val="28"/>
          <w:szCs w:val="28"/>
        </w:rPr>
      </w:pPr>
      <w:r w:rsidRPr="00E63895">
        <w:rPr>
          <w:sz w:val="28"/>
          <w:szCs w:val="28"/>
        </w:rPr>
        <w:t>Что касается субъектов, то по содержанию прав и обязанностей они делятся на следующие категории:</w:t>
      </w:r>
    </w:p>
    <w:p w:rsidR="00E63895" w:rsidRPr="00E63895" w:rsidRDefault="00E63895" w:rsidP="00E63895">
      <w:pPr>
        <w:jc w:val="both"/>
        <w:rPr>
          <w:sz w:val="28"/>
          <w:szCs w:val="28"/>
        </w:rPr>
      </w:pPr>
      <w:r w:rsidRPr="00E63895">
        <w:rPr>
          <w:i/>
          <w:sz w:val="28"/>
          <w:szCs w:val="28"/>
        </w:rPr>
        <w:t>природопользователи</w:t>
      </w:r>
      <w:r w:rsidRPr="00E63895">
        <w:rPr>
          <w:sz w:val="28"/>
          <w:szCs w:val="28"/>
        </w:rPr>
        <w:t xml:space="preserve"> – носители прав и обязанностей по рациональному использованию природных ресурсов и охраны окружающей среды;</w:t>
      </w:r>
    </w:p>
    <w:p w:rsidR="00E63895" w:rsidRPr="00E63895" w:rsidRDefault="00E63895" w:rsidP="00E63895">
      <w:pPr>
        <w:jc w:val="both"/>
        <w:rPr>
          <w:sz w:val="28"/>
          <w:szCs w:val="28"/>
        </w:rPr>
      </w:pPr>
      <w:r w:rsidRPr="00E63895">
        <w:rPr>
          <w:i/>
          <w:sz w:val="28"/>
          <w:szCs w:val="28"/>
        </w:rPr>
        <w:t>общественные объединения экологического профиля</w:t>
      </w:r>
      <w:r w:rsidRPr="00E63895">
        <w:rPr>
          <w:sz w:val="28"/>
          <w:szCs w:val="28"/>
        </w:rPr>
        <w:t xml:space="preserve"> – наделены правом участвовать в экологических правоотношениях; </w:t>
      </w:r>
    </w:p>
    <w:p w:rsidR="00E63895" w:rsidRPr="00E63895" w:rsidRDefault="00E63895" w:rsidP="00E63895">
      <w:pPr>
        <w:jc w:val="both"/>
        <w:rPr>
          <w:sz w:val="28"/>
          <w:szCs w:val="28"/>
        </w:rPr>
      </w:pPr>
      <w:r w:rsidRPr="00E63895">
        <w:rPr>
          <w:sz w:val="28"/>
          <w:szCs w:val="28"/>
        </w:rPr>
        <w:t xml:space="preserve"> </w:t>
      </w:r>
      <w:r w:rsidRPr="00E63895">
        <w:rPr>
          <w:i/>
          <w:sz w:val="28"/>
          <w:szCs w:val="28"/>
        </w:rPr>
        <w:t>органы власти, специально уполномоченные органы</w:t>
      </w:r>
      <w:r w:rsidRPr="00E63895">
        <w:rPr>
          <w:sz w:val="28"/>
          <w:szCs w:val="28"/>
        </w:rPr>
        <w:t>, имеющие право на регулирование использования природных ресурсов и на контроль за охраной окружающей среды;</w:t>
      </w:r>
    </w:p>
    <w:p w:rsidR="00E63895" w:rsidRPr="00E63895" w:rsidRDefault="00E63895" w:rsidP="00E63895">
      <w:pPr>
        <w:jc w:val="both"/>
        <w:rPr>
          <w:sz w:val="28"/>
          <w:szCs w:val="28"/>
        </w:rPr>
      </w:pPr>
      <w:r w:rsidRPr="00E63895">
        <w:rPr>
          <w:i/>
          <w:sz w:val="28"/>
          <w:szCs w:val="28"/>
        </w:rPr>
        <w:t>органы судебно-прокурорского контроля</w:t>
      </w:r>
      <w:r w:rsidRPr="00E63895">
        <w:rPr>
          <w:sz w:val="28"/>
          <w:szCs w:val="28"/>
        </w:rPr>
        <w:t>, осуществляющие надзор за законностью экологических правоотношений.</w:t>
      </w:r>
    </w:p>
    <w:p w:rsidR="00E63895" w:rsidRPr="00E63895" w:rsidRDefault="00E63895" w:rsidP="00E63895">
      <w:pPr>
        <w:jc w:val="both"/>
        <w:rPr>
          <w:sz w:val="28"/>
          <w:szCs w:val="28"/>
        </w:rPr>
      </w:pPr>
      <w:r w:rsidRPr="00E63895">
        <w:rPr>
          <w:sz w:val="28"/>
          <w:szCs w:val="28"/>
        </w:rPr>
        <w:t xml:space="preserve">Права и обязанности у каждого субъекта свои. Например, права и обязанности субъектов правоотношений по поводу охраны окружающей среды от вредных воздействий вследствие использования природных ресурсов и хозяйственной деятельности отличаются от прав и обязанностей участников правоотношений в области обеспечения экологической безопасности. </w:t>
      </w:r>
    </w:p>
    <w:p w:rsidR="00E63895" w:rsidRPr="00E63895" w:rsidRDefault="00E63895" w:rsidP="00E63895">
      <w:pPr>
        <w:jc w:val="both"/>
        <w:rPr>
          <w:sz w:val="28"/>
          <w:szCs w:val="28"/>
        </w:rPr>
      </w:pPr>
      <w:r w:rsidRPr="00E63895">
        <w:rPr>
          <w:sz w:val="28"/>
          <w:szCs w:val="28"/>
        </w:rPr>
        <w:lastRenderedPageBreak/>
        <w:t>Определенные особенности имеют права и обязанности субъектов правоотношений по поводу обеспечения режима особо охраняемых природных территорий, в силу специфики этих территорий.</w:t>
      </w:r>
    </w:p>
    <w:p w:rsidR="00E63895" w:rsidRPr="00E63895" w:rsidRDefault="00E63895" w:rsidP="00E63895">
      <w:pPr>
        <w:jc w:val="both"/>
        <w:rPr>
          <w:sz w:val="28"/>
          <w:szCs w:val="28"/>
        </w:rPr>
      </w:pPr>
      <w:r w:rsidRPr="00E63895">
        <w:rPr>
          <w:sz w:val="28"/>
          <w:szCs w:val="28"/>
        </w:rPr>
        <w:t xml:space="preserve">Права субъектов экологических правоотношений могут приостанавливаться, ограничиваться, прекращаться. Например, нарушение экологических требований при размещении, строительстве, вводе в эксплуатацию объекта влечет за собой </w:t>
      </w:r>
      <w:r w:rsidRPr="00E63895">
        <w:rPr>
          <w:i/>
          <w:sz w:val="28"/>
          <w:szCs w:val="28"/>
        </w:rPr>
        <w:t xml:space="preserve">приостановление </w:t>
      </w:r>
      <w:r w:rsidRPr="00E63895">
        <w:rPr>
          <w:sz w:val="28"/>
          <w:szCs w:val="28"/>
        </w:rPr>
        <w:t xml:space="preserve">такого рода деятельности до полного устранения недостатков. </w:t>
      </w:r>
      <w:r w:rsidRPr="00E63895">
        <w:rPr>
          <w:i/>
          <w:sz w:val="28"/>
          <w:szCs w:val="28"/>
        </w:rPr>
        <w:t xml:space="preserve">Ограничение </w:t>
      </w:r>
      <w:r w:rsidRPr="00E63895">
        <w:rPr>
          <w:sz w:val="28"/>
          <w:szCs w:val="28"/>
        </w:rPr>
        <w:t>прав субъектов представляет собой установление в административном порядке запретов на осуществление отдельных видов хозяйственной деятельности по использованию природных ресурсов.</w:t>
      </w:r>
    </w:p>
    <w:p w:rsidR="00E63895" w:rsidRPr="00E63895" w:rsidRDefault="00E63895" w:rsidP="00E63895">
      <w:pPr>
        <w:jc w:val="both"/>
        <w:rPr>
          <w:b/>
          <w:sz w:val="28"/>
          <w:szCs w:val="28"/>
        </w:rPr>
      </w:pPr>
    </w:p>
    <w:p w:rsidR="00E63895" w:rsidRPr="00E63895" w:rsidRDefault="00E63895" w:rsidP="00E63895">
      <w:pPr>
        <w:jc w:val="both"/>
        <w:rPr>
          <w:sz w:val="28"/>
          <w:szCs w:val="28"/>
        </w:rPr>
      </w:pPr>
      <w:r w:rsidRPr="00E63895">
        <w:rPr>
          <w:b/>
          <w:sz w:val="28"/>
          <w:szCs w:val="28"/>
        </w:rPr>
        <w:t xml:space="preserve">Основания возникновения и прекращения экологических правоотношений. </w:t>
      </w:r>
      <w:r w:rsidRPr="00E63895">
        <w:rPr>
          <w:sz w:val="28"/>
          <w:szCs w:val="28"/>
        </w:rPr>
        <w:t xml:space="preserve">Основаниями возникновения экологических правоотношений являются юридические факты, которые предусмотрены законодательством. </w:t>
      </w:r>
    </w:p>
    <w:p w:rsidR="00E63895" w:rsidRPr="00E63895" w:rsidRDefault="00E63895" w:rsidP="00E63895">
      <w:pPr>
        <w:jc w:val="both"/>
        <w:rPr>
          <w:sz w:val="28"/>
          <w:szCs w:val="28"/>
        </w:rPr>
      </w:pPr>
      <w:r w:rsidRPr="00E63895">
        <w:rPr>
          <w:sz w:val="28"/>
          <w:szCs w:val="28"/>
        </w:rPr>
        <w:t>Наиболее типичным случаем возникновения экологических правоотношений являются административные акты органов государственной власти и органов местного управления. Например, для осуществления сброса сточных вод, выброса загрязняющих веществ в атмосферный воздух необходимо получить разрешение. Например, правоотношения, связанные с обеспечением экологической безопасности возникают с момента ввода в эксплуатацию предприятий, сооружений. Типичным примером возникновения экологических правоотношений являются случаи объявления определенной территории заповедником, национальным парком.</w:t>
      </w:r>
    </w:p>
    <w:p w:rsidR="00E63895" w:rsidRPr="00E63895" w:rsidRDefault="00E63895" w:rsidP="00E63895">
      <w:pPr>
        <w:jc w:val="both"/>
        <w:rPr>
          <w:sz w:val="28"/>
          <w:szCs w:val="28"/>
        </w:rPr>
      </w:pPr>
      <w:r w:rsidRPr="00E63895">
        <w:rPr>
          <w:sz w:val="28"/>
          <w:szCs w:val="28"/>
        </w:rPr>
        <w:t xml:space="preserve">Основаниями возникновения экологических правоотношений могут являться не только действия, но и события. Например, авария на водном объекте, что является причиной его загрязнения и ведет к серьезным последствиям. Соответствующие органы должны принять необходимые меры к виновным в целях защиты от загрязнения или угрозы загрязнения. </w:t>
      </w:r>
    </w:p>
    <w:p w:rsidR="00E63895" w:rsidRPr="00E63895" w:rsidRDefault="00E63895" w:rsidP="00E63895">
      <w:pPr>
        <w:jc w:val="both"/>
        <w:rPr>
          <w:sz w:val="28"/>
          <w:szCs w:val="28"/>
        </w:rPr>
      </w:pPr>
      <w:r w:rsidRPr="00E63895">
        <w:rPr>
          <w:sz w:val="28"/>
          <w:szCs w:val="28"/>
        </w:rPr>
        <w:t xml:space="preserve">Основанием прекращения экологических правоотношения наиболее распространенным являются административные акты органов государственной власти и органов местного самоуправления. Это может быть, например решение об изъятии природного объекта у природопользователя для государственных или общественных нужд. Или изъятие природного объекта в случае нарушения и требований законодательства (нерациональное использование, невнесение платежей и т.д.). </w:t>
      </w:r>
    </w:p>
    <w:p w:rsidR="00E63895" w:rsidRPr="00E63895" w:rsidRDefault="00E63895" w:rsidP="00E63895">
      <w:pPr>
        <w:jc w:val="both"/>
        <w:rPr>
          <w:sz w:val="28"/>
          <w:szCs w:val="28"/>
        </w:rPr>
      </w:pPr>
    </w:p>
    <w:p w:rsidR="00E63895" w:rsidRPr="00E63895" w:rsidRDefault="00E63895" w:rsidP="00E63895">
      <w:pPr>
        <w:jc w:val="both"/>
        <w:rPr>
          <w:sz w:val="28"/>
          <w:szCs w:val="28"/>
        </w:rPr>
      </w:pPr>
    </w:p>
    <w:p w:rsidR="00E63895" w:rsidRPr="00E63895" w:rsidRDefault="00E63895" w:rsidP="00E63895">
      <w:pPr>
        <w:widowControl w:val="0"/>
        <w:overflowPunct/>
        <w:autoSpaceDE/>
        <w:autoSpaceDN/>
        <w:adjustRightInd/>
        <w:jc w:val="center"/>
        <w:rPr>
          <w:b/>
          <w:color w:val="auto"/>
          <w:sz w:val="28"/>
          <w:szCs w:val="28"/>
        </w:rPr>
      </w:pPr>
    </w:p>
    <w:p w:rsidR="00E63895" w:rsidRPr="00E63895" w:rsidRDefault="00E63895" w:rsidP="00E63895">
      <w:pPr>
        <w:widowControl w:val="0"/>
        <w:overflowPunct/>
        <w:autoSpaceDE/>
        <w:autoSpaceDN/>
        <w:adjustRightInd/>
        <w:ind w:right="-284"/>
        <w:jc w:val="center"/>
        <w:rPr>
          <w:b/>
          <w:caps/>
          <w:color w:val="auto"/>
          <w:sz w:val="28"/>
          <w:szCs w:val="28"/>
        </w:rPr>
      </w:pPr>
      <w:r w:rsidRPr="00E63895">
        <w:rPr>
          <w:b/>
          <w:color w:val="auto"/>
          <w:sz w:val="28"/>
          <w:szCs w:val="28"/>
        </w:rPr>
        <w:t xml:space="preserve">Тема. </w:t>
      </w:r>
      <w:r w:rsidRPr="00E63895">
        <w:rPr>
          <w:b/>
          <w:caps/>
          <w:color w:val="auto"/>
          <w:sz w:val="28"/>
          <w:szCs w:val="28"/>
        </w:rPr>
        <w:t>Эколого-правовой статус граждан</w:t>
      </w:r>
    </w:p>
    <w:p w:rsidR="00E63895" w:rsidRPr="00E63895" w:rsidRDefault="00E63895" w:rsidP="00E63895">
      <w:pPr>
        <w:tabs>
          <w:tab w:val="left" w:pos="786"/>
        </w:tabs>
        <w:jc w:val="both"/>
        <w:rPr>
          <w:b/>
          <w:sz w:val="28"/>
          <w:szCs w:val="28"/>
        </w:rPr>
      </w:pPr>
    </w:p>
    <w:p w:rsidR="00E63895" w:rsidRPr="00E63895" w:rsidRDefault="00E63895" w:rsidP="00E63895">
      <w:pPr>
        <w:jc w:val="both"/>
        <w:rPr>
          <w:sz w:val="28"/>
          <w:szCs w:val="28"/>
        </w:rPr>
      </w:pPr>
      <w:r w:rsidRPr="00E63895">
        <w:rPr>
          <w:sz w:val="28"/>
          <w:szCs w:val="28"/>
        </w:rPr>
        <w:t>В конце ХХ – начале ХХ</w:t>
      </w:r>
      <w:r w:rsidRPr="00E63895">
        <w:rPr>
          <w:sz w:val="28"/>
          <w:szCs w:val="28"/>
          <w:lang w:val="en-US"/>
        </w:rPr>
        <w:t>I</w:t>
      </w:r>
      <w:r w:rsidRPr="00E63895">
        <w:rPr>
          <w:sz w:val="28"/>
          <w:szCs w:val="28"/>
        </w:rPr>
        <w:t xml:space="preserve"> в. научно-технический прогресс и усиление антропогенного воздействия на окружающую среду поставили перед человечеством ряд новых, достаточно сложных проблем, с которыми оно до этого не сталкивалось, либо они были не столь масштабными. Среди них особое место </w:t>
      </w:r>
      <w:r w:rsidRPr="00E63895">
        <w:rPr>
          <w:sz w:val="28"/>
          <w:szCs w:val="28"/>
        </w:rPr>
        <w:lastRenderedPageBreak/>
        <w:t>занимает экологическая – проблема сохранения благоприятной окружающей среды и жизни на планете.</w:t>
      </w:r>
    </w:p>
    <w:p w:rsidR="00E63895" w:rsidRPr="00E63895" w:rsidRDefault="00E63895" w:rsidP="00E63895">
      <w:pPr>
        <w:jc w:val="both"/>
        <w:rPr>
          <w:sz w:val="28"/>
          <w:szCs w:val="28"/>
        </w:rPr>
      </w:pPr>
      <w:r w:rsidRPr="00E63895">
        <w:rPr>
          <w:sz w:val="28"/>
          <w:szCs w:val="28"/>
        </w:rPr>
        <w:t xml:space="preserve">Состояние окружающей среды не только в Беларуси, но и во всем мире крайне неблагополучно, а в некоторых регионах приобрело характер экологического бедствия. Человечество сталкивается с нарастающим разрушительным воздействием на окружающую среду своей хозяйственной и иного рода деятельностью.  Что касается Республики Беларусь, то она относится к странам мира с неблагоприятной экологической ситуацией, состояние которой значительно ухудшилось в связи с катастрофой на Чернобыльской АЭС. В результате катастрофы пострадало около 22% территории республики, на которой расположено свыше 3600 населенных пунктов, где проживали 2,2 млн. человек, а нанесенный ущерб оценивается в 235 млрд. долларов США. Кроме того, опасения вызывает многократное превышение нормативного уровня загрязнения атмосферного воздуха, стойкое увеличение индекса загрязнения вод, неблагополучная экологическая ситуация в сельской местности, связанная с воздействием на среду обитания отходов животноводческих комплексов, химизацией сельского хозяйства, изъятием плодородных земель для несельскохозяйственных нужд, усыхание лесов и т.п. </w:t>
      </w:r>
    </w:p>
    <w:p w:rsidR="00E63895" w:rsidRPr="00E63895" w:rsidRDefault="00E63895" w:rsidP="00E63895">
      <w:pPr>
        <w:jc w:val="both"/>
        <w:rPr>
          <w:sz w:val="28"/>
          <w:szCs w:val="28"/>
        </w:rPr>
      </w:pPr>
      <w:r w:rsidRPr="00E63895">
        <w:rPr>
          <w:sz w:val="28"/>
          <w:szCs w:val="28"/>
        </w:rPr>
        <w:t>Несомненно, такое качество окружающей среды и ее отдельных компонентов сказывается, прежде всего, на здоровье людей, которое постепенно ухудшается. Естественно-научными методами доказана прямая зависимость между масштабами антропогенного вмешательства в природу и ухудшением здоровья человека, негативными изменениями в его генофонде. Если в начале 90-х годов по данным ООН здоровье человека на 50 % зависело от образа жизни, на 25 – от состояния окружающей среды, на 12 – от самого организма и лишь на 8 – 12 % – от качества медицинского обслуживания, то в настоящее время по данным ВОЗ, состояние здоровья людей до 80% определяется экологическими условиями. А ведь именно состояние здоровья населения является одним из основных показателей качества жизни.</w:t>
      </w:r>
    </w:p>
    <w:p w:rsidR="00E63895" w:rsidRPr="00E63895" w:rsidRDefault="00E63895" w:rsidP="00E63895">
      <w:pPr>
        <w:jc w:val="both"/>
        <w:rPr>
          <w:i/>
          <w:sz w:val="28"/>
          <w:szCs w:val="28"/>
        </w:rPr>
      </w:pPr>
      <w:r w:rsidRPr="00E63895">
        <w:rPr>
          <w:i/>
          <w:sz w:val="28"/>
          <w:szCs w:val="28"/>
        </w:rPr>
        <w:t xml:space="preserve">Загрязнение окружающей среды углекислым газом и чрезмерное использование природных ресурсов Земли к сегодняшнему дню достигли критических отметок. Как заявил Всемирный фонд дикой природы, при таких тенденциях к 2030 году человечеству потребуется вторая планета для удовлетворения его потребностей и сохранения современного уровня жизни населения. Уже сейчас 71 страна обеспечивается пресной водой из нестабильных источников, и почти две трети из них сталкиваются с нехваткой водных ресурсов. Изменение климата только усугубит ситуацию, нанося серьезный ущерб экосистемам, экономике и благополучию людей. Современная численность населения Земли составляет порядка 6,8 млрд. По оценкам некоторых экологов, экосистема планеты способна выдержать в два раза больше, однако, при прогнозируемом росте населения к </w:t>
      </w:r>
      <w:smartTag w:uri="urn:schemas-microsoft-com:office:smarttags" w:element="metricconverter">
        <w:smartTagPr>
          <w:attr w:name="ProductID" w:val="2030 г"/>
        </w:smartTagPr>
        <w:r w:rsidRPr="00E63895">
          <w:rPr>
            <w:i/>
            <w:sz w:val="28"/>
            <w:szCs w:val="28"/>
          </w:rPr>
          <w:t>2030 г</w:t>
        </w:r>
      </w:smartTag>
      <w:r w:rsidRPr="00E63895">
        <w:rPr>
          <w:i/>
          <w:sz w:val="28"/>
          <w:szCs w:val="28"/>
        </w:rPr>
        <w:t>. потребление ресурсов значительно возрастет, изменится и климат. Если уровень потребления всего населения Земли станет таким же, как в настоящее время в США или ОАЭ, то человечеству потребуются четыре с половиной планеты. От экологической катастрофы цивилизацию сейчас удерживает лишь огромный разрыв между богатыми и бедными странами.</w:t>
      </w:r>
    </w:p>
    <w:p w:rsidR="00E63895" w:rsidRPr="00E63895" w:rsidRDefault="00E63895" w:rsidP="00E63895">
      <w:pPr>
        <w:jc w:val="both"/>
        <w:rPr>
          <w:sz w:val="28"/>
          <w:szCs w:val="28"/>
        </w:rPr>
      </w:pPr>
      <w:r w:rsidRPr="00E63895">
        <w:rPr>
          <w:sz w:val="28"/>
          <w:szCs w:val="28"/>
        </w:rPr>
        <w:lastRenderedPageBreak/>
        <w:t>Таким образом, состояние окружающей среды способно существенно повлиять на здоровье человека и продолжительность его жизни. В этой связи особую актуальность приобретает проблема обеспечения и защиты таких естественных прав человека, как право на жизнь, право на здоровье и право на благоприятную окружающую среду – одно из основных экологических прав.</w:t>
      </w:r>
    </w:p>
    <w:p w:rsidR="00E63895" w:rsidRPr="00E63895" w:rsidRDefault="00E63895" w:rsidP="00E63895">
      <w:pPr>
        <w:jc w:val="both"/>
        <w:rPr>
          <w:sz w:val="28"/>
          <w:szCs w:val="28"/>
        </w:rPr>
      </w:pPr>
      <w:r w:rsidRPr="00E63895">
        <w:rPr>
          <w:sz w:val="28"/>
          <w:szCs w:val="28"/>
        </w:rPr>
        <w:t xml:space="preserve">Первые международные документы по правам человека, в частности,  Всеобщая декларация прав человека </w:t>
      </w:r>
      <w:smartTag w:uri="urn:schemas-microsoft-com:office:smarttags" w:element="metricconverter">
        <w:smartTagPr>
          <w:attr w:name="ProductID" w:val="1948 г"/>
        </w:smartTagPr>
        <w:r w:rsidRPr="00E63895">
          <w:rPr>
            <w:sz w:val="28"/>
            <w:szCs w:val="28"/>
          </w:rPr>
          <w:t>1948 г</w:t>
        </w:r>
      </w:smartTag>
      <w:r w:rsidRPr="00E63895">
        <w:rPr>
          <w:sz w:val="28"/>
          <w:szCs w:val="28"/>
        </w:rPr>
        <w:t>. не закрепляла экологические права. И это объективно было обусловлено тем, что этот документ был принят в 1948 году, когда проблема охраны окружающей среды не была столь острой, и не осознавалась таковой.</w:t>
      </w:r>
    </w:p>
    <w:p w:rsidR="00E63895" w:rsidRPr="00E63895" w:rsidRDefault="00E63895" w:rsidP="00E63895">
      <w:pPr>
        <w:jc w:val="both"/>
        <w:rPr>
          <w:sz w:val="28"/>
          <w:szCs w:val="28"/>
        </w:rPr>
      </w:pPr>
      <w:r w:rsidRPr="00E63895">
        <w:rPr>
          <w:sz w:val="28"/>
          <w:szCs w:val="28"/>
        </w:rPr>
        <w:t xml:space="preserve">Впервые экологические права были закреплены на международном уровне.  Исходным моментом в регулировании экологических прав граждан в мире можно считать положение Декларации, принятой на Конференции ООН по окружающей человека среде (Стокгольм, </w:t>
      </w:r>
      <w:smartTag w:uri="urn:schemas-microsoft-com:office:smarttags" w:element="metricconverter">
        <w:smartTagPr>
          <w:attr w:name="ProductID" w:val="1972 г"/>
        </w:smartTagPr>
        <w:r w:rsidRPr="00E63895">
          <w:rPr>
            <w:sz w:val="28"/>
            <w:szCs w:val="28"/>
          </w:rPr>
          <w:t>1972 г</w:t>
        </w:r>
      </w:smartTag>
      <w:r w:rsidRPr="00E63895">
        <w:rPr>
          <w:sz w:val="28"/>
          <w:szCs w:val="28"/>
        </w:rPr>
        <w:t xml:space="preserve">.), о том, что «человек имеет основное право на свободу, равенство и благоприятные условия жизни в окружающей среде, качественная сторона которой позволяет вести благополучный образ жизни». Далее данное право было закреплено в качестве 1 принципа Декларации принятой на Конференции ООН в Рио-де-Жанейро, в 1992г. </w:t>
      </w:r>
    </w:p>
    <w:p w:rsidR="00E63895" w:rsidRPr="00E63895" w:rsidRDefault="00E63895" w:rsidP="00E63895">
      <w:pPr>
        <w:jc w:val="both"/>
        <w:rPr>
          <w:sz w:val="28"/>
          <w:szCs w:val="28"/>
        </w:rPr>
      </w:pPr>
      <w:r w:rsidRPr="00E63895">
        <w:rPr>
          <w:sz w:val="28"/>
          <w:szCs w:val="28"/>
        </w:rPr>
        <w:t xml:space="preserve">Институт экологических прав граждан является новейшим институтом экологического права. </w:t>
      </w:r>
    </w:p>
    <w:p w:rsidR="00E63895" w:rsidRPr="00E63895" w:rsidRDefault="00E63895" w:rsidP="00E63895">
      <w:pPr>
        <w:jc w:val="both"/>
        <w:rPr>
          <w:sz w:val="28"/>
          <w:szCs w:val="28"/>
        </w:rPr>
      </w:pPr>
      <w:r w:rsidRPr="00E63895">
        <w:rPr>
          <w:i/>
          <w:sz w:val="28"/>
          <w:szCs w:val="28"/>
        </w:rPr>
        <w:t>Экологические права граждан</w:t>
      </w:r>
      <w:r w:rsidRPr="00E63895">
        <w:rPr>
          <w:sz w:val="28"/>
          <w:szCs w:val="28"/>
        </w:rPr>
        <w:t xml:space="preserve"> – это закреплённые в законодательстве права индивида, которые обеспечивают удовлетворение разнообразных потребностей человека при взаимодействии с окружающей средой. По уровню правового регулирования экологические права можно подразделить на основные и другие в области окружающей среды. Основные права закреплены Конституцией, Законами и различными международно-правовыми документами. </w:t>
      </w:r>
    </w:p>
    <w:p w:rsidR="00E63895" w:rsidRPr="00E63895" w:rsidRDefault="00E63895" w:rsidP="00E63895">
      <w:pPr>
        <w:jc w:val="both"/>
        <w:rPr>
          <w:i/>
          <w:sz w:val="28"/>
          <w:szCs w:val="28"/>
        </w:rPr>
      </w:pPr>
      <w:r w:rsidRPr="00E63895">
        <w:rPr>
          <w:i/>
          <w:sz w:val="28"/>
          <w:szCs w:val="28"/>
        </w:rPr>
        <w:t>Основными,</w:t>
      </w:r>
      <w:r w:rsidRPr="00E63895">
        <w:rPr>
          <w:sz w:val="28"/>
          <w:szCs w:val="28"/>
        </w:rPr>
        <w:t xml:space="preserve"> прежде всего, являются </w:t>
      </w:r>
      <w:r w:rsidRPr="00E63895">
        <w:rPr>
          <w:i/>
          <w:sz w:val="28"/>
          <w:szCs w:val="28"/>
        </w:rPr>
        <w:t>право каждого на благоприятную окружающую среду, право достоверную информацию о её состоянии и право на возмещение ущерба, причинённого здоровью или имуществу граждан, имуществу юридических лиц нарушением права на благоприятную окружающую среду.</w:t>
      </w:r>
    </w:p>
    <w:p w:rsidR="00E63895" w:rsidRPr="00E63895" w:rsidRDefault="00E63895" w:rsidP="00E63895">
      <w:pPr>
        <w:jc w:val="both"/>
        <w:rPr>
          <w:sz w:val="28"/>
          <w:szCs w:val="28"/>
        </w:rPr>
      </w:pPr>
      <w:r w:rsidRPr="00E63895">
        <w:rPr>
          <w:i/>
          <w:sz w:val="28"/>
          <w:szCs w:val="28"/>
        </w:rPr>
        <w:t>Иные экологические права (условно)</w:t>
      </w:r>
      <w:r w:rsidRPr="00E63895">
        <w:rPr>
          <w:sz w:val="28"/>
          <w:szCs w:val="28"/>
        </w:rPr>
        <w:t xml:space="preserve"> – это права в области природопользования и охраны окружающей среды, установленные в законах ("Об охране окружающей среды", Кодексах о Земле, о недрах и т.д.). Все эти права подлежат государственному обеспечению и защите.</w:t>
      </w:r>
    </w:p>
    <w:p w:rsidR="00E63895" w:rsidRPr="00E63895" w:rsidRDefault="00E63895" w:rsidP="00E63895">
      <w:pPr>
        <w:jc w:val="both"/>
        <w:rPr>
          <w:sz w:val="28"/>
          <w:szCs w:val="28"/>
        </w:rPr>
      </w:pPr>
      <w:r w:rsidRPr="00E63895">
        <w:rPr>
          <w:sz w:val="28"/>
          <w:szCs w:val="28"/>
        </w:rPr>
        <w:t>Наряду с представленной выше классификацией, экологические права могут быть подразделены также по видам регулируемых ими интересов или направлений деятельности. Известна классификация прав индивида на политические, гражданские, культурные, социальные, экономические. Экологические права проявляются в той или иной степени в каждом из названных видов прав.</w:t>
      </w:r>
    </w:p>
    <w:p w:rsidR="00E63895" w:rsidRPr="00E63895" w:rsidRDefault="00E63895" w:rsidP="00E63895">
      <w:pPr>
        <w:jc w:val="both"/>
        <w:rPr>
          <w:sz w:val="28"/>
          <w:szCs w:val="28"/>
        </w:rPr>
      </w:pPr>
      <w:r w:rsidRPr="00E63895">
        <w:rPr>
          <w:sz w:val="28"/>
          <w:szCs w:val="28"/>
        </w:rPr>
        <w:t xml:space="preserve">Социальные и экономические права обеспечивают достойный жизненный уровень с учетом экологических характеристик, право на труд в экологически безопасной среде, право на экологическое образование. Культурные права позволяют обеспечить рост уровня экологической культуры человека. Гражданские права определяют защищенность человека, его здоровья, имущества от незаконного вмешательства, в данном случае от вредного воздействия окружающей среды. </w:t>
      </w:r>
      <w:r w:rsidRPr="00E63895">
        <w:rPr>
          <w:sz w:val="28"/>
          <w:szCs w:val="28"/>
        </w:rPr>
        <w:lastRenderedPageBreak/>
        <w:t>Политические права граждан выражают возможность индивида на участие в осуществлении государственной власти посредством проведения референдумов по вопросам охраны окружающей среды, участия в процессе подготовки и принятия экологически значимых решений и т.д.</w:t>
      </w:r>
    </w:p>
    <w:p w:rsidR="00E63895" w:rsidRPr="00E63895" w:rsidRDefault="00E63895" w:rsidP="00E63895">
      <w:pPr>
        <w:jc w:val="both"/>
        <w:rPr>
          <w:sz w:val="28"/>
          <w:szCs w:val="28"/>
        </w:rPr>
      </w:pPr>
      <w:r w:rsidRPr="00E63895">
        <w:rPr>
          <w:sz w:val="28"/>
          <w:szCs w:val="28"/>
        </w:rPr>
        <w:t>Основные экологические права можно отнести к каждому из названных видов прав, но, учитывая сегодня важность экологических интересов для человека, общества и государства экологические права граждан должны быть выделены в качестве самостоятельной разновидности прав.</w:t>
      </w:r>
    </w:p>
    <w:p w:rsidR="00E63895" w:rsidRPr="00E63895" w:rsidRDefault="00E63895" w:rsidP="00E63895">
      <w:pPr>
        <w:jc w:val="both"/>
        <w:rPr>
          <w:sz w:val="28"/>
          <w:szCs w:val="28"/>
        </w:rPr>
      </w:pPr>
      <w:r w:rsidRPr="00E63895">
        <w:rPr>
          <w:sz w:val="28"/>
          <w:szCs w:val="28"/>
        </w:rPr>
        <w:t xml:space="preserve"> В законодательстве Республики Беларусь экологические права и прежде всего право на благоприятную окружающую среду первоначально закреплены были в ст. 2 Закона " Об охране окружающей среды" 1992г. в качестве принципа, затем в 1994г. в Конституции в ст. 46 в качестве права. В частности, ст. 46 – предусматривает, что каждый имеет право на благоприятную окружающую среду и на возмещение вреда, причинённого нарушением данного права.</w:t>
      </w:r>
    </w:p>
    <w:p w:rsidR="00E63895" w:rsidRPr="00E63895" w:rsidRDefault="00E63895" w:rsidP="00E63895">
      <w:pPr>
        <w:jc w:val="both"/>
        <w:rPr>
          <w:i/>
          <w:sz w:val="28"/>
          <w:szCs w:val="28"/>
        </w:rPr>
      </w:pPr>
      <w:r w:rsidRPr="00E63895">
        <w:rPr>
          <w:i/>
          <w:sz w:val="28"/>
          <w:szCs w:val="28"/>
        </w:rPr>
        <w:t>Закон «Об охране окружающей среды» определяет пере</w:t>
      </w:r>
      <w:r w:rsidRPr="00E63895">
        <w:rPr>
          <w:i/>
          <w:sz w:val="28"/>
          <w:szCs w:val="28"/>
        </w:rPr>
        <w:softHyphen/>
        <w:t>чень экологических прав и обязанностей граждан (ст. 12) и об</w:t>
      </w:r>
      <w:r w:rsidRPr="00E63895">
        <w:rPr>
          <w:i/>
          <w:sz w:val="28"/>
          <w:szCs w:val="28"/>
        </w:rPr>
        <w:softHyphen/>
        <w:t>щественных объединений (ст. 15).</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Каждый гражданин имеет право на благоприятную окружающую среду и на возмещение вреда, причиненного нарушением этого права, а также на получение, хранение и распространение полной, достоверной и своевременной экологической информации (ст. 12 Закона).</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Граждане имеют право:</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создавать в соответствии с законодательством Республики Беларусь общественные объединения, осуществляющие свою деятельность в области охраны окружающей среды, и общественные фонды охраны природы;</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обращаться в порядке, установленном законодательством Республики Беларусь, в органы государственного управления, иные организации и к должностным лицам для получения полной, достоверной и своевременной экологической информации;</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принимать участие в обсуждении материалов по оценке воздействия на окружающую среду; вносить предложения о проведении общественной экологической экспертизы и участвовать в ее проведении в порядке, установленном законодательством Республики Беларусь;</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 xml:space="preserve">оказывать содействие государственным органам в решении вопросов охраны окружающей среды; </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 xml:space="preserve">обращаться в государственные органы, иные организации в письменной, электронной или устной форме, а также вносить индивидуальным предпринимателям замечания и (или) предложения в книгу замечаний и предложений по вопросам охраны окружающей среды и получать мотивированные ответы; </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 xml:space="preserve">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 </w:t>
      </w:r>
    </w:p>
    <w:p w:rsidR="00E63895" w:rsidRPr="00E63895" w:rsidRDefault="00E63895" w:rsidP="00E63895">
      <w:pPr>
        <w:overflowPunct/>
        <w:jc w:val="both"/>
        <w:rPr>
          <w:i/>
          <w:sz w:val="28"/>
          <w:szCs w:val="28"/>
        </w:rPr>
      </w:pPr>
      <w:r w:rsidRPr="00E63895">
        <w:rPr>
          <w:i/>
          <w:color w:val="auto"/>
          <w:sz w:val="28"/>
          <w:szCs w:val="28"/>
          <w:lang w:val="be-BY" w:eastAsia="be-BY"/>
        </w:rPr>
        <w:t>Следует обратить внимание на ст. 1</w:t>
      </w:r>
      <w:r w:rsidRPr="00E63895">
        <w:rPr>
          <w:i/>
          <w:sz w:val="28"/>
          <w:szCs w:val="28"/>
        </w:rPr>
        <w:t>5</w:t>
      </w:r>
      <w:r w:rsidRPr="00E63895">
        <w:rPr>
          <w:i/>
          <w:sz w:val="28"/>
          <w:szCs w:val="28"/>
          <w:vertAlign w:val="superscript"/>
        </w:rPr>
        <w:t>1</w:t>
      </w:r>
      <w:r w:rsidRPr="00E63895">
        <w:rPr>
          <w:i/>
          <w:sz w:val="28"/>
          <w:szCs w:val="28"/>
        </w:rPr>
        <w:t>. Общественные экологи.</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lastRenderedPageBreak/>
        <w:t>Общественными экологами могут быть дееспособные граждане Республики Беларусь, изъявившие желание добровольно и безвозмездно оказывать содействие Министерству природных ресурсов и охраны окружающей среды Республики Беларусь и его территориальным органам в осуществлении деятельности по охране окружающей среды и рациональному использованию природных ресурсов.</w:t>
      </w:r>
    </w:p>
    <w:p w:rsidR="00E63895" w:rsidRPr="00E63895" w:rsidRDefault="00E63895" w:rsidP="00E63895">
      <w:pPr>
        <w:shd w:val="clear" w:color="auto" w:fill="FFFFFF"/>
        <w:overflowPunct/>
        <w:autoSpaceDE/>
        <w:autoSpaceDN/>
        <w:adjustRightInd/>
        <w:jc w:val="both"/>
        <w:rPr>
          <w:i/>
          <w:sz w:val="28"/>
          <w:szCs w:val="28"/>
        </w:rPr>
      </w:pPr>
      <w:r w:rsidRPr="00E63895">
        <w:rPr>
          <w:i/>
          <w:sz w:val="28"/>
          <w:szCs w:val="28"/>
        </w:rPr>
        <w:t>Общественные экологи имеют право:</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оказывать содействие Министерству природных ресурсов и охраны окружающей среды Республики Беларусь и его территориальным органам в проведении природоохранных мероприятий;</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участвовать в распространении экологической информации;</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оказывать содействие Министерству природных ресурсов и охраны окружающей среды Республики Беларусь и его территориальным органам в пропаганде и воспитании у граждан бережного отношения к природе, повышении их экологической культуры.</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Законодательством Республики Беларусь могут быть определены и иные права общественных экологов.</w:t>
      </w:r>
    </w:p>
    <w:p w:rsidR="00E63895" w:rsidRPr="00E63895" w:rsidRDefault="00E63895" w:rsidP="00E63895">
      <w:pPr>
        <w:shd w:val="clear" w:color="auto" w:fill="FFFFFF"/>
        <w:overflowPunct/>
        <w:autoSpaceDE/>
        <w:autoSpaceDN/>
        <w:adjustRightInd/>
        <w:jc w:val="both"/>
        <w:rPr>
          <w:i/>
          <w:sz w:val="28"/>
          <w:szCs w:val="28"/>
        </w:rPr>
      </w:pPr>
      <w:r w:rsidRPr="00E63895">
        <w:rPr>
          <w:i/>
          <w:sz w:val="28"/>
          <w:szCs w:val="28"/>
        </w:rPr>
        <w:t>Общественные экологи обязаны:</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знать законодательство Республики Беларусь об охране окружающей среды и рациональном использовании природных ресурсов и соблюдать его требования;</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сообщать о фактах нарушения законодательства Республики Беларусь об охране окружающей среды и рациональном использовании природных ресурсов в Министерство природных ресурсов и охраны окружающей среды Республики Беларусь или его территориальные органы;</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отчитываться о проделанной работе перед территориальными органами Министерства природных ресурсов и охраны окружающей среды Республики Беларусь.</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Министерство природных ресурсов и охраны окружающей среды Республики Беларусь и его территориальные органы:</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организуют работу общественных экологов;</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организуют работу по обучению общественных экологов;</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обеспечивают общественных экологов экологической информацией;</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осуществляют контроль за работой общественных экологов, оценивают их работу и разрабатывают мероприятия по повышению ее эффективности;</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обеспечивают безопасность общественных экологов при проведении природоохранных мероприятий.</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Порядок деятельности общественных экологов устанавливается Советом Министров Республики Беларусь.</w:t>
      </w:r>
    </w:p>
    <w:p w:rsidR="00E63895" w:rsidRPr="00E63895" w:rsidRDefault="00E63895" w:rsidP="00E63895">
      <w:pPr>
        <w:shd w:val="clear" w:color="auto" w:fill="FFFFFF"/>
        <w:overflowPunct/>
        <w:autoSpaceDE/>
        <w:autoSpaceDN/>
        <w:adjustRightInd/>
        <w:jc w:val="both"/>
        <w:rPr>
          <w:sz w:val="28"/>
          <w:szCs w:val="28"/>
        </w:rPr>
      </w:pPr>
    </w:p>
    <w:p w:rsidR="00E63895" w:rsidRPr="00E63895" w:rsidRDefault="00E63895" w:rsidP="00E63895">
      <w:pPr>
        <w:shd w:val="clear" w:color="auto" w:fill="FFFFFF"/>
        <w:overflowPunct/>
        <w:autoSpaceDE/>
        <w:autoSpaceDN/>
        <w:adjustRightInd/>
        <w:jc w:val="both"/>
        <w:rPr>
          <w:i/>
          <w:sz w:val="28"/>
          <w:szCs w:val="28"/>
        </w:rPr>
      </w:pPr>
      <w:r w:rsidRPr="00E63895">
        <w:rPr>
          <w:i/>
          <w:sz w:val="28"/>
          <w:szCs w:val="28"/>
        </w:rPr>
        <w:t>Статья 15</w:t>
      </w:r>
      <w:r w:rsidRPr="00E63895">
        <w:rPr>
          <w:i/>
          <w:sz w:val="28"/>
          <w:szCs w:val="28"/>
          <w:vertAlign w:val="superscript"/>
        </w:rPr>
        <w:t>2</w:t>
      </w:r>
      <w:r w:rsidRPr="00E63895">
        <w:rPr>
          <w:i/>
          <w:sz w:val="28"/>
          <w:szCs w:val="28"/>
        </w:rPr>
        <w:t>. Общественные обсуждения проектов экологически значимых решений, отчетов об оценке воздействия на окружающую среду, экологических докладов по стратегической экологической оценке</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Граждане и юридические лица имеют право принимать участие в общественных обсуждениях следующих проектов экологически значимых решений, если иное не предусмотрено частью третьей настоящей статьи:</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lastRenderedPageBreak/>
        <w:t>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w:t>
      </w:r>
    </w:p>
    <w:p w:rsidR="00E63895" w:rsidRPr="00E63895" w:rsidRDefault="00E63895" w:rsidP="00E63895">
      <w:pPr>
        <w:shd w:val="clear" w:color="auto" w:fill="FFFFFF"/>
        <w:overflowPunct/>
        <w:autoSpaceDE/>
        <w:autoSpaceDN/>
        <w:adjustRightInd/>
        <w:jc w:val="both"/>
        <w:rPr>
          <w:sz w:val="28"/>
          <w:szCs w:val="28"/>
        </w:rPr>
      </w:pPr>
      <w:r w:rsidRPr="00E63895">
        <w:rPr>
          <w:sz w:val="28"/>
          <w:szCs w:val="28"/>
        </w:rPr>
        <w:t>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w:t>
      </w:r>
    </w:p>
    <w:p w:rsidR="00E63895" w:rsidRPr="00E63895" w:rsidRDefault="00E63895" w:rsidP="00E63895">
      <w:pPr>
        <w:overflowPunct/>
        <w:jc w:val="both"/>
        <w:rPr>
          <w:color w:val="auto"/>
          <w:sz w:val="28"/>
          <w:szCs w:val="28"/>
          <w:lang w:eastAsia="be-BY"/>
        </w:rPr>
      </w:pPr>
    </w:p>
    <w:p w:rsidR="00E63895" w:rsidRPr="00E63895" w:rsidRDefault="00E63895" w:rsidP="00E63895">
      <w:pPr>
        <w:jc w:val="both"/>
        <w:rPr>
          <w:color w:val="auto"/>
          <w:sz w:val="28"/>
          <w:szCs w:val="28"/>
          <w:lang w:val="be-BY" w:eastAsia="be-BY"/>
        </w:rPr>
      </w:pPr>
      <w:r w:rsidRPr="00E63895">
        <w:rPr>
          <w:b/>
          <w:i/>
          <w:sz w:val="28"/>
          <w:szCs w:val="28"/>
        </w:rPr>
        <w:t xml:space="preserve">Граждане обязаны: </w:t>
      </w:r>
      <w:r w:rsidRPr="00E63895">
        <w:rPr>
          <w:color w:val="auto"/>
          <w:sz w:val="28"/>
          <w:szCs w:val="28"/>
          <w:lang w:val="be-BY" w:eastAsia="be-BY"/>
        </w:rPr>
        <w:t>соблюдать законодательство Республики Беларусь об охране окружающей среды; повышать экологическую культуру, содействовать воспитанию в этой области подрастающего поколения; беречь и охранять природную среду и рационально использовать природные ресурсы; выполнять требования в области обращения с отходами; выполнять требования пожарной безопасности; соблюдать правила охоты и рыболовства; выполнять требования, установленные в целях борьбы с бытовым шумом в помещениях, на улицах, во дворах, на территории садоводческих товариществ (кооперативов), в местах отдыха и иных общественных местах; выполнять требования (предписания) государственных органов и должностных лиц, осуществляющих контроль в области охраны окружающей среды, рационального использования природных ресурсов; возмещать в порядке, установленном законодательством Республики Беларусь, вред, причиненный их действиями окружающей среде.</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Законодательством Республики Беларусь могут быть определены иные права и обязанности граждан в области охраны окружающей среды.</w:t>
      </w:r>
    </w:p>
    <w:p w:rsidR="00E63895" w:rsidRPr="00E63895" w:rsidRDefault="00E63895" w:rsidP="00E63895">
      <w:pPr>
        <w:jc w:val="both"/>
        <w:rPr>
          <w:b/>
          <w:i/>
          <w:sz w:val="28"/>
          <w:szCs w:val="28"/>
        </w:rPr>
      </w:pPr>
      <w:r w:rsidRPr="00E63895">
        <w:rPr>
          <w:b/>
          <w:i/>
          <w:sz w:val="28"/>
          <w:szCs w:val="28"/>
        </w:rPr>
        <w:t xml:space="preserve">Наряду с правами и обязанностями законодательство предусматривает и гарантии экологических прав граждан. </w:t>
      </w:r>
    </w:p>
    <w:p w:rsidR="00E63895" w:rsidRPr="00E63895" w:rsidRDefault="00E63895" w:rsidP="00E63895">
      <w:pPr>
        <w:jc w:val="both"/>
        <w:rPr>
          <w:i/>
          <w:color w:val="auto"/>
          <w:sz w:val="28"/>
          <w:szCs w:val="28"/>
          <w:lang w:val="be-BY" w:eastAsia="be-BY"/>
        </w:rPr>
      </w:pPr>
      <w:r w:rsidRPr="00E63895">
        <w:rPr>
          <w:i/>
          <w:sz w:val="28"/>
          <w:szCs w:val="28"/>
        </w:rPr>
        <w:t>Согласно ст.</w:t>
      </w:r>
      <w:r w:rsidRPr="00E63895">
        <w:rPr>
          <w:b/>
          <w:i/>
          <w:sz w:val="28"/>
          <w:szCs w:val="28"/>
        </w:rPr>
        <w:t xml:space="preserve"> </w:t>
      </w:r>
      <w:r w:rsidRPr="00E63895">
        <w:rPr>
          <w:i/>
          <w:color w:val="auto"/>
          <w:sz w:val="28"/>
          <w:szCs w:val="28"/>
          <w:lang w:val="be-BY" w:eastAsia="be-BY"/>
        </w:rPr>
        <w:t>13. право граждан на благоприятную окружающую среду обеспечивается:</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планированием и нормированием качества окружающей среды, мерами по предотвращению вредного воздействия на окружающую среду и ее оздоровлению, предупреждению и ликвидации последствий аварий, катастроф и стихийных бедствий;</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возмещением в установленном порядке вреда, причиненного жизни, здоровью, имуществу граждан в результате вредного воздействия на окружающую среду;</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предоставлением полной, достоверной и своевременной экологической информации в порядке, установленном настоящим Законом и иными актами законодательства Республики Беларусь, в том числе международными договорами Республики Беларусь;</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обжалованием решений и действий (бездействия) государственных органов, организаций и должностных лиц;</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lastRenderedPageBreak/>
        <w:t>судебной защитой, самозащитой и получением квалифицированной юридической помощи;</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деятельностью общественных объединений;</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контролем в области охраны окружающей среды, рационального использования природных ресурсов;</w:t>
      </w:r>
    </w:p>
    <w:p w:rsidR="00E63895" w:rsidRPr="00E63895" w:rsidRDefault="00E63895" w:rsidP="00E63895">
      <w:pPr>
        <w:overflowPunct/>
        <w:jc w:val="both"/>
        <w:rPr>
          <w:color w:val="auto"/>
          <w:sz w:val="28"/>
          <w:szCs w:val="28"/>
          <w:lang w:val="be-BY" w:eastAsia="be-BY"/>
        </w:rPr>
      </w:pPr>
      <w:r w:rsidRPr="00E63895">
        <w:rPr>
          <w:color w:val="auto"/>
          <w:sz w:val="28"/>
          <w:szCs w:val="28"/>
          <w:lang w:val="be-BY" w:eastAsia="be-BY"/>
        </w:rPr>
        <w:t>принятием иных мер, предусмотренных настоящим Законом и иными актами законодательства Республики Беларусь.</w:t>
      </w:r>
    </w:p>
    <w:p w:rsidR="00E63895" w:rsidRPr="00E63895" w:rsidRDefault="00E63895" w:rsidP="00E63895">
      <w:pPr>
        <w:jc w:val="both"/>
        <w:rPr>
          <w:i/>
          <w:sz w:val="28"/>
          <w:szCs w:val="28"/>
        </w:rPr>
      </w:pPr>
      <w:r w:rsidRPr="00E63895">
        <w:rPr>
          <w:i/>
          <w:sz w:val="28"/>
          <w:szCs w:val="28"/>
        </w:rPr>
        <w:t>Содержание прав и обязанностей общест</w:t>
      </w:r>
      <w:r w:rsidRPr="00E63895">
        <w:rPr>
          <w:i/>
          <w:sz w:val="28"/>
          <w:szCs w:val="28"/>
        </w:rPr>
        <w:softHyphen/>
        <w:t>венных объединений, осуществляющих свою деятельность в области охраны окружающей среды, корреспондирует содер</w:t>
      </w:r>
      <w:r w:rsidRPr="00E63895">
        <w:rPr>
          <w:i/>
          <w:sz w:val="28"/>
          <w:szCs w:val="28"/>
        </w:rPr>
        <w:softHyphen/>
        <w:t>жанию экологических прав и обязанностей граждан.</w:t>
      </w:r>
    </w:p>
    <w:p w:rsidR="00E63895" w:rsidRPr="00E63895" w:rsidRDefault="00E63895" w:rsidP="00E63895">
      <w:pPr>
        <w:jc w:val="both"/>
        <w:rPr>
          <w:i/>
          <w:sz w:val="28"/>
          <w:szCs w:val="28"/>
        </w:rPr>
      </w:pPr>
      <w:r w:rsidRPr="00E63895">
        <w:rPr>
          <w:i/>
          <w:sz w:val="28"/>
          <w:szCs w:val="28"/>
        </w:rPr>
        <w:t>Статья 15. Права и обязанности общественных объединений,                 осуществляющих деятельность в области охраны окружающей среды</w:t>
      </w:r>
    </w:p>
    <w:p w:rsidR="00E63895" w:rsidRPr="00E63895" w:rsidRDefault="00E63895" w:rsidP="00E63895">
      <w:pPr>
        <w:jc w:val="both"/>
        <w:rPr>
          <w:i/>
          <w:sz w:val="28"/>
          <w:szCs w:val="28"/>
        </w:rPr>
      </w:pPr>
      <w:r w:rsidRPr="00E63895">
        <w:rPr>
          <w:i/>
          <w:sz w:val="28"/>
          <w:szCs w:val="28"/>
        </w:rPr>
        <w:t>Общественные объединения, осуществляющие деятельность в области охраны окружающей среды, имеют право:</w:t>
      </w:r>
    </w:p>
    <w:p w:rsidR="00E63895" w:rsidRPr="00E63895" w:rsidRDefault="00E63895" w:rsidP="00E63895">
      <w:pPr>
        <w:jc w:val="both"/>
        <w:rPr>
          <w:sz w:val="28"/>
          <w:szCs w:val="28"/>
        </w:rPr>
      </w:pPr>
      <w:r w:rsidRPr="00E63895">
        <w:rPr>
          <w:sz w:val="28"/>
          <w:szCs w:val="28"/>
        </w:rPr>
        <w:t>разрабатывать, пропагандировать и реализовывать в установленном порядке  программы рационального использования природных ресурсов 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63895" w:rsidRPr="00E63895" w:rsidRDefault="00E63895" w:rsidP="00E63895">
      <w:pPr>
        <w:jc w:val="both"/>
        <w:rPr>
          <w:sz w:val="28"/>
          <w:szCs w:val="28"/>
        </w:rPr>
      </w:pPr>
      <w:r w:rsidRPr="00E63895">
        <w:rPr>
          <w:sz w:val="28"/>
          <w:szCs w:val="28"/>
        </w:rPr>
        <w:t>участвовать  в разработке    проектов      государственных (республиканских, отраслевых, местных и иных) программ и мероприятий по рациональному    использованию    природных  ресурсов  и   охране окружающей среды и способствовать их выполнению;</w:t>
      </w:r>
    </w:p>
    <w:p w:rsidR="00E63895" w:rsidRPr="00E63895" w:rsidRDefault="00E63895" w:rsidP="00E63895">
      <w:pPr>
        <w:jc w:val="both"/>
        <w:rPr>
          <w:sz w:val="28"/>
          <w:szCs w:val="28"/>
        </w:rPr>
      </w:pPr>
      <w:r w:rsidRPr="00E63895">
        <w:rPr>
          <w:sz w:val="28"/>
          <w:szCs w:val="28"/>
        </w:rPr>
        <w:t>за   счет  собственных  и  привлеченных  средств   осуществлять мероприятия  по  воспроизводству  природных  ресурсов  и обеспечению экологической безопасности;</w:t>
      </w:r>
    </w:p>
    <w:p w:rsidR="00E63895" w:rsidRPr="00E63895" w:rsidRDefault="00E63895" w:rsidP="00E63895">
      <w:pPr>
        <w:jc w:val="both"/>
        <w:rPr>
          <w:sz w:val="28"/>
          <w:szCs w:val="28"/>
        </w:rPr>
      </w:pPr>
      <w:r w:rsidRPr="00E63895">
        <w:rPr>
          <w:sz w:val="28"/>
          <w:szCs w:val="28"/>
        </w:rPr>
        <w:t>вносить в государственные органы и направлять должностным лицам предложения  по  вопросам  охраны  окружающей  среды и рационального использования природных ресурсов;</w:t>
      </w:r>
    </w:p>
    <w:p w:rsidR="00E63895" w:rsidRPr="00E63895" w:rsidRDefault="00E63895" w:rsidP="00E63895">
      <w:pPr>
        <w:jc w:val="both"/>
        <w:rPr>
          <w:sz w:val="28"/>
          <w:szCs w:val="28"/>
        </w:rPr>
      </w:pPr>
      <w:r w:rsidRPr="00E63895">
        <w:rPr>
          <w:sz w:val="28"/>
          <w:szCs w:val="28"/>
        </w:rPr>
        <w:t>принимать  участие  в  подготовке  и  обсуждении  материалов по оценке  воздействия  на окружающую среду планируемой хозяйственной и иной   деятельности,  в  частности  путем  проведения   общественных слушаний;</w:t>
      </w:r>
    </w:p>
    <w:p w:rsidR="00E63895" w:rsidRPr="00E63895" w:rsidRDefault="00E63895" w:rsidP="00E63895">
      <w:pPr>
        <w:jc w:val="both"/>
        <w:rPr>
          <w:sz w:val="28"/>
          <w:szCs w:val="28"/>
        </w:rPr>
      </w:pPr>
      <w:r w:rsidRPr="00E63895">
        <w:rPr>
          <w:sz w:val="28"/>
          <w:szCs w:val="28"/>
        </w:rPr>
        <w:t>организовывать и проводить в установленном порядке общественную экологическую экспертизу;</w:t>
      </w:r>
    </w:p>
    <w:p w:rsidR="00E63895" w:rsidRPr="00E63895" w:rsidRDefault="00E63895" w:rsidP="00E63895">
      <w:pPr>
        <w:jc w:val="both"/>
        <w:rPr>
          <w:sz w:val="28"/>
          <w:szCs w:val="28"/>
        </w:rPr>
      </w:pPr>
      <w:r w:rsidRPr="00E63895">
        <w:rPr>
          <w:sz w:val="28"/>
          <w:szCs w:val="28"/>
        </w:rPr>
        <w:t>создавать    в  соответствии  с  законодательством   Республики Беларусь общественные фонды охраны природы и расходовать их средства на проведение мероприятий по охране окружающей среды;</w:t>
      </w:r>
    </w:p>
    <w:p w:rsidR="00E63895" w:rsidRPr="00E63895" w:rsidRDefault="00E63895" w:rsidP="00E63895">
      <w:pPr>
        <w:jc w:val="both"/>
        <w:rPr>
          <w:sz w:val="28"/>
          <w:szCs w:val="28"/>
        </w:rPr>
      </w:pPr>
      <w:r w:rsidRPr="00E63895">
        <w:rPr>
          <w:sz w:val="28"/>
          <w:szCs w:val="28"/>
        </w:rPr>
        <w:t>оказывать содействие государственным органам в решении вопросов охраны окружающей среды;</w:t>
      </w:r>
    </w:p>
    <w:p w:rsidR="00E63895" w:rsidRPr="00E63895" w:rsidRDefault="00E63895" w:rsidP="00E63895">
      <w:pPr>
        <w:jc w:val="both"/>
        <w:rPr>
          <w:sz w:val="28"/>
          <w:szCs w:val="28"/>
        </w:rPr>
      </w:pPr>
      <w:r w:rsidRPr="00E63895">
        <w:rPr>
          <w:sz w:val="28"/>
          <w:szCs w:val="28"/>
        </w:rPr>
        <w:t>осуществлять  общественный контроль в области охраны окружающей среды;</w:t>
      </w:r>
    </w:p>
    <w:p w:rsidR="00E63895" w:rsidRPr="00E63895" w:rsidRDefault="00E63895" w:rsidP="00E63895">
      <w:pPr>
        <w:jc w:val="both"/>
        <w:rPr>
          <w:sz w:val="28"/>
          <w:szCs w:val="28"/>
        </w:rPr>
      </w:pPr>
      <w:r w:rsidRPr="00E63895">
        <w:rPr>
          <w:sz w:val="28"/>
          <w:szCs w:val="28"/>
        </w:rPr>
        <w:t>обращаться    в    порядке, установленном   законодательством Республики  Беларусь,  в  органы  государственного  управления, иные организации  и к должностным лицам для получения полной, достоверной и  своевременной  информации о состоянии окружающей среды и мерах по ее охране;</w:t>
      </w:r>
    </w:p>
    <w:p w:rsidR="00E63895" w:rsidRPr="00E63895" w:rsidRDefault="00E63895" w:rsidP="00E63895">
      <w:pPr>
        <w:jc w:val="both"/>
        <w:rPr>
          <w:sz w:val="28"/>
          <w:szCs w:val="28"/>
        </w:rPr>
      </w:pPr>
      <w:r w:rsidRPr="00E63895">
        <w:rPr>
          <w:sz w:val="28"/>
          <w:szCs w:val="28"/>
        </w:rPr>
        <w:lastRenderedPageBreak/>
        <w:t>обращаться в государственные органы  и  иные   организации с жалобами,  заявлениями  и  предложениями  по  вопросам, касающимся охраны окружающей среды, вредного воздействия на окружающую среду, и получать своевременные и обоснованные ответы;</w:t>
      </w:r>
    </w:p>
    <w:p w:rsidR="00E63895" w:rsidRPr="00E63895" w:rsidRDefault="00E63895" w:rsidP="00E63895">
      <w:pPr>
        <w:jc w:val="both"/>
        <w:rPr>
          <w:sz w:val="28"/>
          <w:szCs w:val="28"/>
        </w:rPr>
      </w:pPr>
      <w:r w:rsidRPr="00E63895">
        <w:rPr>
          <w:sz w:val="28"/>
          <w:szCs w:val="28"/>
        </w:rPr>
        <w:t>предъявлять в суд иски о возмещении вреда, причиненного жизни, здоровью,  имуществу своих членов (участников) в результате вредного воздействия на окружающую среду;</w:t>
      </w:r>
    </w:p>
    <w:p w:rsidR="00E63895" w:rsidRPr="00E63895" w:rsidRDefault="00E63895" w:rsidP="00E63895">
      <w:pPr>
        <w:jc w:val="both"/>
        <w:rPr>
          <w:sz w:val="28"/>
          <w:szCs w:val="28"/>
        </w:rPr>
      </w:pPr>
      <w:r w:rsidRPr="00E63895">
        <w:rPr>
          <w:sz w:val="28"/>
          <w:szCs w:val="28"/>
        </w:rPr>
        <w:t>выступать в средствах массовой информации по вопросам охраны окружающей среды.  Законодательством Республики Беларусь могут быть определены иные    права    общественных    объединений,  осуществляющих свою деятельность в области охраны окружающей среды.</w:t>
      </w:r>
    </w:p>
    <w:p w:rsidR="00E63895" w:rsidRPr="00E63895" w:rsidRDefault="00E63895" w:rsidP="00E63895">
      <w:pPr>
        <w:jc w:val="both"/>
        <w:rPr>
          <w:sz w:val="28"/>
          <w:szCs w:val="28"/>
        </w:rPr>
      </w:pPr>
      <w:r w:rsidRPr="00E63895">
        <w:rPr>
          <w:sz w:val="28"/>
          <w:szCs w:val="28"/>
        </w:rPr>
        <w:t xml:space="preserve">Общественные объединения, осуществляющие деятельность в области охраны  окружающей среды, проводят работу по пропаганде и воспитанию у  граждан  бережного  отношения  к природе, повышению экологической культуры  граждан,  сообщают  в  территориальные органы Министерства природных  ресурсов  и  охраны окружающей среды Республики Беларусь, местные  исполнительные  и  распорядительные  органы  о   выявленных случаях нерационального использования природных ресурсов, нарушениях законодательства  Республики  Беларусь об охране окружающей среды, а также    об  авариях  и  иных  чрезвычайных  ситуациях,   нарушениях технологических  процессов, в результате которых произошло или может произойти загрязнение окружающей среды либо иное вредное воздействие на окружающую среду.  </w:t>
      </w:r>
    </w:p>
    <w:p w:rsidR="00E63895" w:rsidRPr="00E63895" w:rsidRDefault="00E63895" w:rsidP="00E63895">
      <w:pPr>
        <w:jc w:val="both"/>
        <w:rPr>
          <w:i/>
          <w:sz w:val="28"/>
          <w:szCs w:val="28"/>
        </w:rPr>
      </w:pPr>
      <w:r w:rsidRPr="00E63895">
        <w:rPr>
          <w:i/>
          <w:sz w:val="28"/>
          <w:szCs w:val="28"/>
        </w:rPr>
        <w:t>Общественные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657EA4" w:rsidRDefault="00657EA4" w:rsidP="00E63895">
      <w:pPr>
        <w:keepNext/>
        <w:widowControl w:val="0"/>
        <w:overflowPunct/>
        <w:autoSpaceDE/>
        <w:autoSpaceDN/>
        <w:adjustRightInd/>
        <w:jc w:val="center"/>
        <w:rPr>
          <w:b/>
          <w:color w:val="auto"/>
          <w:sz w:val="28"/>
          <w:szCs w:val="28"/>
        </w:rPr>
      </w:pPr>
    </w:p>
    <w:p w:rsidR="00E63895" w:rsidRPr="00E63895" w:rsidRDefault="00E63895" w:rsidP="00E63895">
      <w:pPr>
        <w:keepNext/>
        <w:widowControl w:val="0"/>
        <w:overflowPunct/>
        <w:autoSpaceDE/>
        <w:autoSpaceDN/>
        <w:adjustRightInd/>
        <w:jc w:val="center"/>
        <w:rPr>
          <w:b/>
          <w:caps/>
          <w:color w:val="auto"/>
          <w:sz w:val="28"/>
          <w:szCs w:val="28"/>
        </w:rPr>
      </w:pPr>
      <w:r w:rsidRPr="00E63895">
        <w:rPr>
          <w:b/>
          <w:color w:val="auto"/>
          <w:sz w:val="28"/>
          <w:szCs w:val="28"/>
        </w:rPr>
        <w:t>Тема.</w:t>
      </w:r>
      <w:r w:rsidRPr="00E63895">
        <w:rPr>
          <w:b/>
          <w:caps/>
          <w:color w:val="auto"/>
          <w:sz w:val="28"/>
          <w:szCs w:val="28"/>
        </w:rPr>
        <w:t xml:space="preserve"> Право собственности на </w:t>
      </w:r>
    </w:p>
    <w:p w:rsidR="00E63895" w:rsidRPr="00E63895" w:rsidRDefault="00E63895" w:rsidP="00E63895">
      <w:pPr>
        <w:keepNext/>
        <w:widowControl w:val="0"/>
        <w:overflowPunct/>
        <w:autoSpaceDE/>
        <w:autoSpaceDN/>
        <w:adjustRightInd/>
        <w:jc w:val="center"/>
        <w:rPr>
          <w:b/>
          <w:caps/>
          <w:color w:val="auto"/>
          <w:sz w:val="28"/>
          <w:szCs w:val="28"/>
        </w:rPr>
      </w:pPr>
      <w:r w:rsidRPr="00E63895">
        <w:rPr>
          <w:b/>
          <w:caps/>
          <w:color w:val="auto"/>
          <w:sz w:val="28"/>
          <w:szCs w:val="28"/>
        </w:rPr>
        <w:t>компоненты природной среды</w:t>
      </w:r>
    </w:p>
    <w:p w:rsidR="00E63895" w:rsidRPr="00E63895" w:rsidRDefault="00E63895" w:rsidP="00E63895">
      <w:pPr>
        <w:keepNext/>
        <w:widowControl w:val="0"/>
        <w:overflowPunct/>
        <w:autoSpaceDE/>
        <w:autoSpaceDN/>
        <w:adjustRightInd/>
        <w:jc w:val="center"/>
        <w:rPr>
          <w:b/>
          <w:caps/>
          <w:color w:val="auto"/>
          <w:sz w:val="28"/>
          <w:szCs w:val="28"/>
        </w:rPr>
      </w:pP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Calibri"/>
          <w:b/>
          <w:sz w:val="28"/>
          <w:szCs w:val="28"/>
          <w:lang w:eastAsia="en-US"/>
        </w:rPr>
        <w:t xml:space="preserve">Понятие, формы и виды права собственности на компоненты природной среды. </w:t>
      </w:r>
      <w:r w:rsidRPr="00E63895">
        <w:rPr>
          <w:rFonts w:eastAsiaTheme="minorHAnsi"/>
          <w:color w:val="auto"/>
          <w:sz w:val="28"/>
          <w:szCs w:val="28"/>
          <w:lang w:eastAsia="en-US"/>
        </w:rPr>
        <w:t>Собственность может употребляться в различных значениях. Собственность в экономическом смысле - общественное отношение по присвоению и обладанию материальными благами.</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От собственности в экономическом понимании следует отличать право собственности, как юридическую категорию, которая в свою очередь представлена в объективном и субъективном смысле.</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В объективном смысле право собственности - система правовых норм, закрепляющих принадлежность компонентов природной среды соответствующим субъектам, определяющих содержание правомочий и обеспечивающих защиту прав и законных интересов собственника. В этом смысле это один из центральных институтов экологического права, который объединяет нормы конституционного, гражданского, природоресурсного, налогового, уголовного, административного права, т.е. является комплексным институтом права. </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lastRenderedPageBreak/>
        <w:t>В субъективном смысле право собственности - это право конкретного субъекта владеть, пользоваться и распоряжаться компонентов природной среды, т.е., триада правомочий собственника - право владения, пользования и распоряжения.</w:t>
      </w:r>
    </w:p>
    <w:p w:rsidR="00E63895" w:rsidRPr="00E63895" w:rsidRDefault="00E63895" w:rsidP="00E63895">
      <w:pPr>
        <w:overflowPunct/>
        <w:autoSpaceDE/>
        <w:autoSpaceDN/>
        <w:adjustRightInd/>
        <w:jc w:val="both"/>
        <w:rPr>
          <w:sz w:val="28"/>
          <w:szCs w:val="28"/>
        </w:rPr>
      </w:pPr>
      <w:r w:rsidRPr="00E63895">
        <w:rPr>
          <w:sz w:val="28"/>
          <w:szCs w:val="28"/>
        </w:rPr>
        <w:t>Отношения собственности играют важную роль в экономической жизни государства. Не являются исключением и отношения собственности на компоненты природной среды, к которым в экологическом законодательстве относятся земля (включая почвы), недра, воды, растительный и животный мир. Кроме понятия «компоненты природной среды» в экологическом законодательстве закреплено также понятие природные ресурсы,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63895" w:rsidRPr="00E63895" w:rsidRDefault="00E63895" w:rsidP="00E63895">
      <w:pPr>
        <w:jc w:val="both"/>
        <w:rPr>
          <w:sz w:val="28"/>
          <w:szCs w:val="28"/>
        </w:rPr>
      </w:pPr>
      <w:r w:rsidRPr="00E63895">
        <w:rPr>
          <w:sz w:val="28"/>
          <w:szCs w:val="28"/>
        </w:rPr>
        <w:t xml:space="preserve">Компоненты природной среды (земля, земельные участки, объекты растительного и животного мира и др.) с одной стороны являются </w:t>
      </w:r>
      <w:r w:rsidRPr="00E63895">
        <w:rPr>
          <w:i/>
          <w:sz w:val="28"/>
          <w:szCs w:val="28"/>
        </w:rPr>
        <w:t>вещами</w:t>
      </w:r>
      <w:r w:rsidRPr="00E63895">
        <w:rPr>
          <w:sz w:val="28"/>
          <w:szCs w:val="28"/>
        </w:rPr>
        <w:t>, имуществом в гражданско-правовом смысле и выполняют экономические функции в качестве средств производства. С другой стороны, они характеризуются также особым свойством, которое проявляется в их экологическом, рекреационном, оздоровительном, эстетическом назначении.</w:t>
      </w:r>
    </w:p>
    <w:p w:rsidR="00E63895" w:rsidRPr="00E63895" w:rsidRDefault="00E63895" w:rsidP="00E63895">
      <w:pPr>
        <w:jc w:val="both"/>
        <w:rPr>
          <w:i/>
          <w:sz w:val="28"/>
          <w:szCs w:val="28"/>
        </w:rPr>
      </w:pPr>
      <w:r w:rsidRPr="00E63895">
        <w:rPr>
          <w:i/>
          <w:sz w:val="28"/>
          <w:szCs w:val="28"/>
        </w:rPr>
        <w:t>Право собственности на компоненты природной среды</w:t>
      </w:r>
      <w:r w:rsidRPr="00E63895">
        <w:rPr>
          <w:sz w:val="28"/>
          <w:szCs w:val="28"/>
        </w:rPr>
        <w:t xml:space="preserve"> можно определить </w:t>
      </w:r>
      <w:r w:rsidRPr="00E63895">
        <w:rPr>
          <w:i/>
          <w:sz w:val="28"/>
          <w:szCs w:val="28"/>
        </w:rPr>
        <w:t>как совокупность юридических норм, закрепляющих принадлежность компонентов природной среды собственнику (государству, физическим и юридическим лицам), предусматривающих объем и содержание их правомочий в отношении принадлежащих им компонентов природной среды и обеспечивающих защиту прав и законных интересов собственника.</w:t>
      </w:r>
    </w:p>
    <w:p w:rsidR="00E63895" w:rsidRPr="00E63895" w:rsidRDefault="00E63895" w:rsidP="00E63895">
      <w:pPr>
        <w:jc w:val="both"/>
        <w:rPr>
          <w:rFonts w:ascii="Georgia" w:hAnsi="Georgia"/>
          <w:sz w:val="28"/>
          <w:szCs w:val="28"/>
        </w:rPr>
      </w:pPr>
      <w:r w:rsidRPr="00E63895">
        <w:rPr>
          <w:sz w:val="28"/>
          <w:szCs w:val="28"/>
        </w:rPr>
        <w:t>Как правовой институт право собственности на компоненты природной среды основывается на нормах Конституции Республики Беларусь, гражданского, природоресурсного, налогового, административного, уголовного и других отраслей права, которые устанавливают круг собственников, формы собственности, основания возникновения права собственности, содержание и объекты права собственности, принципы осуществления защиты права собственности</w:t>
      </w:r>
      <w:r w:rsidRPr="00E63895">
        <w:rPr>
          <w:rFonts w:ascii="Georgia" w:hAnsi="Georgia"/>
          <w:sz w:val="28"/>
          <w:szCs w:val="28"/>
        </w:rPr>
        <w:t xml:space="preserve">. </w:t>
      </w:r>
    </w:p>
    <w:p w:rsidR="00E63895" w:rsidRPr="00E63895" w:rsidRDefault="00E63895" w:rsidP="00E63895">
      <w:pPr>
        <w:jc w:val="both"/>
      </w:pPr>
      <w:r w:rsidRPr="00E63895">
        <w:rPr>
          <w:sz w:val="28"/>
          <w:szCs w:val="28"/>
        </w:rPr>
        <w:t xml:space="preserve">Как важнейшее из вещных прав в соответствии с </w:t>
      </w:r>
      <w:hyperlink r:id="rId7" w:history="1">
        <w:r w:rsidRPr="00E63895">
          <w:rPr>
            <w:sz w:val="28"/>
            <w:szCs w:val="28"/>
          </w:rPr>
          <w:t>п. 1 ст. 210</w:t>
        </w:r>
      </w:hyperlink>
      <w:r w:rsidRPr="00E63895">
        <w:rPr>
          <w:sz w:val="28"/>
          <w:szCs w:val="28"/>
        </w:rPr>
        <w:t xml:space="preserve"> Гражданского кодекса Республики Беларусь право собственности на компоненты природной среды предполагает наличие у собственника правомочий владения, пользования и распоряжения ими, которые принято называть правом собственности в субъективном смысле.</w:t>
      </w:r>
      <w:r w:rsidRPr="00E63895">
        <w:t xml:space="preserve"> </w:t>
      </w:r>
    </w:p>
    <w:p w:rsidR="00E63895" w:rsidRPr="00E63895" w:rsidRDefault="00E63895" w:rsidP="00E63895">
      <w:pPr>
        <w:jc w:val="both"/>
        <w:rPr>
          <w:sz w:val="28"/>
          <w:szCs w:val="28"/>
        </w:rPr>
      </w:pPr>
      <w:r w:rsidRPr="00E63895">
        <w:rPr>
          <w:sz w:val="28"/>
          <w:szCs w:val="28"/>
        </w:rPr>
        <w:t>В тоже время содержание права собственности на компоненты природной среды имеет экологически обусловленный характер: оно ограничено необходимостью охраны окружающей среды и обеспечения экологической безопасности в процессе их использования. Собственник должен учитывать экологические требования и запреты, целевое назначение объекта, нормы законодательства по рациональному использованию компонентов природной среды и др.</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lastRenderedPageBreak/>
        <w:t>Право собственности на компоненты природной среды установлено в Конституции РБ; ГК РБ и актах экологического законодательства, регулирующих правовой режим отдельных видов природных ресурсов: ЗК; ВК;  и т.д.</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Двойственность положения природных объектов как объектов хозяйствования и составных частей окружающей среды предопределяет эколого-экономическую сущность права собственности на компоненты природной среды. Земля и другие компоненты природной среды являются основой жизнидеятельности народа (экологический аспект) и вместе с тем они являются объектами частной, государственной собственности (экономический аспект).</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 настоящее время в РБ юридически признаются и защищаются государственная и частная формы собственности. Классификация указанных форм проводится по субъектам права собственности. Что касается видов, то частная собственность может быть индивидуальной и общей. Общая может быть долевой и совместной.</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 государственной собственности находятся практически все компоненты природной среды, кроме земельных участков, находящихся в частной собственности. То есть, государство продолжает оставаться основным собственником на природные ресурсы. Ему принадлежит большая часть земель (кроме земельных участков, находящихся в частной собственности), леса, воды, недра, дикий животный мир, особо охраняемые природные территории.</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Недра, воды, леса - исключительно собственность государства; т.е. не участвуют в гражданском обороте, предоставляются только в пользование. Земли сельскохозяйственные назначения - государственная собственность.</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Гражданам и юридическим лицам может принадлежать право частной собственности только на земельные участки. Оно также распространяется на всё, что расположено на этих земельных участках: древесина, кустарники, растительность, то есть то, что является необходимой принадлежностью земельных участков. То есть частная собственность на природные ресурсы существует только в отношении земельных участков. </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Но государство достаточно регулирует, вмешивается в частную собственность на землю: определяет цели, на которые они выделяются: личное подсобное хозяйство; строительство, обслуживание, дачное строительство, садоводство; размеры; земельные участки могут быть изъяты для государственных и общественных нужд.</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Таким образом, субъекты права собственности - государство, физические лица, юридические лица.</w:t>
      </w:r>
    </w:p>
    <w:p w:rsidR="00E63895" w:rsidRPr="00E63895" w:rsidRDefault="00E63895" w:rsidP="00657EA4">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Объектами права собственности являются:</w:t>
      </w:r>
    </w:p>
    <w:p w:rsidR="00E63895" w:rsidRPr="00E63895" w:rsidRDefault="00E63895" w:rsidP="002A3A70">
      <w:pPr>
        <w:numPr>
          <w:ilvl w:val="0"/>
          <w:numId w:val="42"/>
        </w:numPr>
        <w:tabs>
          <w:tab w:val="left" w:pos="-60"/>
          <w:tab w:val="left" w:pos="1206"/>
        </w:tabs>
        <w:overflowPunct/>
        <w:autoSpaceDE/>
        <w:autoSpaceDN/>
        <w:adjustRightInd/>
        <w:spacing w:after="160" w:line="259" w:lineRule="auto"/>
        <w:ind w:left="0"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отдельные компоненты природной среды природные объекты (земля, леса, недра и т.п.); не могут – атмосферный воздух, озоновый</w:t>
      </w:r>
      <w:r w:rsidRPr="00E63895">
        <w:rPr>
          <w:rFonts w:eastAsiaTheme="minorHAnsi"/>
          <w:color w:val="auto"/>
          <w:sz w:val="28"/>
          <w:szCs w:val="28"/>
          <w:lang w:eastAsia="en-US"/>
        </w:rPr>
        <w:tab/>
        <w:t xml:space="preserve"> слой, околоземное космическое пространство – не обладают признаком овеществленности и не могут находиться в собственности.</w:t>
      </w:r>
    </w:p>
    <w:p w:rsidR="00E63895" w:rsidRPr="00E63895" w:rsidRDefault="00E63895" w:rsidP="002A3A70">
      <w:pPr>
        <w:numPr>
          <w:ilvl w:val="0"/>
          <w:numId w:val="42"/>
        </w:numPr>
        <w:tabs>
          <w:tab w:val="left" w:pos="-60"/>
          <w:tab w:val="left" w:pos="1206"/>
        </w:tabs>
        <w:overflowPunct/>
        <w:autoSpaceDE/>
        <w:autoSpaceDN/>
        <w:adjustRightInd/>
        <w:spacing w:after="160" w:line="259" w:lineRule="auto"/>
        <w:ind w:left="0"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только те, которые предусмотрены в законе;</w:t>
      </w:r>
    </w:p>
    <w:p w:rsidR="00E63895" w:rsidRPr="00E63895" w:rsidRDefault="00E63895" w:rsidP="002A3A70">
      <w:pPr>
        <w:numPr>
          <w:ilvl w:val="0"/>
          <w:numId w:val="42"/>
        </w:numPr>
        <w:tabs>
          <w:tab w:val="left" w:pos="-60"/>
          <w:tab w:val="left" w:pos="1206"/>
        </w:tabs>
        <w:overflowPunct/>
        <w:autoSpaceDE/>
        <w:autoSpaceDN/>
        <w:adjustRightInd/>
        <w:spacing w:after="160" w:line="259" w:lineRule="auto"/>
        <w:ind w:left="0"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 xml:space="preserve">при условии, если они находятся в экологической связи с окружающей природной средой. Например, воду в водопроводе, древесину на предприятии, полезные ископаемые в промышленной переработке и т.п. нельзя считать </w:t>
      </w:r>
      <w:r w:rsidRPr="00E63895">
        <w:rPr>
          <w:rFonts w:eastAsiaTheme="minorHAnsi"/>
          <w:color w:val="auto"/>
          <w:sz w:val="28"/>
          <w:szCs w:val="28"/>
          <w:lang w:eastAsia="en-US"/>
        </w:rPr>
        <w:lastRenderedPageBreak/>
        <w:t>находящимися в экологической взаимосвязи с природой. Они переходят в разряд имущества, становясь объектами гражданского права.</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Определённую значимость для правового статуса природных объектов имеет характер их происхождения. В зависимости от степени объективной материализованности, а также значимости для общества природные объекты подразделяются на состоящие в государственной собственности и те, на которые государственная собственность не распространяется. </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Например, невозможно установить государственную собственность на атмосферный воздух. </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Право собственности на животный мир обусловлено собственностью на среду обитания. Иначе говоря, дикий животный мир и рыбные запасы являются государственной собственностью, поскольку пребывают в среде обитания, составляющей государственную собственность. </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Содержание права собственности на компоненты природной среды составляют правомочия владения, пользования и распоряжения.</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Право владения - это закреплённая законом возможность фактического обладания природным ресурсом. Право пользования - это юридическая возможность извлекать из природных ресурсов полезные свойства, то есть хозяйственная эксплуатация разработка природного ресурса с целью удовлетворения определённых потребностей. Право распоряжения - предполагает возможность в установленных законом пределах определять юридическое положение природного объекта, включая его отчуждение.</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 То есть, собственник вправе владеть, пользоваться, распоряжаться принадлежащим ему природным ресурсом, совершать в отношении него любые действия, не противоречащие закону. Но вместе с тем в сфере экологических отношений реализация этих правомочий имеет существенные особенности, связанные со спецификой объектов собственности (природные ресурсы) и с видами субъектов.</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Природные ресурсы являются особыми объектами права собственности, которые в отличие от другого имущества не обладают изначальной стоимостью в силу естественного происхождения, они ограничены в пространственном отношении и имеют особое значение для обеспечения качества окружающей среды. То есть, в силу экологической и социально-экономической ценности природных ресурсов, владение, пользование и распоряжение ими осуществляется в пределах, допускаемых законом. Поэтому, осуществляя владение и пользование природными ресурсами субъекты должны выполнять и обязанности по рациональному использованию, соблюдать требования по охране природных ресурсов. </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Также закон устанавливает ограничения в сфере распоряжения природными ресурсами. Эти ограничения выражаются в определении его порядка и  пределов использования (установление максимальных размеров земельных участков, целевого характера их использования). Большая часть природных ресурсов вообще изъята из гражданского оборота, т.к. они являются государственной собственностью.</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lastRenderedPageBreak/>
        <w:t>Сейчас законодательством устраняется обезличивание в использовании земли и других природных объектов, имевшее место по прежнему земельному законодательству. Это осуществляется следующим образом.</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Во-первых, было введено платное землепользование в форме земельного налога или арендной платы, дифференцированных в зависимости от качества и местоположения земельного участка, что является существенным экономико-правовым рычагом для повышения эффективности землепользования.</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Во-вторых, установлена частная собственность на землю, введена в земельные отношения система арендных отношений.</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В-третьих, каждый гражданин Республики Беларусь имеет право на земельный участок, условия и порядок предоставления которого определяется законодательством, и отказ гражданам в предоставлении земли может быть обжалован в судебном порядке.</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В-четвёртых, каждый пользователь земли несёт ответственность за результаты хозяйствования на предоставленном ему земельном участке и лишается своего титула права собственности, землепользования или аренды, если используемый им участок ухудшается.</w:t>
      </w:r>
    </w:p>
    <w:p w:rsidR="00E63895" w:rsidRPr="00E63895" w:rsidRDefault="00E63895" w:rsidP="00E63895">
      <w:pPr>
        <w:tabs>
          <w:tab w:val="left" w:pos="1206"/>
        </w:tabs>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В-пятых, предусмотрен ряд мер по экономическому стимулированию рационального использования и охраны земель, предоставление земли на льготных условиях, предоставление льготных кредитов и т.д.</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Право собственности на природные ресурсы охраняются государством и законодательством. Предусматривается равная защита форм собственности, что в свою очередь является гарантией прав и законных интересов собственности, владения, пользования землёй и другими природными ресурсами, их равной правовой защитой.</w:t>
      </w:r>
    </w:p>
    <w:p w:rsidR="00E63895" w:rsidRPr="00E63895" w:rsidRDefault="00E63895" w:rsidP="00E63895">
      <w:pPr>
        <w:numPr>
          <w:ilvl w:val="12"/>
          <w:numId w:val="0"/>
        </w:num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Важной гарантией соблюдения прав и интересов собственности, владения, пользования земли и других природных ресурсов является наличие перечня оснований прекращения их прав. Так, в соответствии с земельным законодательством к ним относятся:</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добровольный отказ от земельного участка;</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использование земли не по целевому назначению;</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систематическая неуплата земельного налога;</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09"/>
        <w:jc w:val="both"/>
        <w:textAlignment w:val="baseline"/>
        <w:rPr>
          <w:rFonts w:eastAsiaTheme="minorHAnsi"/>
          <w:color w:val="auto"/>
          <w:sz w:val="28"/>
          <w:szCs w:val="28"/>
          <w:lang w:eastAsia="en-US"/>
        </w:rPr>
      </w:pPr>
      <w:r w:rsidRPr="00E63895">
        <w:rPr>
          <w:rFonts w:eastAsiaTheme="minorHAnsi"/>
          <w:color w:val="auto"/>
          <w:sz w:val="28"/>
          <w:szCs w:val="28"/>
          <w:lang w:eastAsia="en-US"/>
        </w:rPr>
        <w:t>изъятие земельных участков для государственных нужд и др.</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Земельным законодательством устанавливается, что изъятие особо ценных земель не допускается.</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Особо гарантируются права собственности, владения, пользования при  изъятии и выкупе для государства и общественных нужд земельных участков Оно может производится после выделения по их желанию местной администрацией равноценного земельного участка, возмещения в полном объёме убытков.</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В качестве гарантии можно рассматривать и тот факт, что УК РБ содержит гл. 26 - ответственность за преступления - порча земли, и др. Что касается защиты права собственности на природные ресурсы, то она реализуется посредством норм ГК, </w:t>
      </w:r>
      <w:r w:rsidRPr="00E63895">
        <w:rPr>
          <w:rFonts w:eastAsiaTheme="minorHAnsi"/>
          <w:color w:val="auto"/>
          <w:sz w:val="28"/>
          <w:szCs w:val="28"/>
          <w:lang w:eastAsia="en-US"/>
        </w:rPr>
        <w:lastRenderedPageBreak/>
        <w:t>предусмотрены способы защиты: признание прав, возмещение убытков (ст.1 1), а также посредством виндикационного и негаторного иска.</w:t>
      </w:r>
    </w:p>
    <w:p w:rsidR="00E63895" w:rsidRPr="00E63895" w:rsidRDefault="00E63895" w:rsidP="00E63895">
      <w:pPr>
        <w:overflowPunct/>
        <w:autoSpaceDE/>
        <w:autoSpaceDN/>
        <w:adjustRightInd/>
        <w:jc w:val="both"/>
        <w:rPr>
          <w:rFonts w:eastAsiaTheme="minorHAnsi"/>
          <w:color w:val="auto"/>
          <w:sz w:val="28"/>
          <w:szCs w:val="28"/>
          <w:lang w:eastAsia="en-US"/>
        </w:rPr>
      </w:pPr>
    </w:p>
    <w:p w:rsidR="00E63895" w:rsidRPr="00E63895" w:rsidRDefault="00E63895" w:rsidP="00E63895">
      <w:pPr>
        <w:overflowPunct/>
        <w:autoSpaceDE/>
        <w:autoSpaceDN/>
        <w:adjustRightInd/>
        <w:spacing w:after="160" w:line="259" w:lineRule="auto"/>
        <w:jc w:val="both"/>
        <w:rPr>
          <w:rFonts w:eastAsiaTheme="minorHAnsi"/>
          <w:color w:val="auto"/>
          <w:sz w:val="28"/>
          <w:szCs w:val="28"/>
          <w:lang w:eastAsia="en-US"/>
        </w:rPr>
      </w:pPr>
    </w:p>
    <w:p w:rsidR="00E63895" w:rsidRPr="00E63895" w:rsidRDefault="00E63895" w:rsidP="00E63895">
      <w:pPr>
        <w:widowControl w:val="0"/>
        <w:overflowPunct/>
        <w:autoSpaceDE/>
        <w:autoSpaceDN/>
        <w:adjustRightInd/>
        <w:jc w:val="center"/>
        <w:rPr>
          <w:b/>
          <w:caps/>
          <w:color w:val="auto"/>
          <w:sz w:val="28"/>
          <w:szCs w:val="28"/>
        </w:rPr>
      </w:pPr>
      <w:r w:rsidRPr="00E63895">
        <w:rPr>
          <w:b/>
          <w:color w:val="auto"/>
          <w:sz w:val="28"/>
          <w:szCs w:val="28"/>
        </w:rPr>
        <w:t xml:space="preserve">Тема. </w:t>
      </w:r>
      <w:r w:rsidRPr="00E63895">
        <w:rPr>
          <w:b/>
          <w:caps/>
          <w:color w:val="auto"/>
          <w:sz w:val="28"/>
          <w:szCs w:val="28"/>
        </w:rPr>
        <w:t>Правовые основы</w:t>
      </w:r>
    </w:p>
    <w:p w:rsidR="00E63895" w:rsidRPr="00E63895" w:rsidRDefault="00E63895" w:rsidP="00E63895">
      <w:pPr>
        <w:widowControl w:val="0"/>
        <w:overflowPunct/>
        <w:autoSpaceDE/>
        <w:autoSpaceDN/>
        <w:adjustRightInd/>
        <w:jc w:val="center"/>
        <w:rPr>
          <w:b/>
          <w:color w:val="auto"/>
          <w:sz w:val="28"/>
          <w:szCs w:val="28"/>
          <w:u w:val="single"/>
        </w:rPr>
      </w:pPr>
      <w:r w:rsidRPr="00E63895">
        <w:rPr>
          <w:b/>
          <w:caps/>
          <w:color w:val="auto"/>
          <w:sz w:val="28"/>
          <w:szCs w:val="28"/>
        </w:rPr>
        <w:t>использования природных ресурсов</w:t>
      </w:r>
    </w:p>
    <w:p w:rsidR="00E63895" w:rsidRPr="00E63895" w:rsidRDefault="00E63895" w:rsidP="00E63895">
      <w:pPr>
        <w:jc w:val="both"/>
        <w:rPr>
          <w:sz w:val="28"/>
          <w:szCs w:val="28"/>
        </w:rPr>
      </w:pPr>
    </w:p>
    <w:p w:rsidR="00E63895" w:rsidRPr="00E63895" w:rsidRDefault="00E63895" w:rsidP="00E63895">
      <w:pPr>
        <w:jc w:val="both"/>
        <w:rPr>
          <w:sz w:val="28"/>
          <w:szCs w:val="28"/>
        </w:rPr>
      </w:pPr>
      <w:r w:rsidRPr="00E63895">
        <w:rPr>
          <w:sz w:val="28"/>
          <w:szCs w:val="28"/>
        </w:rPr>
        <w:t>В соответствии со ст.1 Закона Республики Беларусь «Об охране окружающей среды» природопользование</w:t>
      </w:r>
      <w:r w:rsidRPr="00E63895">
        <w:rPr>
          <w:i/>
          <w:sz w:val="28"/>
          <w:szCs w:val="28"/>
        </w:rPr>
        <w:t xml:space="preserve"> – </w:t>
      </w:r>
      <w:r w:rsidRPr="00E63895">
        <w:rPr>
          <w:sz w:val="28"/>
          <w:szCs w:val="28"/>
        </w:rPr>
        <w:t>это хозяйственная и иная деятельность, в процессе которой используются природные ресурсы, и оказывается воздействие на окружающую среду.</w:t>
      </w:r>
    </w:p>
    <w:p w:rsidR="00E63895" w:rsidRPr="00E63895" w:rsidRDefault="00E63895" w:rsidP="00E63895">
      <w:pPr>
        <w:shd w:val="clear" w:color="auto" w:fill="FFFFFF"/>
        <w:jc w:val="both"/>
        <w:rPr>
          <w:sz w:val="28"/>
          <w:szCs w:val="28"/>
          <w:lang w:eastAsia="ar-SA"/>
        </w:rPr>
      </w:pPr>
      <w:r w:rsidRPr="00E63895">
        <w:rPr>
          <w:sz w:val="28"/>
          <w:szCs w:val="28"/>
          <w:lang w:eastAsia="ar-SA"/>
        </w:rPr>
        <w:t xml:space="preserve">Природопользование является одной из форм взаимодействия природы и общества, которые вместе с охраной </w:t>
      </w:r>
      <w:r w:rsidRPr="00E63895">
        <w:rPr>
          <w:bCs/>
          <w:sz w:val="28"/>
          <w:szCs w:val="28"/>
          <w:lang w:eastAsia="ar-SA"/>
        </w:rPr>
        <w:t xml:space="preserve">окружающей </w:t>
      </w:r>
      <w:r w:rsidRPr="00E63895">
        <w:rPr>
          <w:sz w:val="28"/>
          <w:szCs w:val="28"/>
          <w:lang w:eastAsia="ar-SA"/>
        </w:rPr>
        <w:t xml:space="preserve">среды </w:t>
      </w:r>
      <w:r w:rsidRPr="00E63895">
        <w:rPr>
          <w:bCs/>
          <w:sz w:val="28"/>
          <w:szCs w:val="28"/>
          <w:lang w:eastAsia="ar-SA"/>
        </w:rPr>
        <w:t xml:space="preserve">охватывают </w:t>
      </w:r>
      <w:r w:rsidRPr="00E63895">
        <w:rPr>
          <w:sz w:val="28"/>
          <w:szCs w:val="28"/>
          <w:lang w:eastAsia="ar-SA"/>
        </w:rPr>
        <w:t xml:space="preserve">весь комплекс сложных отношений, </w:t>
      </w:r>
      <w:r w:rsidRPr="00E63895">
        <w:rPr>
          <w:bCs/>
          <w:sz w:val="28"/>
          <w:szCs w:val="28"/>
          <w:lang w:eastAsia="ar-SA"/>
        </w:rPr>
        <w:t xml:space="preserve">характеризующих </w:t>
      </w:r>
      <w:r w:rsidRPr="00E63895">
        <w:rPr>
          <w:sz w:val="28"/>
          <w:szCs w:val="28"/>
          <w:lang w:eastAsia="ar-SA"/>
        </w:rPr>
        <w:t xml:space="preserve">деятельность государства, общества, </w:t>
      </w:r>
      <w:r w:rsidRPr="00E63895">
        <w:rPr>
          <w:bCs/>
          <w:sz w:val="28"/>
          <w:szCs w:val="28"/>
          <w:lang w:eastAsia="ar-SA"/>
        </w:rPr>
        <w:t xml:space="preserve">юридических </w:t>
      </w:r>
      <w:r w:rsidRPr="00E63895">
        <w:rPr>
          <w:sz w:val="28"/>
          <w:szCs w:val="28"/>
          <w:lang w:eastAsia="ar-SA"/>
        </w:rPr>
        <w:t xml:space="preserve">и физических </w:t>
      </w:r>
      <w:r w:rsidRPr="00E63895">
        <w:rPr>
          <w:bCs/>
          <w:sz w:val="28"/>
          <w:szCs w:val="28"/>
          <w:lang w:eastAsia="ar-SA"/>
        </w:rPr>
        <w:t xml:space="preserve">лиц </w:t>
      </w:r>
      <w:r w:rsidRPr="00E63895">
        <w:rPr>
          <w:sz w:val="28"/>
          <w:szCs w:val="28"/>
          <w:lang w:eastAsia="ar-SA"/>
        </w:rPr>
        <w:t xml:space="preserve">по </w:t>
      </w:r>
      <w:r w:rsidRPr="00E63895">
        <w:rPr>
          <w:bCs/>
          <w:sz w:val="28"/>
          <w:szCs w:val="28"/>
          <w:lang w:eastAsia="ar-SA"/>
        </w:rPr>
        <w:t xml:space="preserve">эксплуатации </w:t>
      </w:r>
      <w:r w:rsidRPr="00E63895">
        <w:rPr>
          <w:sz w:val="28"/>
          <w:szCs w:val="28"/>
          <w:lang w:eastAsia="ar-SA"/>
        </w:rPr>
        <w:t>и охране всех  природных  ресурсов.</w:t>
      </w:r>
    </w:p>
    <w:p w:rsidR="00E63895" w:rsidRPr="00E63895" w:rsidRDefault="00E63895" w:rsidP="00E63895">
      <w:pPr>
        <w:jc w:val="both"/>
        <w:rPr>
          <w:sz w:val="28"/>
          <w:szCs w:val="28"/>
          <w:lang w:eastAsia="ar-SA"/>
        </w:rPr>
      </w:pPr>
      <w:r w:rsidRPr="00E63895">
        <w:rPr>
          <w:sz w:val="28"/>
          <w:szCs w:val="28"/>
          <w:lang w:eastAsia="ar-SA"/>
        </w:rPr>
        <w:t xml:space="preserve"> Природопользование можно рассматривать с различных позиций. Природопользование – это, прежде всего, социально-экономическая  категория. С этой точки зрения природные ресурсы – это тела и силы природы, используемые или потенциально пригодные для использования в качестве средств труда (земля, водные  пути, вода  для орошения) – источников энергии (гидроэнергия, запасы горючих ископаемых) – сырья и материалов – (запасы минерального сырья, леса) или непосредственно в качестве предметов потребления – питьевая вода, дикорастущие плоды, горы и  т.п.)</w:t>
      </w:r>
    </w:p>
    <w:p w:rsidR="00E63895" w:rsidRPr="00E63895" w:rsidRDefault="00E63895" w:rsidP="00E63895">
      <w:pPr>
        <w:jc w:val="both"/>
        <w:rPr>
          <w:sz w:val="28"/>
          <w:szCs w:val="28"/>
          <w:lang w:eastAsia="ar-SA"/>
        </w:rPr>
      </w:pPr>
      <w:r w:rsidRPr="00E63895">
        <w:rPr>
          <w:sz w:val="28"/>
          <w:szCs w:val="28"/>
          <w:lang w:eastAsia="ar-SA"/>
        </w:rPr>
        <w:t xml:space="preserve">Природопользование обеспечивает сырьем существование и развитие металлообрабатывающей, деревообрабатывающей и других видов промышленности, ведения сельскохозяйственного производства, водохозяйственной деятельности, рыбного и охотничьего хозяйства и  т.д.  </w:t>
      </w:r>
    </w:p>
    <w:p w:rsidR="00E63895" w:rsidRPr="00E63895" w:rsidRDefault="00E63895" w:rsidP="00E63895">
      <w:pPr>
        <w:jc w:val="both"/>
        <w:rPr>
          <w:sz w:val="28"/>
          <w:szCs w:val="28"/>
          <w:lang w:eastAsia="ar-SA"/>
        </w:rPr>
      </w:pPr>
      <w:r w:rsidRPr="00E63895">
        <w:rPr>
          <w:sz w:val="28"/>
          <w:szCs w:val="28"/>
          <w:lang w:eastAsia="ar-SA"/>
        </w:rPr>
        <w:t>Природопользование природными ресурсами (землями, недрами, водами, лесами, объектами животного и растительного мира) в процессе хозяйственной и иной деятельности должно осуществляться рационально (устойчиво) – т.е. таким образом, и такими темпами, которые не приводят в долгосрочной перспективе к их истощению и тем самым позволяют сохранить их способность удовлетворять экономические, эстетические и иные потребности нынешнего и будущих поколений.</w:t>
      </w:r>
    </w:p>
    <w:p w:rsidR="00E63895" w:rsidRPr="00E63895" w:rsidRDefault="00E63895" w:rsidP="00E63895">
      <w:pPr>
        <w:jc w:val="both"/>
        <w:rPr>
          <w:sz w:val="28"/>
          <w:szCs w:val="28"/>
          <w:lang w:eastAsia="ar-SA"/>
        </w:rPr>
      </w:pPr>
      <w:r w:rsidRPr="00E63895">
        <w:rPr>
          <w:sz w:val="28"/>
          <w:szCs w:val="28"/>
          <w:lang w:eastAsia="ar-SA"/>
        </w:rPr>
        <w:t>Нормы экологического права, устанавливающие порядок использования природных ресурсов образуют право природопользования в объективном смысле. Объем прав и обязанностей субъектов природопользования составляют право природопользования в субъективном смысле.</w:t>
      </w:r>
    </w:p>
    <w:p w:rsidR="00E63895" w:rsidRPr="00E63895" w:rsidRDefault="00E63895" w:rsidP="00E63895">
      <w:pPr>
        <w:jc w:val="both"/>
        <w:rPr>
          <w:sz w:val="28"/>
          <w:szCs w:val="28"/>
          <w:lang w:eastAsia="ar-SA"/>
        </w:rPr>
      </w:pPr>
      <w:r w:rsidRPr="00E63895">
        <w:rPr>
          <w:sz w:val="28"/>
          <w:szCs w:val="28"/>
          <w:lang w:eastAsia="ar-SA"/>
        </w:rPr>
        <w:t xml:space="preserve">Осуществление природопользования в процессе экономической деятельности в экологическом законодательстве определяется как </w:t>
      </w:r>
      <w:r w:rsidRPr="00E63895">
        <w:rPr>
          <w:b/>
          <w:sz w:val="28"/>
          <w:szCs w:val="28"/>
          <w:lang w:eastAsia="ar-SA"/>
        </w:rPr>
        <w:t xml:space="preserve">специальное природопользование, </w:t>
      </w:r>
      <w:r w:rsidRPr="00E63895">
        <w:rPr>
          <w:sz w:val="28"/>
          <w:szCs w:val="28"/>
          <w:lang w:eastAsia="ar-SA"/>
        </w:rPr>
        <w:t xml:space="preserve">которое разрешается юридическим лицам и индивидуальным предпринимателям за плату, если иное не установлено законодательными актами Республики Беларусь, на основании решений государственных органов, в компетенцию которых входит принятие таких </w:t>
      </w:r>
      <w:r w:rsidRPr="00E63895">
        <w:rPr>
          <w:sz w:val="28"/>
          <w:szCs w:val="28"/>
          <w:lang w:eastAsia="ar-SA"/>
        </w:rPr>
        <w:lastRenderedPageBreak/>
        <w:t>решений, а также договора аренды, комплексного природоохранного разрешения в случаях, установленных актами Президента Республики Беларусь, и на иных основаниях, предусмотренных законодательством Республики Беларусь.</w:t>
      </w:r>
    </w:p>
    <w:p w:rsidR="00E63895" w:rsidRPr="00E63895" w:rsidRDefault="00E63895" w:rsidP="00BF5630">
      <w:pPr>
        <w:ind w:firstLine="426"/>
        <w:jc w:val="both"/>
        <w:rPr>
          <w:sz w:val="28"/>
          <w:szCs w:val="28"/>
          <w:lang w:eastAsia="ar-SA"/>
        </w:rPr>
      </w:pPr>
      <w:r w:rsidRPr="00E63895">
        <w:rPr>
          <w:color w:val="FF0000"/>
          <w:sz w:val="28"/>
          <w:szCs w:val="28"/>
          <w:lang w:eastAsia="ar-SA"/>
        </w:rPr>
        <w:t xml:space="preserve"> </w:t>
      </w:r>
      <w:r w:rsidRPr="00E63895">
        <w:rPr>
          <w:sz w:val="28"/>
          <w:szCs w:val="28"/>
          <w:lang w:eastAsia="ar-SA"/>
        </w:rPr>
        <w:t>В тоже время  экологическое законодательство гарантирует гражданам  право общего пользования природными ресурсами для удовлетворения их потребностей безвозмездно без закрепления этих ресурсов за ними и без получения соответствующих разрешений, за исключением случаев, предусмотренных законодательством Республики Беларусь (право общего природопользования).</w:t>
      </w:r>
    </w:p>
    <w:p w:rsidR="00E63895" w:rsidRPr="00E63895" w:rsidRDefault="00E63895" w:rsidP="00BF5630">
      <w:pPr>
        <w:ind w:firstLine="426"/>
        <w:jc w:val="both"/>
        <w:rPr>
          <w:sz w:val="28"/>
          <w:szCs w:val="28"/>
          <w:lang w:eastAsia="ar-SA"/>
        </w:rPr>
      </w:pPr>
      <w:r w:rsidRPr="00E63895">
        <w:rPr>
          <w:sz w:val="28"/>
          <w:szCs w:val="28"/>
          <w:lang w:eastAsia="ar-SA"/>
        </w:rPr>
        <w:t>В зависимости от использования конкретных природных ресурсов в экологическом законодательстве различают следующие виды природопользования и соответственно этому виды прав природопользования:</w:t>
      </w:r>
    </w:p>
    <w:p w:rsidR="00E63895" w:rsidRPr="00E63895" w:rsidRDefault="00E63895" w:rsidP="002A3A70">
      <w:pPr>
        <w:numPr>
          <w:ilvl w:val="0"/>
          <w:numId w:val="2"/>
        </w:numPr>
        <w:overflowPunct/>
        <w:autoSpaceDE/>
        <w:autoSpaceDN/>
        <w:adjustRightInd/>
        <w:spacing w:after="160" w:line="259" w:lineRule="auto"/>
        <w:ind w:left="0" w:firstLine="426"/>
        <w:jc w:val="both"/>
        <w:rPr>
          <w:sz w:val="28"/>
          <w:szCs w:val="28"/>
        </w:rPr>
      </w:pPr>
      <w:r w:rsidRPr="00E63895">
        <w:rPr>
          <w:sz w:val="28"/>
          <w:szCs w:val="28"/>
        </w:rPr>
        <w:t xml:space="preserve">землепользование – использование земельных участков. Это хозяйственная и иная деятельность, в процессе которой используются полезные свойства земель, земельных участков и (или) оказывается воздействие на землю; </w:t>
      </w:r>
    </w:p>
    <w:p w:rsidR="00E63895" w:rsidRPr="00E63895" w:rsidRDefault="00E63895" w:rsidP="002A3A70">
      <w:pPr>
        <w:numPr>
          <w:ilvl w:val="0"/>
          <w:numId w:val="2"/>
        </w:numPr>
        <w:overflowPunct/>
        <w:autoSpaceDE/>
        <w:autoSpaceDN/>
        <w:adjustRightInd/>
        <w:spacing w:after="160" w:line="259" w:lineRule="auto"/>
        <w:ind w:left="0" w:firstLine="426"/>
        <w:jc w:val="both"/>
        <w:rPr>
          <w:sz w:val="28"/>
          <w:szCs w:val="28"/>
        </w:rPr>
      </w:pPr>
      <w:r w:rsidRPr="00E63895">
        <w:rPr>
          <w:sz w:val="28"/>
          <w:szCs w:val="28"/>
        </w:rPr>
        <w:t>водопользование – использование водных ресурсов и (или) воздействие на водные объекты при осуществлении хозяйственной и иной деятельности;</w:t>
      </w:r>
    </w:p>
    <w:p w:rsidR="00E63895" w:rsidRPr="00E63895" w:rsidRDefault="00E63895" w:rsidP="002A3A70">
      <w:pPr>
        <w:numPr>
          <w:ilvl w:val="0"/>
          <w:numId w:val="2"/>
        </w:numPr>
        <w:overflowPunct/>
        <w:autoSpaceDE/>
        <w:autoSpaceDN/>
        <w:adjustRightInd/>
        <w:spacing w:after="160" w:line="259" w:lineRule="auto"/>
        <w:ind w:left="0" w:firstLine="426"/>
        <w:jc w:val="both"/>
        <w:rPr>
          <w:bCs/>
          <w:iCs/>
          <w:sz w:val="28"/>
          <w:szCs w:val="28"/>
          <w:lang w:eastAsia="ar-SA"/>
        </w:rPr>
      </w:pPr>
      <w:r w:rsidRPr="00E63895">
        <w:rPr>
          <w:sz w:val="28"/>
          <w:szCs w:val="28"/>
          <w:lang w:eastAsia="ar-SA"/>
        </w:rPr>
        <w:t>пользование недрами –</w:t>
      </w:r>
      <w:r w:rsidRPr="00E63895">
        <w:rPr>
          <w:bCs/>
          <w:iCs/>
          <w:sz w:val="28"/>
          <w:szCs w:val="28"/>
          <w:lang w:eastAsia="ar-SA"/>
        </w:rPr>
        <w:t xml:space="preserve"> деятельность, связанная с геологическим изучением недр, добычей полезных ископаемых, использованием иных ресурсов недр;</w:t>
      </w:r>
    </w:p>
    <w:p w:rsidR="00E63895" w:rsidRPr="00E63895" w:rsidRDefault="00E63895" w:rsidP="002A3A70">
      <w:pPr>
        <w:numPr>
          <w:ilvl w:val="0"/>
          <w:numId w:val="2"/>
        </w:numPr>
        <w:overflowPunct/>
        <w:autoSpaceDE/>
        <w:autoSpaceDN/>
        <w:adjustRightInd/>
        <w:spacing w:after="160" w:line="259" w:lineRule="auto"/>
        <w:ind w:left="0" w:firstLine="426"/>
        <w:jc w:val="both"/>
        <w:rPr>
          <w:sz w:val="28"/>
          <w:szCs w:val="28"/>
          <w:lang w:eastAsia="ar-SA"/>
        </w:rPr>
      </w:pPr>
      <w:r w:rsidRPr="00E63895">
        <w:rPr>
          <w:sz w:val="28"/>
          <w:szCs w:val="28"/>
          <w:lang w:eastAsia="ar-SA"/>
        </w:rPr>
        <w:t>лесопользование – деятельность, в процессе которой используются лесные ресурсы;</w:t>
      </w:r>
    </w:p>
    <w:p w:rsidR="00E63895" w:rsidRPr="00E63895" w:rsidRDefault="00E63895" w:rsidP="002A3A70">
      <w:pPr>
        <w:numPr>
          <w:ilvl w:val="0"/>
          <w:numId w:val="2"/>
        </w:numPr>
        <w:overflowPunct/>
        <w:autoSpaceDE/>
        <w:autoSpaceDN/>
        <w:adjustRightInd/>
        <w:spacing w:after="160" w:line="259" w:lineRule="auto"/>
        <w:ind w:left="0" w:firstLine="426"/>
        <w:jc w:val="both"/>
        <w:rPr>
          <w:sz w:val="28"/>
          <w:szCs w:val="28"/>
          <w:lang w:eastAsia="ar-SA"/>
        </w:rPr>
      </w:pPr>
      <w:r w:rsidRPr="00E63895">
        <w:rPr>
          <w:sz w:val="28"/>
          <w:szCs w:val="28"/>
          <w:lang w:eastAsia="ar-SA"/>
        </w:rPr>
        <w:t>пользование объектами животного мира – использование объектов животного мира, полезных свойств и (или) продуктов жизнедеятельности объектов животного мира при осуществлении хозяйственной и иной деятельности;</w:t>
      </w:r>
    </w:p>
    <w:p w:rsidR="00E63895" w:rsidRPr="00E63895" w:rsidRDefault="00E63895" w:rsidP="002A3A70">
      <w:pPr>
        <w:numPr>
          <w:ilvl w:val="0"/>
          <w:numId w:val="2"/>
        </w:numPr>
        <w:overflowPunct/>
        <w:autoSpaceDE/>
        <w:autoSpaceDN/>
        <w:adjustRightInd/>
        <w:spacing w:after="160" w:line="259" w:lineRule="auto"/>
        <w:ind w:left="0" w:firstLine="426"/>
        <w:jc w:val="both"/>
        <w:rPr>
          <w:lang w:eastAsia="ar-SA"/>
        </w:rPr>
      </w:pPr>
      <w:r w:rsidRPr="00E63895">
        <w:rPr>
          <w:sz w:val="28"/>
          <w:szCs w:val="28"/>
          <w:lang w:eastAsia="ar-SA"/>
        </w:rPr>
        <w:t>пользование объектами растительного мира – использование юридическими лицами или гражданами Республики Беларусь объектов растительного мира или их свойств при осуществлении ими экономической и иной деятельности.</w:t>
      </w:r>
      <w:r w:rsidRPr="00E63895">
        <w:rPr>
          <w:szCs w:val="24"/>
          <w:lang w:eastAsia="ar-SA"/>
        </w:rPr>
        <w:t xml:space="preserve"> </w:t>
      </w:r>
    </w:p>
    <w:p w:rsidR="00E63895" w:rsidRPr="00E63895" w:rsidRDefault="00E63895" w:rsidP="00BF5630">
      <w:pPr>
        <w:ind w:firstLine="426"/>
        <w:jc w:val="both"/>
        <w:rPr>
          <w:sz w:val="28"/>
          <w:szCs w:val="28"/>
        </w:rPr>
      </w:pPr>
      <w:r w:rsidRPr="00E63895">
        <w:rPr>
          <w:sz w:val="28"/>
          <w:szCs w:val="28"/>
          <w:lang w:eastAsia="ar-SA"/>
        </w:rPr>
        <w:t xml:space="preserve">В законодательстве Республики Беларусь закреплены следующие </w:t>
      </w:r>
      <w:r w:rsidRPr="00E63895">
        <w:rPr>
          <w:b/>
          <w:sz w:val="28"/>
          <w:szCs w:val="28"/>
          <w:lang w:eastAsia="ar-SA"/>
        </w:rPr>
        <w:t>правовые формы использования природных ресурсов:</w:t>
      </w:r>
      <w:r w:rsidRPr="00E63895">
        <w:rPr>
          <w:sz w:val="28"/>
          <w:szCs w:val="28"/>
          <w:lang w:eastAsia="ar-SA"/>
        </w:rPr>
        <w:t xml:space="preserve"> право пожизненного наследуемого владения землей; право постоянного пользования земельным участком; право временного пользования земельным участком; концессия природных ресурсов; аренда природных ресурсов; сервитуты.</w:t>
      </w:r>
    </w:p>
    <w:p w:rsidR="00E63895" w:rsidRPr="00E63895" w:rsidRDefault="00E63895" w:rsidP="00BF5630">
      <w:pPr>
        <w:ind w:firstLine="426"/>
        <w:jc w:val="both"/>
        <w:rPr>
          <w:sz w:val="28"/>
          <w:szCs w:val="28"/>
        </w:rPr>
      </w:pPr>
      <w:r w:rsidRPr="00E63895">
        <w:rPr>
          <w:sz w:val="28"/>
          <w:szCs w:val="28"/>
        </w:rPr>
        <w:t xml:space="preserve">На праве пожизненного наследуемого владения земельные участки могут использовать граждане Республики Беларусь  для: строительства и обслуживания жилого дома, для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 для ведения личного подсобного хозяйства; для ведения крестьянского (фермерского) </w:t>
      </w:r>
      <w:r w:rsidRPr="00E63895">
        <w:rPr>
          <w:sz w:val="28"/>
          <w:szCs w:val="28"/>
        </w:rPr>
        <w:lastRenderedPageBreak/>
        <w:t>хозяйства; для коллективного садоводства, дачного строительства, традиционных народных промыслов (ремесел).</w:t>
      </w:r>
    </w:p>
    <w:p w:rsidR="00E63895" w:rsidRPr="00E63895" w:rsidRDefault="00E63895" w:rsidP="00E63895">
      <w:pPr>
        <w:jc w:val="both"/>
        <w:rPr>
          <w:sz w:val="28"/>
          <w:szCs w:val="28"/>
        </w:rPr>
      </w:pPr>
      <w:r w:rsidRPr="00E63895">
        <w:rPr>
          <w:sz w:val="28"/>
          <w:szCs w:val="28"/>
        </w:rPr>
        <w:t xml:space="preserve">На праве постоянного пользования (без заранее установленного срока) земельные участки предоставляются в пользование: </w:t>
      </w:r>
    </w:p>
    <w:p w:rsidR="00E63895" w:rsidRPr="00E63895" w:rsidRDefault="00E63895" w:rsidP="002A3A70">
      <w:pPr>
        <w:numPr>
          <w:ilvl w:val="0"/>
          <w:numId w:val="3"/>
        </w:numPr>
        <w:overflowPunct/>
        <w:autoSpaceDE/>
        <w:autoSpaceDN/>
        <w:adjustRightInd/>
        <w:spacing w:after="160" w:line="259" w:lineRule="auto"/>
        <w:ind w:left="-567" w:firstLine="709"/>
        <w:jc w:val="both"/>
        <w:rPr>
          <w:sz w:val="28"/>
          <w:szCs w:val="28"/>
        </w:rPr>
      </w:pPr>
      <w:r w:rsidRPr="00E63895">
        <w:rPr>
          <w:sz w:val="28"/>
          <w:szCs w:val="28"/>
        </w:rPr>
        <w:t xml:space="preserve">государственным органам, иным государственным организациям – для осуществления ими своих задач и функций, предусмотренных законодательством; </w:t>
      </w:r>
    </w:p>
    <w:p w:rsidR="00E63895" w:rsidRPr="00E63895" w:rsidRDefault="00E63895" w:rsidP="002A3A70">
      <w:pPr>
        <w:numPr>
          <w:ilvl w:val="0"/>
          <w:numId w:val="3"/>
        </w:numPr>
        <w:overflowPunct/>
        <w:autoSpaceDE/>
        <w:autoSpaceDN/>
        <w:adjustRightInd/>
        <w:spacing w:after="160" w:line="259" w:lineRule="auto"/>
        <w:ind w:left="-567" w:firstLine="709"/>
        <w:jc w:val="both"/>
        <w:rPr>
          <w:sz w:val="28"/>
          <w:szCs w:val="28"/>
        </w:rPr>
      </w:pPr>
      <w:r w:rsidRPr="00E63895">
        <w:rPr>
          <w:sz w:val="28"/>
          <w:szCs w:val="28"/>
        </w:rPr>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E63895" w:rsidRPr="00E63895" w:rsidRDefault="00E63895" w:rsidP="002A3A70">
      <w:pPr>
        <w:numPr>
          <w:ilvl w:val="0"/>
          <w:numId w:val="3"/>
        </w:numPr>
        <w:overflowPunct/>
        <w:autoSpaceDE/>
        <w:autoSpaceDN/>
        <w:adjustRightInd/>
        <w:spacing w:after="160" w:line="259" w:lineRule="auto"/>
        <w:ind w:left="-567" w:firstLine="709"/>
        <w:jc w:val="both"/>
        <w:rPr>
          <w:sz w:val="28"/>
          <w:szCs w:val="28"/>
        </w:rPr>
      </w:pPr>
      <w:r w:rsidRPr="00E63895">
        <w:rPr>
          <w:sz w:val="28"/>
          <w:szCs w:val="28"/>
        </w:rPr>
        <w:t>негосударственным юридическим лицам Республики Беларусь – для обслуживания объектов недвижимого имущества, находящихся в государственной собственности;</w:t>
      </w:r>
    </w:p>
    <w:p w:rsidR="00E63895" w:rsidRPr="00E63895" w:rsidRDefault="00E63895" w:rsidP="002A3A70">
      <w:pPr>
        <w:numPr>
          <w:ilvl w:val="0"/>
          <w:numId w:val="3"/>
        </w:numPr>
        <w:overflowPunct/>
        <w:autoSpaceDE/>
        <w:autoSpaceDN/>
        <w:adjustRightInd/>
        <w:spacing w:after="160" w:line="259" w:lineRule="auto"/>
        <w:ind w:left="-567" w:firstLine="709"/>
        <w:jc w:val="both"/>
        <w:rPr>
          <w:sz w:val="28"/>
          <w:szCs w:val="28"/>
        </w:rPr>
      </w:pPr>
      <w:r w:rsidRPr="00E63895">
        <w:rPr>
          <w:sz w:val="28"/>
          <w:szCs w:val="28"/>
        </w:rPr>
        <w:t>научным организациям, учреждениям образования – для исследовательских и (или) учебных целей в области сельского либо лесного хозяйства;</w:t>
      </w:r>
    </w:p>
    <w:p w:rsidR="00E63895" w:rsidRPr="00E63895" w:rsidRDefault="00E63895" w:rsidP="002A3A70">
      <w:pPr>
        <w:numPr>
          <w:ilvl w:val="0"/>
          <w:numId w:val="3"/>
        </w:numPr>
        <w:overflowPunct/>
        <w:autoSpaceDE/>
        <w:autoSpaceDN/>
        <w:adjustRightInd/>
        <w:spacing w:after="160" w:line="259" w:lineRule="auto"/>
        <w:ind w:left="-567" w:firstLine="709"/>
        <w:jc w:val="both"/>
        <w:rPr>
          <w:sz w:val="28"/>
          <w:szCs w:val="28"/>
        </w:rPr>
      </w:pPr>
      <w:r w:rsidRPr="00E63895">
        <w:rPr>
          <w:sz w:val="28"/>
          <w:szCs w:val="28"/>
        </w:rPr>
        <w:t>государственным лесохозяйственным учреждениям, организациям местных исполнительных комитетов, в компетенцию которых входит ведение лесного, лесопаркового хозяйства, – для ведения лесного хозяйства и др. субъектам.</w:t>
      </w:r>
    </w:p>
    <w:p w:rsidR="00E63895" w:rsidRPr="00E63895" w:rsidRDefault="00E63895" w:rsidP="00E63895">
      <w:pPr>
        <w:jc w:val="both"/>
        <w:rPr>
          <w:sz w:val="28"/>
          <w:szCs w:val="28"/>
          <w:lang w:eastAsia="ar-SA"/>
        </w:rPr>
      </w:pPr>
      <w:r w:rsidRPr="00E63895">
        <w:rPr>
          <w:sz w:val="28"/>
          <w:szCs w:val="28"/>
          <w:lang w:eastAsia="ar-SA"/>
        </w:rPr>
        <w:t>На праве временного пользования (пользование в течение заранее установленного срока) земельные участки могут использоваться гражданами, юридическими лицами Республики Беларусь.</w:t>
      </w:r>
    </w:p>
    <w:p w:rsidR="00E63895" w:rsidRPr="00E63895" w:rsidRDefault="00E63895" w:rsidP="00E63895">
      <w:pPr>
        <w:jc w:val="both"/>
        <w:rPr>
          <w:sz w:val="28"/>
          <w:szCs w:val="28"/>
        </w:rPr>
      </w:pPr>
      <w:r w:rsidRPr="00E63895">
        <w:rPr>
          <w:rFonts w:ascii="Arial" w:hAnsi="Arial" w:cs="Arial"/>
        </w:rPr>
        <w:t xml:space="preserve">  </w:t>
      </w:r>
      <w:r w:rsidRPr="00E63895">
        <w:rPr>
          <w:sz w:val="28"/>
          <w:szCs w:val="28"/>
        </w:rPr>
        <w:t>Так, граждане могут получить земельный участок для огородничества, сенокошения и выпаса сельскохозяйственных животных – на срок до 10 лет. Ряд категорий граждан (инвалиды 1 и 2 группы, инвалиды Великой Отечественной войны и ряду других)  для строительства (установки) временных индивидуальных гаражей – на срок до 10 лет.</w:t>
      </w:r>
    </w:p>
    <w:p w:rsidR="00E63895" w:rsidRPr="00E63895" w:rsidRDefault="00E63895" w:rsidP="00E63895">
      <w:pPr>
        <w:jc w:val="both"/>
        <w:rPr>
          <w:sz w:val="28"/>
          <w:szCs w:val="28"/>
        </w:rPr>
      </w:pPr>
      <w:r w:rsidRPr="00E63895">
        <w:rPr>
          <w:sz w:val="28"/>
          <w:szCs w:val="28"/>
        </w:rPr>
        <w:t xml:space="preserve"> Юридические лица Республики Беларусь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 недрах для указанных целей. </w:t>
      </w:r>
    </w:p>
    <w:p w:rsidR="00E63895" w:rsidRPr="00E63895" w:rsidRDefault="00E63895" w:rsidP="00E63895">
      <w:pPr>
        <w:jc w:val="both"/>
        <w:rPr>
          <w:sz w:val="28"/>
          <w:szCs w:val="28"/>
          <w:lang w:eastAsia="ar-SA"/>
        </w:rPr>
      </w:pPr>
      <w:r w:rsidRPr="00E63895">
        <w:rPr>
          <w:sz w:val="28"/>
          <w:szCs w:val="28"/>
          <w:lang w:eastAsia="ar-SA"/>
        </w:rPr>
        <w:t xml:space="preserve">Концессия природных ресурсов – основанное на концессионном договоре право владения, пользования объектом концессии или право на осуществление вида деятельности. Объектами концессии являются природные ресурсы (объекты), которые в соответствии со ст.13 Конституции  (недра, воды, леса) составляют исключительную собственность государства. </w:t>
      </w:r>
    </w:p>
    <w:p w:rsidR="00E63895" w:rsidRPr="00E63895" w:rsidRDefault="00E63895" w:rsidP="00E63895">
      <w:pPr>
        <w:jc w:val="both"/>
        <w:rPr>
          <w:sz w:val="28"/>
          <w:szCs w:val="28"/>
        </w:rPr>
      </w:pPr>
      <w:r w:rsidRPr="00E63895">
        <w:rPr>
          <w:sz w:val="28"/>
          <w:szCs w:val="28"/>
        </w:rPr>
        <w:t xml:space="preserve">Концессионерам на основании концессионных договоров, в соответствии с земельным законодательством, земельные участки предоставляются – на срок до 99 лет.  </w:t>
      </w:r>
    </w:p>
    <w:p w:rsidR="00E63895" w:rsidRPr="00E63895" w:rsidRDefault="00E63895" w:rsidP="00E63895">
      <w:pPr>
        <w:jc w:val="both"/>
        <w:rPr>
          <w:sz w:val="28"/>
          <w:szCs w:val="28"/>
        </w:rPr>
      </w:pPr>
      <w:r w:rsidRPr="00E63895">
        <w:rPr>
          <w:sz w:val="28"/>
          <w:szCs w:val="28"/>
          <w:lang w:eastAsia="ar-SA"/>
        </w:rPr>
        <w:lastRenderedPageBreak/>
        <w:t xml:space="preserve"> На правах аренды могут использоваться земельные участки, участки лесного фонда и поверхностные водные объекты. </w:t>
      </w:r>
      <w:r w:rsidRPr="00E63895">
        <w:rPr>
          <w:sz w:val="28"/>
          <w:szCs w:val="28"/>
        </w:rPr>
        <w:t xml:space="preserve">Сроки и иные условия аренды земельного участка определяются договором аренды земельного участка. Срок аренды земельного участка для ведения сельского хозяйства не может быть менее 10 лет. Срок аренды земельного участка, находящегося в государственной собственности и предоставляемого для целей, связанных со строительством и (или)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 более короткий срок может осуществляться только с согласия лиц, которым предоставляется этот земельный участок. Срок аренды земельного участка не должен превышать девяноста 99 лет. Срок аренды земельного участка,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 </w:t>
      </w:r>
    </w:p>
    <w:p w:rsidR="00E63895" w:rsidRPr="00E63895" w:rsidRDefault="00E63895" w:rsidP="00E63895">
      <w:pPr>
        <w:jc w:val="both"/>
        <w:rPr>
          <w:sz w:val="28"/>
          <w:szCs w:val="28"/>
        </w:rPr>
      </w:pPr>
      <w:r w:rsidRPr="00E63895">
        <w:rPr>
          <w:sz w:val="28"/>
          <w:szCs w:val="28"/>
        </w:rPr>
        <w:t>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E63895" w:rsidRPr="00E63895" w:rsidRDefault="00E63895" w:rsidP="00E63895">
      <w:pPr>
        <w:jc w:val="both"/>
        <w:rPr>
          <w:sz w:val="28"/>
          <w:szCs w:val="28"/>
        </w:rPr>
      </w:pPr>
      <w:r w:rsidRPr="00E63895">
        <w:rPr>
          <w:sz w:val="28"/>
          <w:szCs w:val="28"/>
        </w:rPr>
        <w:t>Участки лесного фонда для заготовки древесины предоставляются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(далее – деревообрабатывающие организации).</w:t>
      </w:r>
    </w:p>
    <w:p w:rsidR="00E63895" w:rsidRPr="00E63895" w:rsidRDefault="00E63895" w:rsidP="00E63895">
      <w:pPr>
        <w:jc w:val="both"/>
        <w:rPr>
          <w:sz w:val="28"/>
          <w:szCs w:val="28"/>
        </w:rPr>
      </w:pPr>
      <w:r w:rsidRPr="00E63895">
        <w:rPr>
          <w:sz w:val="28"/>
          <w:szCs w:val="28"/>
        </w:rPr>
        <w:t xml:space="preserve">Участки лесного фонда могут предоставляться в аренду юридическим лицам и индивидуальным предпринимателям для заготовки живицы, заготовки второстепенных лесных ресурсов, побочного лесопользования и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Срок, на который предоставляются участки лесного фонда в аренду, не может превышать 15 лет. </w:t>
      </w:r>
    </w:p>
    <w:p w:rsidR="00E63895" w:rsidRPr="00E63895" w:rsidRDefault="00E63895" w:rsidP="00E63895">
      <w:pPr>
        <w:jc w:val="both"/>
        <w:rPr>
          <w:sz w:val="28"/>
          <w:szCs w:val="28"/>
          <w:lang w:eastAsia="ar-SA"/>
        </w:rPr>
      </w:pPr>
      <w:r w:rsidRPr="00E63895">
        <w:rPr>
          <w:sz w:val="28"/>
          <w:szCs w:val="28"/>
          <w:lang w:eastAsia="ar-SA"/>
        </w:rPr>
        <w:t>Поверхностные водные объекты могут предоставляться в аренду для рыбоводства по договорам аренды, заключаемым местными исполнительными и распорядительными органами на основании решений, принимаемых местными Советами депутатов.</w:t>
      </w:r>
    </w:p>
    <w:p w:rsidR="00E63895" w:rsidRPr="00E63895" w:rsidRDefault="00E63895" w:rsidP="00E63895">
      <w:pPr>
        <w:jc w:val="both"/>
        <w:rPr>
          <w:sz w:val="28"/>
          <w:szCs w:val="28"/>
          <w:lang w:eastAsia="ar-SA"/>
        </w:rPr>
      </w:pPr>
      <w:r w:rsidRPr="00E63895">
        <w:rPr>
          <w:sz w:val="28"/>
          <w:szCs w:val="28"/>
          <w:lang w:eastAsia="ar-SA"/>
        </w:rPr>
        <w:t>В аренду для рыбоводства могут предоставляться пруды и обводненные карьеры в порядке и на условиях, установленных Советом Министров Республики Беларусь. Арендатор не вправе сдавать в субаренду переданные ему по договору аренды поверхностные водные объекты.</w:t>
      </w:r>
    </w:p>
    <w:p w:rsidR="00E63895" w:rsidRPr="00E63895" w:rsidRDefault="00E63895" w:rsidP="00E63895">
      <w:pPr>
        <w:jc w:val="both"/>
        <w:rPr>
          <w:sz w:val="28"/>
          <w:szCs w:val="28"/>
          <w:lang w:eastAsia="ar-SA"/>
        </w:rPr>
      </w:pPr>
      <w:r w:rsidRPr="00E63895">
        <w:rPr>
          <w:sz w:val="28"/>
          <w:szCs w:val="28"/>
          <w:lang w:eastAsia="ar-SA"/>
        </w:rPr>
        <w:t>Поверхностные водные объекты предоставляются в аренду для рыбоводства на срок от 5 до 25 лет. Срок аренды поверхностных водных объектов для рыбоводства устанавливается в договоре аренды.</w:t>
      </w:r>
    </w:p>
    <w:p w:rsidR="00E63895" w:rsidRPr="00E63895" w:rsidRDefault="00E63895" w:rsidP="00E63895">
      <w:pPr>
        <w:jc w:val="both"/>
        <w:rPr>
          <w:sz w:val="28"/>
          <w:szCs w:val="28"/>
        </w:rPr>
      </w:pPr>
      <w:r w:rsidRPr="00E63895">
        <w:rPr>
          <w:sz w:val="28"/>
          <w:szCs w:val="28"/>
        </w:rPr>
        <w:lastRenderedPageBreak/>
        <w:t xml:space="preserve">Использование земельных участков может осуществляться на условиях </w:t>
      </w:r>
      <w:r w:rsidRPr="00E63895">
        <w:rPr>
          <w:i/>
          <w:sz w:val="28"/>
          <w:szCs w:val="28"/>
        </w:rPr>
        <w:t xml:space="preserve"> </w:t>
      </w:r>
      <w:r w:rsidRPr="00E63895">
        <w:rPr>
          <w:sz w:val="28"/>
          <w:szCs w:val="28"/>
        </w:rPr>
        <w:t>сервитута</w:t>
      </w:r>
      <w:r w:rsidRPr="00E63895">
        <w:rPr>
          <w:i/>
          <w:sz w:val="28"/>
          <w:szCs w:val="28"/>
        </w:rPr>
        <w:t xml:space="preserve">, </w:t>
      </w:r>
      <w:r w:rsidRPr="00E63895">
        <w:rPr>
          <w:sz w:val="28"/>
          <w:szCs w:val="28"/>
        </w:rPr>
        <w:t xml:space="preserve">под которым понимается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связи и других подобных сооружений,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 </w:t>
      </w:r>
    </w:p>
    <w:p w:rsidR="00E63895" w:rsidRPr="00E63895" w:rsidRDefault="00E63895" w:rsidP="00E63895">
      <w:pPr>
        <w:jc w:val="both"/>
        <w:rPr>
          <w:sz w:val="28"/>
          <w:szCs w:val="28"/>
        </w:rPr>
      </w:pPr>
      <w:r w:rsidRPr="00E63895">
        <w:rPr>
          <w:sz w:val="28"/>
          <w:szCs w:val="28"/>
        </w:rPr>
        <w:t>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rsidR="00E63895" w:rsidRPr="00E63895" w:rsidRDefault="00E63895" w:rsidP="00E63895">
      <w:pPr>
        <w:jc w:val="both"/>
        <w:rPr>
          <w:sz w:val="28"/>
          <w:szCs w:val="28"/>
        </w:rPr>
      </w:pPr>
      <w:r w:rsidRPr="00E63895">
        <w:rPr>
          <w:sz w:val="28"/>
          <w:szCs w:val="28"/>
        </w:rPr>
        <w:t>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E63895" w:rsidRPr="00E63895" w:rsidRDefault="00E63895" w:rsidP="00E63895">
      <w:pPr>
        <w:overflowPunct/>
        <w:autoSpaceDE/>
        <w:autoSpaceDN/>
        <w:adjustRightInd/>
        <w:jc w:val="both"/>
        <w:rPr>
          <w:rFonts w:eastAsiaTheme="minorHAnsi"/>
          <w:b/>
          <w:color w:val="auto"/>
          <w:sz w:val="28"/>
          <w:szCs w:val="28"/>
          <w:lang w:eastAsia="en-US"/>
        </w:rPr>
      </w:pPr>
      <w:r w:rsidRPr="00E63895">
        <w:rPr>
          <w:rFonts w:eastAsiaTheme="minorHAnsi"/>
          <w:b/>
          <w:color w:val="auto"/>
          <w:sz w:val="28"/>
          <w:szCs w:val="28"/>
          <w:lang w:eastAsia="en-US"/>
        </w:rPr>
        <w:t xml:space="preserve">Виды права природопользования. </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Право природопользования может классифицироваться на виды по нескольким основаниям. В зависимости от природного ресурса, являющегося объектом права природопользования выделяют: землепользование, водопользование, лесопользование, недропользование и т.д. </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Так, под правом землепользования понимается совокупность правовых норм и возникающих на их базе отношений, регулирующих условия и порядок рационального использования земли. </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Право пользования недрами представляет собой совокупность правовых норм, определяющих порядок и условия рационального использования недр. Право пользования недрами определяется Кодексом Республики Беларусь о недрах и иных законодательством.</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Право водопользования - это совокупность правовых норм, определяющих порядок и условия рационального использования вод. Водный кодекс Республики Беларусь предусматривает меры рационального пользования водами, основные виды водопользования.</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По срокам – срочное природопользование и бессрочное. </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По порядку и условиям пользования различаются право общего и специального природопользования.</w:t>
      </w:r>
    </w:p>
    <w:p w:rsidR="00E63895" w:rsidRPr="00E63895" w:rsidRDefault="00E63895" w:rsidP="00E63895">
      <w:pPr>
        <w:overflowPunct/>
        <w:autoSpaceDE/>
        <w:autoSpaceDN/>
        <w:adjustRightInd/>
        <w:jc w:val="both"/>
        <w:rPr>
          <w:color w:val="auto"/>
          <w:sz w:val="28"/>
          <w:szCs w:val="28"/>
        </w:rPr>
      </w:pPr>
      <w:r w:rsidRPr="00E63895">
        <w:rPr>
          <w:color w:val="auto"/>
          <w:sz w:val="28"/>
          <w:szCs w:val="28"/>
        </w:rPr>
        <w:t>Гражданам гарантируется право общего пользования природными ресурсами для удовлетворения их потребностей безвозмездно без закрепления этих ресурсов за ними и без получения соответствующих разрешений, за исключением случаев, предусмотренных законодательством Республики Беларусь (</w:t>
      </w:r>
      <w:r w:rsidRPr="00E63895">
        <w:rPr>
          <w:b/>
          <w:color w:val="auto"/>
          <w:sz w:val="28"/>
          <w:szCs w:val="28"/>
        </w:rPr>
        <w:t>право общего природопользования</w:t>
      </w:r>
      <w:r w:rsidRPr="00E63895">
        <w:rPr>
          <w:color w:val="auto"/>
          <w:sz w:val="28"/>
          <w:szCs w:val="28"/>
        </w:rPr>
        <w:t>).</w:t>
      </w:r>
    </w:p>
    <w:p w:rsidR="00E63895" w:rsidRPr="00E63895" w:rsidRDefault="00E63895" w:rsidP="00E63895">
      <w:pPr>
        <w:overflowPunct/>
        <w:autoSpaceDE/>
        <w:autoSpaceDN/>
        <w:adjustRightInd/>
        <w:jc w:val="both"/>
        <w:rPr>
          <w:color w:val="auto"/>
          <w:sz w:val="28"/>
          <w:szCs w:val="28"/>
        </w:rPr>
      </w:pPr>
      <w:r w:rsidRPr="00E63895">
        <w:rPr>
          <w:color w:val="auto"/>
          <w:sz w:val="28"/>
          <w:szCs w:val="28"/>
        </w:rPr>
        <w:t>Осуществление природопользования в процессе экономической деятельности (</w:t>
      </w:r>
      <w:r w:rsidRPr="00E63895">
        <w:rPr>
          <w:b/>
          <w:color w:val="auto"/>
          <w:sz w:val="28"/>
          <w:szCs w:val="28"/>
        </w:rPr>
        <w:t>специальное природопользование</w:t>
      </w:r>
      <w:r w:rsidRPr="00E63895">
        <w:rPr>
          <w:color w:val="auto"/>
          <w:sz w:val="28"/>
          <w:szCs w:val="28"/>
        </w:rPr>
        <w:t xml:space="preserve">) разрешается юридическим лицам и индивидуальным предпринимателям за плату, если иное не установлено законодательными актами Республики Беларусь, на основании решений </w:t>
      </w:r>
      <w:r w:rsidRPr="00E63895">
        <w:rPr>
          <w:color w:val="auto"/>
          <w:sz w:val="28"/>
          <w:szCs w:val="28"/>
        </w:rPr>
        <w:lastRenderedPageBreak/>
        <w:t>государственных органов, в компетенцию которых входит принятие таких решений, специального разрешения (лицензии), договора аренды, концессионного договора и на иных основаниях, предусмотренных законодательством Республики Беларусь.</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Таким образом, право общего природопользования - гарантированная законом возможность для всех граждан пользоваться свободно и бесплатно природной средой. Оно предполагает использование природных ресурсов в качестве места, условия, средства жизни, и не требует какого - либо разрешения компетентных государственных органов.  Право общего природопользования выражается в лесопользовании - бесплатно находится на территории лесов; право общего водопользования - питьевые нужды и т.д.</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Право специального природопользования означает возможность использовать в установленном законом порядке и на основе специального юридического документа (государственного акта, разрешения) определенной части природных ресурсов в соответствии с целевым назначением в процессе удовлетворения различных интересов.</w:t>
      </w:r>
    </w:p>
    <w:p w:rsidR="00E63895" w:rsidRPr="00E63895" w:rsidRDefault="00E63895" w:rsidP="00E63895">
      <w:pPr>
        <w:jc w:val="both"/>
        <w:rPr>
          <w:sz w:val="28"/>
          <w:szCs w:val="28"/>
          <w:lang w:eastAsia="ar-SA"/>
        </w:rPr>
      </w:pPr>
      <w:r w:rsidRPr="00E63895">
        <w:rPr>
          <w:sz w:val="28"/>
          <w:szCs w:val="28"/>
          <w:lang w:eastAsia="ar-SA"/>
        </w:rPr>
        <w:t xml:space="preserve">Права и обязанности граждан, как субъектов общего природопользования, в обобщенном виде закреплены в ч.2 ст.16 Закона Республики Беларусь «Об охране окружающей среды» – гражданам гарантируется право общего пользования природными ресурсами для удовлетворения их потребностей безвозмездно без закрепления этих ресурсов за ними и без получения соответствующих разрешений, за исключением случаев, предусмотренных законодательством Республики Беларусь. </w:t>
      </w:r>
    </w:p>
    <w:p w:rsidR="00E63895" w:rsidRPr="00E63895" w:rsidRDefault="00E63895" w:rsidP="00E63895">
      <w:pPr>
        <w:jc w:val="both"/>
        <w:rPr>
          <w:sz w:val="28"/>
          <w:szCs w:val="28"/>
          <w:lang w:eastAsia="ar-SA"/>
        </w:rPr>
      </w:pPr>
      <w:r w:rsidRPr="00E63895">
        <w:rPr>
          <w:sz w:val="28"/>
          <w:szCs w:val="28"/>
          <w:lang w:eastAsia="ar-SA"/>
        </w:rPr>
        <w:t>Применительно к использованию конкретных природных права и обязанности граждан как субъектов общего природопользования закреплены в отраслевом природоресурсном законодательстве.</w:t>
      </w:r>
    </w:p>
    <w:p w:rsidR="00E63895" w:rsidRPr="00E63895" w:rsidRDefault="00E63895" w:rsidP="00E63895">
      <w:pPr>
        <w:jc w:val="both"/>
        <w:rPr>
          <w:sz w:val="28"/>
          <w:szCs w:val="28"/>
        </w:rPr>
      </w:pPr>
    </w:p>
    <w:p w:rsidR="00E63895" w:rsidRPr="00E63895" w:rsidRDefault="00E63895" w:rsidP="00E63895">
      <w:pPr>
        <w:overflowPunct/>
        <w:autoSpaceDE/>
        <w:autoSpaceDN/>
        <w:adjustRightInd/>
        <w:jc w:val="both"/>
        <w:rPr>
          <w:rFonts w:eastAsiaTheme="minorHAnsi"/>
          <w:b/>
          <w:color w:val="auto"/>
          <w:sz w:val="28"/>
          <w:szCs w:val="28"/>
          <w:lang w:eastAsia="en-US"/>
        </w:rPr>
      </w:pPr>
      <w:r w:rsidRPr="00E63895">
        <w:rPr>
          <w:rFonts w:eastAsiaTheme="minorHAnsi"/>
          <w:b/>
          <w:color w:val="auto"/>
          <w:sz w:val="28"/>
          <w:szCs w:val="28"/>
          <w:lang w:eastAsia="en-US"/>
        </w:rPr>
        <w:t>Основания возникновения и прекращения права природопользования</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u w:val="single"/>
          <w:lang w:eastAsia="en-US"/>
        </w:rPr>
        <w:t>Основание возникновения</w:t>
      </w:r>
      <w:r w:rsidRPr="00E63895">
        <w:rPr>
          <w:rFonts w:eastAsiaTheme="minorHAnsi"/>
          <w:color w:val="auto"/>
          <w:sz w:val="28"/>
          <w:szCs w:val="28"/>
          <w:lang w:eastAsia="en-US"/>
        </w:rPr>
        <w:t xml:space="preserve"> - юридический факт. Основанием возникновения права природопользования как правило являются сложные юридические составы, то есть, совокупность юридических фактов - заявление, рассмотрение, принятие решения, отвод, документы. Основное значение имеют разрешения (лицензии) компетентных государственных органов. Лицензия на право природопользования наиболее распространённое основание возникновения права природопользования.</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Важное значение принадлежит договору как основанию возникновения права природопользования. Нераспространенное основание. В сфере природопользования применяется договор аренды, сторонами которого выступают арендатор - природпользователь и арендодатель - собственник. В сфере земельных отношений, основанием возникновения права природопользования можно считать право собственности на природные ресурсы, так как его субъекту принадлежит входящее в его содержание правомочие пользования.</w:t>
      </w:r>
    </w:p>
    <w:p w:rsidR="00E63895" w:rsidRPr="00E63895" w:rsidRDefault="00E63895" w:rsidP="00E63895">
      <w:pPr>
        <w:overflowPunct/>
        <w:autoSpaceDE/>
        <w:autoSpaceDN/>
        <w:adjustRightInd/>
        <w:jc w:val="both"/>
        <w:rPr>
          <w:rFonts w:eastAsiaTheme="minorHAnsi"/>
          <w:color w:val="auto"/>
          <w:sz w:val="28"/>
          <w:szCs w:val="28"/>
          <w:lang w:eastAsia="en-US"/>
        </w:rPr>
      </w:pPr>
      <w:r w:rsidRPr="00E63895">
        <w:rPr>
          <w:rFonts w:eastAsiaTheme="minorHAnsi"/>
          <w:color w:val="auto"/>
          <w:sz w:val="28"/>
          <w:szCs w:val="28"/>
          <w:lang w:eastAsia="en-US"/>
        </w:rPr>
        <w:t xml:space="preserve">Основания прекращения - юридические факты, конкретные перечни которых содержаться в земельном, водном, другом законодательстве. Некоторые из оснований являются характерными лишь для конкретных природных ресурсов. Но большинство юридических фактов могут быть основаниями прекращения права </w:t>
      </w:r>
      <w:r w:rsidRPr="00E63895">
        <w:rPr>
          <w:rFonts w:eastAsiaTheme="minorHAnsi"/>
          <w:color w:val="auto"/>
          <w:sz w:val="28"/>
          <w:szCs w:val="28"/>
          <w:lang w:eastAsia="en-US"/>
        </w:rPr>
        <w:lastRenderedPageBreak/>
        <w:t xml:space="preserve">пользования всеми видами природных ресурсов: истечение срока пользования природным объектом; отказ природопользователя от использования природного объекта; ликвидация юридического лица; изъятие природного объекта для государственных нужд; использование природного объекта не по целевому назначению; нарушение правил рационального использования и охраны природных ресурсов; неиспользование природного объекта в течение установленного срока; систематическое невнесение платежей. </w:t>
      </w:r>
    </w:p>
    <w:p w:rsidR="00E63895" w:rsidRDefault="00E63895" w:rsidP="000673B1">
      <w:pPr>
        <w:ind w:left="-426" w:firstLine="993"/>
        <w:jc w:val="both"/>
        <w:rPr>
          <w:sz w:val="28"/>
          <w:szCs w:val="28"/>
        </w:rPr>
      </w:pPr>
    </w:p>
    <w:p w:rsidR="00E63895" w:rsidRPr="00E63895" w:rsidRDefault="00E63895" w:rsidP="00E63895">
      <w:pPr>
        <w:overflowPunct/>
        <w:autoSpaceDE/>
        <w:autoSpaceDN/>
        <w:adjustRightInd/>
        <w:ind w:left="-567" w:firstLine="709"/>
        <w:contextualSpacing/>
        <w:jc w:val="center"/>
        <w:rPr>
          <w:rFonts w:eastAsia="Calibri"/>
          <w:b/>
          <w:color w:val="auto"/>
          <w:sz w:val="28"/>
          <w:szCs w:val="28"/>
          <w:u w:val="single"/>
          <w:lang w:eastAsia="en-US"/>
        </w:rPr>
      </w:pPr>
    </w:p>
    <w:p w:rsidR="00E63895" w:rsidRPr="00E63895" w:rsidRDefault="00E63895" w:rsidP="00E63895">
      <w:pPr>
        <w:widowControl w:val="0"/>
        <w:overflowPunct/>
        <w:autoSpaceDE/>
        <w:autoSpaceDN/>
        <w:adjustRightInd/>
        <w:ind w:left="-567"/>
        <w:jc w:val="center"/>
        <w:rPr>
          <w:rFonts w:eastAsiaTheme="minorHAnsi"/>
          <w:b/>
          <w:caps/>
          <w:color w:val="auto"/>
          <w:sz w:val="28"/>
          <w:szCs w:val="28"/>
          <w:lang w:eastAsia="en-US"/>
        </w:rPr>
      </w:pPr>
      <w:r w:rsidRPr="00E63895">
        <w:rPr>
          <w:rFonts w:eastAsiaTheme="minorHAnsi"/>
          <w:b/>
          <w:color w:val="auto"/>
          <w:sz w:val="28"/>
          <w:szCs w:val="28"/>
          <w:lang w:eastAsia="en-US"/>
        </w:rPr>
        <w:t xml:space="preserve">Тема. </w:t>
      </w:r>
      <w:r w:rsidRPr="00E63895">
        <w:rPr>
          <w:rFonts w:eastAsiaTheme="minorHAnsi"/>
          <w:b/>
          <w:caps/>
          <w:color w:val="auto"/>
          <w:sz w:val="28"/>
          <w:szCs w:val="28"/>
          <w:lang w:eastAsia="en-US"/>
        </w:rPr>
        <w:t xml:space="preserve">Государственное управление </w:t>
      </w:r>
    </w:p>
    <w:p w:rsidR="00E63895" w:rsidRPr="00E63895" w:rsidRDefault="00E63895" w:rsidP="00E63895">
      <w:pPr>
        <w:widowControl w:val="0"/>
        <w:overflowPunct/>
        <w:autoSpaceDE/>
        <w:autoSpaceDN/>
        <w:adjustRightInd/>
        <w:ind w:left="-567"/>
        <w:jc w:val="center"/>
        <w:rPr>
          <w:rFonts w:eastAsiaTheme="minorHAnsi"/>
          <w:b/>
          <w:caps/>
          <w:color w:val="auto"/>
          <w:sz w:val="28"/>
          <w:szCs w:val="28"/>
          <w:lang w:eastAsia="en-US"/>
        </w:rPr>
      </w:pPr>
      <w:r w:rsidRPr="00E63895">
        <w:rPr>
          <w:rFonts w:eastAsiaTheme="minorHAnsi"/>
          <w:b/>
          <w:caps/>
          <w:color w:val="auto"/>
          <w:sz w:val="28"/>
          <w:szCs w:val="28"/>
          <w:lang w:eastAsia="en-US"/>
        </w:rPr>
        <w:t>в области охраны окружающей среды и обеспечения экологической безопасности</w:t>
      </w:r>
    </w:p>
    <w:p w:rsidR="00E63895" w:rsidRPr="00E63895" w:rsidRDefault="00E63895" w:rsidP="00E63895">
      <w:pPr>
        <w:tabs>
          <w:tab w:val="left" w:pos="720"/>
        </w:tabs>
        <w:suppressAutoHyphens/>
        <w:ind w:left="-567" w:firstLine="720"/>
        <w:jc w:val="both"/>
        <w:rPr>
          <w:rFonts w:eastAsiaTheme="minorHAnsi"/>
          <w:sz w:val="28"/>
          <w:szCs w:val="28"/>
          <w:lang w:eastAsia="ar-SA"/>
        </w:rPr>
      </w:pPr>
    </w:p>
    <w:p w:rsidR="00E63895" w:rsidRPr="00E63895" w:rsidRDefault="00E63895" w:rsidP="00E63895">
      <w:pPr>
        <w:widowControl w:val="0"/>
        <w:overflowPunct/>
        <w:autoSpaceDE/>
        <w:autoSpaceDN/>
        <w:adjustRightInd/>
        <w:ind w:left="-567" w:firstLine="720"/>
        <w:jc w:val="both"/>
        <w:rPr>
          <w:rFonts w:eastAsiaTheme="minorHAnsi"/>
          <w:b/>
          <w:color w:val="auto"/>
          <w:sz w:val="28"/>
          <w:szCs w:val="28"/>
          <w:lang w:eastAsia="en-US"/>
        </w:rPr>
      </w:pPr>
      <w:r w:rsidRPr="00E63895">
        <w:rPr>
          <w:rFonts w:eastAsiaTheme="minorHAnsi"/>
          <w:color w:val="auto"/>
          <w:sz w:val="28"/>
          <w:szCs w:val="28"/>
          <w:lang w:eastAsia="en-US"/>
        </w:rPr>
        <w:t>Управление в области охраны окружающей среды и обеспечения экологической безопасности традиционно выделяется как институт экологического права, это объективное явление, обусловленное необходимостью воздействия на субъектов экологического права не только с помощью правового регулирования, но и иных способов (административных, экономических, организационных и др.).</w:t>
      </w:r>
    </w:p>
    <w:p w:rsidR="00E63895" w:rsidRPr="00E63895" w:rsidRDefault="00E63895" w:rsidP="00E63895">
      <w:pPr>
        <w:widowControl w:val="0"/>
        <w:overflowPunct/>
        <w:autoSpaceDE/>
        <w:autoSpaceDN/>
        <w:adjustRightInd/>
        <w:ind w:left="-567" w:firstLine="720"/>
        <w:jc w:val="both"/>
        <w:rPr>
          <w:rFonts w:eastAsiaTheme="minorHAnsi"/>
          <w:i/>
          <w:color w:val="auto"/>
          <w:sz w:val="28"/>
          <w:szCs w:val="28"/>
          <w:lang w:eastAsia="en-US"/>
        </w:rPr>
      </w:pPr>
      <w:r w:rsidRPr="00E63895">
        <w:rPr>
          <w:rFonts w:eastAsiaTheme="minorHAnsi"/>
          <w:color w:val="auto"/>
          <w:sz w:val="28"/>
          <w:szCs w:val="28"/>
          <w:lang w:eastAsia="en-US"/>
        </w:rPr>
        <w:t>Управление</w:t>
      </w:r>
      <w:r w:rsidRPr="00E63895">
        <w:rPr>
          <w:rFonts w:eastAsiaTheme="minorHAnsi"/>
          <w:b/>
          <w:color w:val="auto"/>
          <w:sz w:val="28"/>
          <w:szCs w:val="28"/>
          <w:lang w:eastAsia="en-US"/>
        </w:rPr>
        <w:t xml:space="preserve"> </w:t>
      </w:r>
      <w:r w:rsidRPr="00E63895">
        <w:rPr>
          <w:rFonts w:eastAsiaTheme="minorHAnsi"/>
          <w:color w:val="auto"/>
          <w:sz w:val="28"/>
          <w:szCs w:val="28"/>
          <w:lang w:eastAsia="en-US"/>
        </w:rPr>
        <w:t xml:space="preserve">в области охраны окружающей среды (экологическое управление) </w:t>
      </w:r>
      <w:r w:rsidRPr="00E63895">
        <w:rPr>
          <w:rFonts w:eastAsiaTheme="minorHAnsi"/>
          <w:i/>
          <w:color w:val="auto"/>
          <w:sz w:val="28"/>
          <w:szCs w:val="28"/>
          <w:lang w:eastAsia="en-US"/>
        </w:rPr>
        <w:t>- организаторская деятельность, направленная на обеспечение рационального использования и воспроизводства природных ресурсов, сохранение и восстановление благоприятного состояния окружающей среды, соблюдение, а также защиту экологических прав физических и юридических лиц.</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Целью</w:t>
      </w:r>
      <w:r w:rsidRPr="00E63895">
        <w:rPr>
          <w:rFonts w:eastAsiaTheme="minorHAnsi"/>
          <w:b/>
          <w:color w:val="auto"/>
          <w:sz w:val="28"/>
          <w:szCs w:val="28"/>
          <w:lang w:eastAsia="en-US"/>
        </w:rPr>
        <w:t xml:space="preserve"> </w:t>
      </w:r>
      <w:r w:rsidRPr="00E63895">
        <w:rPr>
          <w:rFonts w:eastAsiaTheme="minorHAnsi"/>
          <w:color w:val="auto"/>
          <w:sz w:val="28"/>
          <w:szCs w:val="28"/>
          <w:lang w:eastAsia="en-US"/>
        </w:rPr>
        <w:t xml:space="preserve">управления является обеспечение охраны окружающей среды и экологической безопасности. </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В качестве объектов экологического управления выступают </w:t>
      </w:r>
      <w:r w:rsidRPr="00E63895">
        <w:rPr>
          <w:rFonts w:eastAsiaTheme="minorHAnsi"/>
          <w:i/>
          <w:color w:val="auto"/>
          <w:sz w:val="28"/>
          <w:szCs w:val="28"/>
          <w:lang w:eastAsia="en-US"/>
        </w:rPr>
        <w:t>окружающая среда</w:t>
      </w:r>
      <w:r w:rsidRPr="00E63895">
        <w:rPr>
          <w:rFonts w:eastAsiaTheme="minorHAnsi"/>
          <w:color w:val="auto"/>
          <w:sz w:val="28"/>
          <w:szCs w:val="28"/>
          <w:lang w:eastAsia="en-US"/>
        </w:rPr>
        <w:t xml:space="preserve"> в целом, </w:t>
      </w:r>
      <w:r w:rsidRPr="00E63895">
        <w:rPr>
          <w:rFonts w:eastAsiaTheme="minorHAnsi"/>
          <w:i/>
          <w:color w:val="auto"/>
          <w:sz w:val="28"/>
          <w:szCs w:val="28"/>
          <w:lang w:eastAsia="en-US"/>
        </w:rPr>
        <w:t>отдельные компоненты природной среды</w:t>
      </w:r>
      <w:r w:rsidRPr="00E63895">
        <w:rPr>
          <w:rFonts w:eastAsiaTheme="minorHAnsi"/>
          <w:color w:val="auto"/>
          <w:sz w:val="28"/>
          <w:szCs w:val="28"/>
          <w:lang w:eastAsia="en-US"/>
        </w:rPr>
        <w:t xml:space="preserve">, </w:t>
      </w:r>
      <w:r w:rsidRPr="00E63895">
        <w:rPr>
          <w:rFonts w:eastAsiaTheme="minorHAnsi"/>
          <w:i/>
          <w:color w:val="auto"/>
          <w:sz w:val="28"/>
          <w:szCs w:val="28"/>
          <w:lang w:eastAsia="en-US"/>
        </w:rPr>
        <w:t>объекты, подлежащие особой охране</w:t>
      </w:r>
      <w:r w:rsidRPr="00E63895">
        <w:rPr>
          <w:rFonts w:eastAsiaTheme="minorHAnsi"/>
          <w:color w:val="auto"/>
          <w:sz w:val="28"/>
          <w:szCs w:val="28"/>
          <w:lang w:eastAsia="en-US"/>
        </w:rPr>
        <w:t xml:space="preserve">, предусмотренные в ст. 5 Закона, а также </w:t>
      </w:r>
      <w:r w:rsidRPr="00E63895">
        <w:rPr>
          <w:rFonts w:eastAsiaTheme="minorHAnsi"/>
          <w:i/>
          <w:color w:val="auto"/>
          <w:sz w:val="28"/>
          <w:szCs w:val="28"/>
          <w:lang w:eastAsia="en-US"/>
        </w:rPr>
        <w:t>антропогенные объекты</w:t>
      </w:r>
      <w:r w:rsidRPr="00E63895">
        <w:rPr>
          <w:rFonts w:eastAsiaTheme="minorHAnsi"/>
          <w:color w:val="auto"/>
          <w:sz w:val="28"/>
          <w:szCs w:val="28"/>
          <w:lang w:eastAsia="en-US"/>
        </w:rPr>
        <w:t>.</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Субъектов управления можно классифицировать на управляющих и управляемых.</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В качестве </w:t>
      </w:r>
      <w:r w:rsidRPr="00E63895">
        <w:rPr>
          <w:rFonts w:eastAsiaTheme="minorHAnsi"/>
          <w:i/>
          <w:color w:val="auto"/>
          <w:sz w:val="28"/>
          <w:szCs w:val="28"/>
          <w:lang w:eastAsia="en-US"/>
        </w:rPr>
        <w:t>управляющих субъектов</w:t>
      </w:r>
      <w:r w:rsidRPr="00E63895">
        <w:rPr>
          <w:rFonts w:eastAsiaTheme="minorHAnsi"/>
          <w:color w:val="auto"/>
          <w:sz w:val="28"/>
          <w:szCs w:val="28"/>
          <w:lang w:eastAsia="en-US"/>
        </w:rPr>
        <w:t xml:space="preserve"> могут выступать государство, административно-территориальные единицы, уполномоченные органы власти и органы местного управления, юридические лица и индивидуальные предприниматели (при осуществлении экологического управления на предприятии), граждане.</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В качестве </w:t>
      </w:r>
      <w:r w:rsidRPr="00E63895">
        <w:rPr>
          <w:rFonts w:eastAsiaTheme="minorHAnsi"/>
          <w:i/>
          <w:color w:val="auto"/>
          <w:sz w:val="28"/>
          <w:szCs w:val="28"/>
          <w:lang w:eastAsia="en-US"/>
        </w:rPr>
        <w:t>управляемых субъектов</w:t>
      </w:r>
      <w:r w:rsidRPr="00E63895">
        <w:rPr>
          <w:rFonts w:eastAsiaTheme="minorHAnsi"/>
          <w:color w:val="auto"/>
          <w:sz w:val="28"/>
          <w:szCs w:val="28"/>
          <w:lang w:eastAsia="en-US"/>
        </w:rPr>
        <w:t xml:space="preserve"> выступают граждане, юридические лица, индивидуальные предприниматели, обязанные соблюдать обязательные экологические требования, выполнять предписания органов государственного управления.</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В зависимости от </w:t>
      </w:r>
      <w:r w:rsidRPr="00E63895">
        <w:rPr>
          <w:rFonts w:eastAsiaTheme="minorHAnsi"/>
          <w:i/>
          <w:color w:val="auto"/>
          <w:sz w:val="28"/>
          <w:szCs w:val="28"/>
          <w:lang w:eastAsia="en-US"/>
        </w:rPr>
        <w:t>вида управляющего субъекта</w:t>
      </w:r>
      <w:r w:rsidRPr="00E63895">
        <w:rPr>
          <w:rFonts w:eastAsiaTheme="minorHAnsi"/>
          <w:color w:val="auto"/>
          <w:sz w:val="28"/>
          <w:szCs w:val="28"/>
          <w:lang w:eastAsia="en-US"/>
        </w:rPr>
        <w:t xml:space="preserve"> выделяют государственное, ведомственное, производственное и общественное управление в области охраны окружающей среды, имеющие специальные функции.</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Функции общественного управления: участие граждан и общественных объединений в принятии экологически значимых решений; общественная экологическая экспертиза; общественный экологический контроль;</w:t>
      </w:r>
    </w:p>
    <w:p w:rsidR="00E63895" w:rsidRPr="00E63895" w:rsidRDefault="00E63895" w:rsidP="00E63895">
      <w:pPr>
        <w:tabs>
          <w:tab w:val="left" w:pos="786"/>
        </w:tabs>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lastRenderedPageBreak/>
        <w:t>Функции производственного управления: планирование; учет вредных воздействий на природную среду; координация природоохранной деятельности; экологический контроль; локальное нормотворчество.</w:t>
      </w:r>
    </w:p>
    <w:p w:rsidR="00E63895" w:rsidRPr="00E63895" w:rsidRDefault="00E63895" w:rsidP="00E63895">
      <w:pPr>
        <w:tabs>
          <w:tab w:val="left" w:pos="786"/>
        </w:tabs>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Функции ведомственного управления реализуются через деятельность соответствующих отраслевых органов управления.</w:t>
      </w:r>
    </w:p>
    <w:p w:rsidR="00E63895" w:rsidRPr="00E63895" w:rsidRDefault="00E63895" w:rsidP="00E63895">
      <w:pPr>
        <w:tabs>
          <w:tab w:val="left" w:pos="786"/>
        </w:tabs>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Исторически первым возникло и получило закрепление в законодательстве именно государственное управление в области охраны окружающей среды. </w:t>
      </w:r>
    </w:p>
    <w:p w:rsidR="00E63895" w:rsidRPr="00E63895" w:rsidRDefault="00E63895" w:rsidP="00E63895">
      <w:pPr>
        <w:tabs>
          <w:tab w:val="left" w:pos="786"/>
        </w:tabs>
        <w:overflowPunct/>
        <w:autoSpaceDE/>
        <w:autoSpaceDN/>
        <w:adjustRightInd/>
        <w:ind w:left="-567" w:firstLine="720"/>
        <w:jc w:val="both"/>
        <w:rPr>
          <w:rFonts w:eastAsiaTheme="minorHAnsi"/>
          <w:b/>
          <w:i/>
          <w:color w:val="auto"/>
          <w:sz w:val="28"/>
          <w:szCs w:val="28"/>
          <w:lang w:eastAsia="en-US"/>
        </w:rPr>
      </w:pPr>
      <w:r w:rsidRPr="00E63895">
        <w:rPr>
          <w:rFonts w:eastAsiaTheme="minorHAnsi"/>
          <w:i/>
          <w:color w:val="auto"/>
          <w:sz w:val="28"/>
          <w:szCs w:val="28"/>
          <w:lang w:eastAsia="en-US"/>
        </w:rPr>
        <w:t>Государственное управление</w:t>
      </w:r>
      <w:r w:rsidRPr="00E63895">
        <w:rPr>
          <w:rFonts w:eastAsiaTheme="minorHAnsi"/>
          <w:color w:val="auto"/>
          <w:sz w:val="28"/>
          <w:szCs w:val="28"/>
          <w:lang w:eastAsia="en-US"/>
        </w:rPr>
        <w:t xml:space="preserve"> - </w:t>
      </w:r>
      <w:r w:rsidRPr="00E63895">
        <w:rPr>
          <w:rFonts w:eastAsiaTheme="minorHAnsi"/>
          <w:i/>
          <w:color w:val="auto"/>
          <w:sz w:val="28"/>
          <w:szCs w:val="28"/>
          <w:lang w:eastAsia="en-US"/>
        </w:rPr>
        <w:t>совокупность предпринимаемых компетентными органами и уполномоченными лицами действий, направленных на обеспечение охраны окружающей среды и экологической безопасности.</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Государственное управление основывается на следующих принципах:</w:t>
      </w:r>
      <w:r w:rsidRPr="00E63895">
        <w:rPr>
          <w:rFonts w:eastAsiaTheme="minorHAnsi"/>
          <w:b/>
          <w:color w:val="auto"/>
          <w:sz w:val="28"/>
          <w:szCs w:val="28"/>
          <w:lang w:eastAsia="en-US"/>
        </w:rPr>
        <w:t xml:space="preserve"> з</w:t>
      </w:r>
      <w:r w:rsidRPr="00E63895">
        <w:rPr>
          <w:rFonts w:eastAsiaTheme="minorHAnsi"/>
          <w:color w:val="auto"/>
          <w:sz w:val="28"/>
          <w:szCs w:val="28"/>
          <w:lang w:eastAsia="en-US"/>
        </w:rPr>
        <w:t>аконность; гласность в работе и связь с обществом; приоритет охраны жизни и здоровья человека в сравнении с целями природопользования; экологизация экономики и экономизация экологии; комплексность; обеспечение прав граждан на благоприятную окружающую среду; рациональное использование природных ресурсов с учётом возможности окружающей среды.</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В соответствии со ст. 7 Закона Республики Беларусь «Об охране окружающей среды» основными направлениями государственной политики Республики Беларусь в области охраны окружающей среды и обеспечения экологической безопасности являются:</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обеспечение права граждан на благоприятную окружающую среду и возмещение вреда, причиненного нарушением этого права;</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совершенствование государственного управления в области охраны окружающей среды;</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научное обеспечение охраны окружающей среды;</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 xml:space="preserve">создание правового и экономического механизмов, стимулирующих рациональное (устойчивое) использование природных ресурсов; </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 xml:space="preserve">рациональное (устойчивое) использование природных ресурсов; </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совершенствование системы охраны окружающей среды и природопользования;</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формирование и обеспечение функционирования системы ООПТ, а также природных территорий, подлежащих специальной охране, национальной экологической сети и биосферных резерватов;</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обеспечение сохранения биологического и ландшафтного разнообразия;</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обеспечение непрерывного функционирования Национальной системы мониторинга окружающей среды в Республике Беларусь;</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проведение государственной экологической экспертизы;</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 xml:space="preserve">предоставление и распространение экологической информации; </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 xml:space="preserve">пропаганда знаний в области охраны окружающей среды и природопользования и формирование экологической культуры; </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оказание содействия общественным объединениям, осуществляющим свою деятельность в области охраны окружающей среды;</w:t>
      </w:r>
    </w:p>
    <w:p w:rsidR="00E63895" w:rsidRPr="00E63895" w:rsidRDefault="00E63895" w:rsidP="00E63895">
      <w:pPr>
        <w:ind w:left="-567" w:firstLine="720"/>
        <w:jc w:val="both"/>
        <w:rPr>
          <w:rFonts w:eastAsia="Calibri"/>
          <w:sz w:val="28"/>
          <w:szCs w:val="28"/>
          <w:lang w:eastAsia="en-US"/>
        </w:rPr>
      </w:pPr>
      <w:r w:rsidRPr="00E63895">
        <w:rPr>
          <w:rFonts w:eastAsia="Calibri"/>
          <w:sz w:val="28"/>
          <w:szCs w:val="28"/>
          <w:lang w:eastAsia="en-US"/>
        </w:rPr>
        <w:t xml:space="preserve">привлечение граждан, общественных объединений к охране окружающей среды; </w:t>
      </w:r>
    </w:p>
    <w:p w:rsidR="00E63895" w:rsidRPr="00E63895" w:rsidRDefault="00E63895" w:rsidP="00E63895">
      <w:pPr>
        <w:ind w:left="-567" w:firstLine="720"/>
        <w:jc w:val="both"/>
        <w:rPr>
          <w:rFonts w:eastAsia="Calibri"/>
          <w:i/>
          <w:sz w:val="28"/>
          <w:szCs w:val="28"/>
          <w:lang w:eastAsia="en-US"/>
        </w:rPr>
      </w:pPr>
      <w:r w:rsidRPr="00E63895">
        <w:rPr>
          <w:rFonts w:eastAsia="Calibri"/>
          <w:sz w:val="28"/>
          <w:szCs w:val="28"/>
          <w:lang w:eastAsia="en-US"/>
        </w:rPr>
        <w:t>международное сотрудничество в области охраны окружающей среды.</w:t>
      </w:r>
    </w:p>
    <w:p w:rsidR="00E63895" w:rsidRPr="00E63895" w:rsidRDefault="00E63895" w:rsidP="00E63895">
      <w:pPr>
        <w:widowControl w:val="0"/>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Управление рассматривается как важнейший элемент государственного воздействия на обеспечение рационального природопользования и охраны окружающей </w:t>
      </w:r>
      <w:r w:rsidRPr="00E63895">
        <w:rPr>
          <w:rFonts w:eastAsiaTheme="minorHAnsi"/>
          <w:color w:val="auto"/>
          <w:sz w:val="28"/>
          <w:szCs w:val="28"/>
          <w:lang w:eastAsia="en-US"/>
        </w:rPr>
        <w:lastRenderedPageBreak/>
        <w:t>среды.</w:t>
      </w:r>
    </w:p>
    <w:p w:rsidR="00E63895" w:rsidRPr="00E63895" w:rsidRDefault="00E63895" w:rsidP="00E63895">
      <w:pPr>
        <w:tabs>
          <w:tab w:val="left" w:pos="786"/>
        </w:tabs>
        <w:overflowPunct/>
        <w:autoSpaceDE/>
        <w:autoSpaceDN/>
        <w:adjustRightInd/>
        <w:ind w:left="-567" w:firstLine="720"/>
        <w:jc w:val="both"/>
        <w:rPr>
          <w:rFonts w:eastAsiaTheme="minorHAnsi"/>
          <w:color w:val="auto"/>
          <w:sz w:val="28"/>
          <w:szCs w:val="28"/>
          <w:lang w:eastAsia="en-US"/>
        </w:rPr>
      </w:pPr>
    </w:p>
    <w:p w:rsidR="00E63895" w:rsidRPr="00E63895" w:rsidRDefault="00E63895" w:rsidP="00E63895">
      <w:pPr>
        <w:tabs>
          <w:tab w:val="left" w:pos="786"/>
        </w:tabs>
        <w:overflowPunct/>
        <w:autoSpaceDE/>
        <w:autoSpaceDN/>
        <w:adjustRightInd/>
        <w:ind w:left="-567" w:firstLine="720"/>
        <w:jc w:val="center"/>
        <w:rPr>
          <w:rFonts w:eastAsiaTheme="minorHAnsi"/>
          <w:i/>
          <w:color w:val="auto"/>
          <w:sz w:val="28"/>
          <w:szCs w:val="28"/>
          <w:lang w:eastAsia="en-US"/>
        </w:rPr>
      </w:pPr>
      <w:r w:rsidRPr="00E63895">
        <w:rPr>
          <w:rFonts w:eastAsiaTheme="minorHAnsi"/>
          <w:i/>
          <w:color w:val="auto"/>
          <w:sz w:val="28"/>
          <w:szCs w:val="28"/>
          <w:lang w:eastAsia="en-US"/>
        </w:rPr>
        <w:t>Система государственных органов, осуществляющих регулирование и управление в области охраны окружающей среды.</w:t>
      </w:r>
    </w:p>
    <w:p w:rsidR="00E63895" w:rsidRPr="00E63895" w:rsidRDefault="00E63895" w:rsidP="00E63895">
      <w:pPr>
        <w:overflowPunct/>
        <w:autoSpaceDE/>
        <w:autoSpaceDN/>
        <w:adjustRightInd/>
        <w:ind w:left="-567" w:firstLine="720"/>
        <w:jc w:val="both"/>
        <w:rPr>
          <w:i/>
          <w:color w:val="auto"/>
          <w:sz w:val="28"/>
          <w:szCs w:val="28"/>
        </w:rPr>
      </w:pPr>
      <w:r w:rsidRPr="00E63895">
        <w:rPr>
          <w:color w:val="auto"/>
          <w:sz w:val="28"/>
          <w:szCs w:val="28"/>
        </w:rPr>
        <w:t xml:space="preserve">Государственное управление в области охраны окружающей среды осуществляется </w:t>
      </w:r>
      <w:r w:rsidRPr="00E63895">
        <w:rPr>
          <w:i/>
          <w:color w:val="auto"/>
          <w:sz w:val="28"/>
          <w:szCs w:val="28"/>
        </w:rPr>
        <w:t>Президентом Республики Беларусь, Советом Министров Республики Беларусь, Министерством природных ресурсов и охраны окружающей среды Республики Беларусь и его территориальными органами, иными специально уполномоченными республиканскими органами государственного управления и их территориальными органами, местными Советами депутатов, исполнительными и распорядительными органами в пределах их компетенции.</w:t>
      </w:r>
    </w:p>
    <w:p w:rsidR="00E63895" w:rsidRPr="00E63895" w:rsidRDefault="00E63895" w:rsidP="00E63895">
      <w:pPr>
        <w:overflowPunct/>
        <w:autoSpaceDE/>
        <w:autoSpaceDN/>
        <w:adjustRightInd/>
        <w:ind w:left="-567" w:firstLine="720"/>
        <w:jc w:val="both"/>
        <w:rPr>
          <w:i/>
          <w:color w:val="auto"/>
          <w:sz w:val="28"/>
          <w:szCs w:val="28"/>
        </w:rPr>
      </w:pPr>
      <w:r w:rsidRPr="00E63895">
        <w:rPr>
          <w:color w:val="auto"/>
          <w:sz w:val="28"/>
          <w:szCs w:val="28"/>
        </w:rPr>
        <w:t xml:space="preserve">К специально уполномоченным республиканским органам государственного управления относятся </w:t>
      </w:r>
      <w:r w:rsidRPr="00E63895">
        <w:rPr>
          <w:i/>
          <w:color w:val="auto"/>
          <w:sz w:val="28"/>
          <w:szCs w:val="28"/>
        </w:rPr>
        <w:t>Министерство природных ресурсов и охраны окружающей среды Республики Беларусь, Министерство здравоохранения Республики Беларусь, Министерство по чрезвычайным ситуациям Республики Беларусь, Министерство лесного хозяйства Республики Беларусь, Государственная  инспекция охраны животного и растительного мира, Государственный комитет по имуществу Республики Беларусь и иные республиканские органы государственного управления в соответствии с законодательством Республики Беларусь.</w:t>
      </w:r>
    </w:p>
    <w:p w:rsidR="00E63895" w:rsidRPr="00E63895" w:rsidRDefault="00E63895" w:rsidP="00E63895">
      <w:pPr>
        <w:overflowPunct/>
        <w:autoSpaceDE/>
        <w:autoSpaceDN/>
        <w:adjustRightInd/>
        <w:ind w:left="-567" w:firstLine="720"/>
        <w:jc w:val="both"/>
        <w:rPr>
          <w:rFonts w:eastAsiaTheme="minorHAnsi"/>
          <w:i/>
          <w:color w:val="auto"/>
          <w:sz w:val="28"/>
          <w:szCs w:val="28"/>
          <w:lang w:eastAsia="en-US"/>
        </w:rPr>
      </w:pPr>
      <w:r w:rsidRPr="00E63895">
        <w:rPr>
          <w:rFonts w:eastAsiaTheme="minorHAnsi"/>
          <w:color w:val="auto"/>
          <w:sz w:val="28"/>
          <w:szCs w:val="28"/>
          <w:lang w:eastAsia="en-US"/>
        </w:rPr>
        <w:t xml:space="preserve">Таким образом, в системе государственных органов экологического управления можно выделить две основные группы - </w:t>
      </w:r>
      <w:r w:rsidRPr="00E63895">
        <w:rPr>
          <w:rFonts w:eastAsiaTheme="minorHAnsi"/>
          <w:i/>
          <w:color w:val="auto"/>
          <w:sz w:val="28"/>
          <w:szCs w:val="28"/>
          <w:lang w:eastAsia="en-US"/>
        </w:rPr>
        <w:t>органы общей и специальной компетенции.</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Органы общей компетенции наряду с управлением в области охраны окружающей среды осуществляют также управление и иными видами деятельности. Характерной чертой органов специальной компетенции является то, что содержание их прав и обязанностей определяется возлагаемыми на них функциями управления природопользованием и охраной окружающей среды. </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К органам общей компетенции относятся высшие государственные органы управления (Президент РБ, его вертикаль, Парламент РБ, Правительство РБ, местные Советы депутатов). Они играют ведущую роль в определении экологической политики государства, её задач и принципов, путей и методов реализации, в создании организационных и правовых основ природоохранительной деятельности, осуществляют высший контроль в сфере экологии. </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Что касается деятельности Президента РБ, то в нашем законодательстве преобладающим образом отражаются властные полномочия и в меньшей степени затрагиваются вопросы обязательств и ответственности Президента. Деятельность Президента РБ по управлению в области охраны окружающей среды законодательством не детализировалась, в отличие, например, от США, где в соответствии с Национальной политикой в области окружающей среды начиная с 1 июля </w:t>
      </w:r>
      <w:smartTag w:uri="urn:schemas-microsoft-com:office:smarttags" w:element="metricconverter">
        <w:smartTagPr>
          <w:attr w:name="ProductID" w:val="1970 г"/>
        </w:smartTagPr>
        <w:r w:rsidRPr="00E63895">
          <w:rPr>
            <w:rFonts w:eastAsiaTheme="minorHAnsi"/>
            <w:color w:val="auto"/>
            <w:sz w:val="28"/>
            <w:szCs w:val="28"/>
            <w:lang w:eastAsia="en-US"/>
          </w:rPr>
          <w:t>1970 г</w:t>
        </w:r>
      </w:smartTag>
      <w:r w:rsidRPr="00E63895">
        <w:rPr>
          <w:rFonts w:eastAsiaTheme="minorHAnsi"/>
          <w:color w:val="auto"/>
          <w:sz w:val="28"/>
          <w:szCs w:val="28"/>
          <w:lang w:eastAsia="en-US"/>
        </w:rPr>
        <w:t xml:space="preserve">. Президент США ежегодно обязан направлять конгрессу доклад о качестве окружающей среды. </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Законом Республики Беларусь Закона «Об охране окружающей среды» в ст.  8</w:t>
      </w:r>
      <w:r w:rsidRPr="00E63895">
        <w:rPr>
          <w:rFonts w:eastAsiaTheme="minorHAnsi"/>
          <w:color w:val="auto"/>
          <w:sz w:val="28"/>
          <w:szCs w:val="28"/>
          <w:vertAlign w:val="superscript"/>
          <w:lang w:eastAsia="en-US"/>
        </w:rPr>
        <w:t xml:space="preserve">1 </w:t>
      </w:r>
      <w:r w:rsidRPr="00E63895">
        <w:rPr>
          <w:rFonts w:eastAsiaTheme="minorHAnsi"/>
          <w:color w:val="auto"/>
          <w:sz w:val="28"/>
          <w:szCs w:val="28"/>
          <w:lang w:eastAsia="en-US"/>
        </w:rPr>
        <w:t>закреплена компетенция Президента Республики Беларусь в области охраны окружающей среды. Президент Республики Беларусь в области охраны окружающей среды:</w:t>
      </w:r>
    </w:p>
    <w:p w:rsidR="00E63895" w:rsidRPr="00E63895" w:rsidRDefault="00E63895" w:rsidP="00E63895">
      <w:pPr>
        <w:overflowPunct/>
        <w:autoSpaceDE/>
        <w:autoSpaceDN/>
        <w:adjustRightInd/>
        <w:ind w:left="-567" w:firstLine="720"/>
        <w:jc w:val="both"/>
        <w:rPr>
          <w:color w:val="auto"/>
          <w:sz w:val="28"/>
          <w:szCs w:val="28"/>
        </w:rPr>
      </w:pPr>
      <w:r w:rsidRPr="00E63895">
        <w:rPr>
          <w:color w:val="auto"/>
          <w:sz w:val="28"/>
          <w:szCs w:val="28"/>
        </w:rPr>
        <w:t>определяет единую государственную политику;</w:t>
      </w:r>
    </w:p>
    <w:p w:rsidR="00E63895" w:rsidRPr="00E63895" w:rsidRDefault="00E63895" w:rsidP="00E63895">
      <w:pPr>
        <w:overflowPunct/>
        <w:autoSpaceDE/>
        <w:autoSpaceDN/>
        <w:adjustRightInd/>
        <w:ind w:left="-567" w:firstLine="720"/>
        <w:jc w:val="both"/>
        <w:rPr>
          <w:color w:val="auto"/>
          <w:sz w:val="28"/>
          <w:szCs w:val="28"/>
        </w:rPr>
      </w:pPr>
      <w:r w:rsidRPr="00E63895">
        <w:rPr>
          <w:color w:val="auto"/>
          <w:sz w:val="28"/>
          <w:szCs w:val="28"/>
        </w:rPr>
        <w:lastRenderedPageBreak/>
        <w:t>утверждает государственные программы рационального использования природных ресурсов и охраны окружающей среды;</w:t>
      </w:r>
    </w:p>
    <w:p w:rsidR="00E63895" w:rsidRPr="00E63895" w:rsidRDefault="00E63895" w:rsidP="00E63895">
      <w:pPr>
        <w:overflowPunct/>
        <w:autoSpaceDE/>
        <w:autoSpaceDN/>
        <w:adjustRightInd/>
        <w:ind w:left="-567" w:firstLine="720"/>
        <w:jc w:val="both"/>
        <w:rPr>
          <w:color w:val="auto"/>
          <w:sz w:val="28"/>
          <w:szCs w:val="28"/>
        </w:rPr>
      </w:pPr>
      <w:r w:rsidRPr="00E63895">
        <w:rPr>
          <w:color w:val="auto"/>
          <w:sz w:val="28"/>
          <w:szCs w:val="28"/>
        </w:rPr>
        <w:t>устанавливает порядок предоставления природных ресурсов в пользование и принимает решения о предоставлении их в пользование в случаях, предусмотренных законодательными актами Республики Беларусь;</w:t>
      </w:r>
    </w:p>
    <w:p w:rsidR="00E63895" w:rsidRPr="00E63895" w:rsidRDefault="00E63895" w:rsidP="00E63895">
      <w:pPr>
        <w:overflowPunct/>
        <w:autoSpaceDE/>
        <w:autoSpaceDN/>
        <w:adjustRightInd/>
        <w:ind w:left="-567" w:firstLine="720"/>
        <w:jc w:val="both"/>
        <w:rPr>
          <w:color w:val="auto"/>
          <w:sz w:val="28"/>
          <w:szCs w:val="28"/>
        </w:rPr>
      </w:pPr>
      <w:r w:rsidRPr="00E63895">
        <w:rPr>
          <w:color w:val="auto"/>
          <w:sz w:val="28"/>
          <w:szCs w:val="28"/>
        </w:rPr>
        <w:t>объявляет зоны экологического бедствия;</w:t>
      </w:r>
    </w:p>
    <w:p w:rsidR="00E63895" w:rsidRPr="00E63895" w:rsidRDefault="00E63895" w:rsidP="00E63895">
      <w:pPr>
        <w:overflowPunct/>
        <w:autoSpaceDE/>
        <w:autoSpaceDN/>
        <w:adjustRightInd/>
        <w:ind w:left="-567" w:firstLine="720"/>
        <w:jc w:val="both"/>
        <w:rPr>
          <w:color w:val="auto"/>
          <w:sz w:val="28"/>
          <w:szCs w:val="28"/>
        </w:rPr>
      </w:pPr>
      <w:r w:rsidRPr="00E63895">
        <w:rPr>
          <w:color w:val="auto"/>
          <w:sz w:val="28"/>
          <w:szCs w:val="28"/>
        </w:rPr>
        <w:t>устанавливает срок приостановления работы промышленных и иных объектов, расположенных в зоне экологического бедствия;</w:t>
      </w:r>
    </w:p>
    <w:p w:rsidR="00E63895" w:rsidRPr="00E63895" w:rsidRDefault="00E63895" w:rsidP="00E63895">
      <w:pPr>
        <w:overflowPunct/>
        <w:autoSpaceDE/>
        <w:autoSpaceDN/>
        <w:adjustRightInd/>
        <w:ind w:left="-567" w:firstLine="720"/>
        <w:jc w:val="both"/>
        <w:rPr>
          <w:color w:val="auto"/>
          <w:sz w:val="28"/>
          <w:szCs w:val="28"/>
        </w:rPr>
      </w:pPr>
      <w:r w:rsidRPr="00E63895">
        <w:rPr>
          <w:color w:val="auto"/>
          <w:sz w:val="28"/>
          <w:szCs w:val="28"/>
        </w:rPr>
        <w:t>осуществляет иные полномочия, возложенные на него Конституцией Республики Беларусь и законодательными актами Республики Беларусь.</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p>
    <w:p w:rsidR="00E63895" w:rsidRPr="00E63895" w:rsidRDefault="00E63895" w:rsidP="00E63895">
      <w:pPr>
        <w:overflowPunct/>
        <w:autoSpaceDE/>
        <w:autoSpaceDN/>
        <w:adjustRightInd/>
        <w:ind w:left="-567" w:firstLine="709"/>
        <w:jc w:val="both"/>
        <w:rPr>
          <w:rFonts w:eastAsiaTheme="minorHAnsi"/>
          <w:color w:val="auto"/>
          <w:sz w:val="28"/>
          <w:szCs w:val="28"/>
          <w:lang w:eastAsia="en-US"/>
        </w:rPr>
      </w:pPr>
      <w:r w:rsidRPr="00E63895">
        <w:rPr>
          <w:rFonts w:eastAsiaTheme="minorHAnsi"/>
          <w:color w:val="auto"/>
          <w:sz w:val="28"/>
          <w:szCs w:val="28"/>
          <w:lang w:eastAsia="en-US"/>
        </w:rPr>
        <w:t>Совет Министров Республики Беларусь в области охраны окружающей среды:</w:t>
      </w:r>
    </w:p>
    <w:p w:rsidR="00E63895" w:rsidRPr="00E63895" w:rsidRDefault="00E63895" w:rsidP="00E63895">
      <w:pPr>
        <w:overflowPunct/>
        <w:autoSpaceDE/>
        <w:autoSpaceDN/>
        <w:adjustRightInd/>
        <w:ind w:left="-567" w:firstLine="709"/>
        <w:jc w:val="both"/>
        <w:rPr>
          <w:color w:val="auto"/>
          <w:sz w:val="28"/>
          <w:szCs w:val="28"/>
        </w:rPr>
      </w:pPr>
      <w:r w:rsidRPr="00E63895">
        <w:rPr>
          <w:color w:val="auto"/>
          <w:sz w:val="28"/>
          <w:szCs w:val="28"/>
        </w:rPr>
        <w:t>обеспечивает реализацию единой государственной политики Республики Беларусь;</w:t>
      </w:r>
    </w:p>
    <w:p w:rsidR="00E63895" w:rsidRPr="00E63895" w:rsidRDefault="00E63895" w:rsidP="00E63895">
      <w:pPr>
        <w:overflowPunct/>
        <w:autoSpaceDE/>
        <w:autoSpaceDN/>
        <w:adjustRightInd/>
        <w:ind w:left="-567" w:firstLine="709"/>
        <w:jc w:val="both"/>
        <w:rPr>
          <w:color w:val="auto"/>
          <w:sz w:val="28"/>
          <w:szCs w:val="28"/>
        </w:rPr>
      </w:pPr>
      <w:r w:rsidRPr="00E63895">
        <w:rPr>
          <w:color w:val="auto"/>
          <w:sz w:val="28"/>
          <w:szCs w:val="28"/>
        </w:rPr>
        <w:t>принимает нормативные правовые акты в области охраны окружающей среды;</w:t>
      </w:r>
    </w:p>
    <w:p w:rsidR="00E63895" w:rsidRPr="00E63895" w:rsidRDefault="00E63895" w:rsidP="00E63895">
      <w:pPr>
        <w:overflowPunct/>
        <w:autoSpaceDE/>
        <w:autoSpaceDN/>
        <w:adjustRightInd/>
        <w:ind w:left="-567" w:firstLine="709"/>
        <w:jc w:val="both"/>
        <w:rPr>
          <w:color w:val="auto"/>
          <w:sz w:val="28"/>
          <w:szCs w:val="28"/>
        </w:rPr>
      </w:pPr>
      <w:r w:rsidRPr="00E63895">
        <w:rPr>
          <w:color w:val="auto"/>
          <w:sz w:val="28"/>
          <w:szCs w:val="28"/>
        </w:rPr>
        <w:t>обеспечивает разработку и выполнение государственных программ рационального использования природных ресурсов и охраны окружающей среды;</w:t>
      </w:r>
    </w:p>
    <w:p w:rsidR="00E63895" w:rsidRPr="00E63895" w:rsidRDefault="00E63895" w:rsidP="00E63895">
      <w:pPr>
        <w:overflowPunct/>
        <w:autoSpaceDE/>
        <w:autoSpaceDN/>
        <w:adjustRightInd/>
        <w:ind w:left="-567" w:firstLine="709"/>
        <w:jc w:val="both"/>
        <w:rPr>
          <w:color w:val="auto"/>
          <w:sz w:val="28"/>
          <w:szCs w:val="28"/>
        </w:rPr>
      </w:pPr>
      <w:r w:rsidRPr="00E63895">
        <w:rPr>
          <w:color w:val="auto"/>
          <w:sz w:val="28"/>
          <w:szCs w:val="28"/>
        </w:rPr>
        <w:t>устанавливает порядок разработки и утверждения территориальных комплексных схем рационального использования природных ресурсов и охраны окружающей среды и порядок их финансирования и др.</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К числу органов государственного управления специальной компетенций в рассматриваемой области относятся:</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Министерство природных ресурсов и охраны окружающей среды Республики Беларусь; </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Министерство здравоохранения Республики Беларусь; </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Министерство по чрезвычайным ситуациям Республики Беларусь;</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Министерство лесного хозяйства Республики Беларусь; </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Министерство сельского хозяйства и продовольствия Республики Беларусь;</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Государственный комитет по имуществу Республики Беларусь;</w:t>
      </w:r>
    </w:p>
    <w:p w:rsidR="00E63895" w:rsidRPr="00E63895" w:rsidRDefault="00E63895" w:rsidP="00E63895">
      <w:pPr>
        <w:tabs>
          <w:tab w:val="left" w:pos="720"/>
        </w:tabs>
        <w:suppressAutoHyphens/>
        <w:ind w:left="-567" w:firstLine="709"/>
        <w:jc w:val="both"/>
        <w:rPr>
          <w:sz w:val="28"/>
          <w:szCs w:val="28"/>
          <w:lang w:eastAsia="ar-SA"/>
        </w:rPr>
      </w:pPr>
      <w:r w:rsidRPr="00E63895">
        <w:rPr>
          <w:sz w:val="28"/>
          <w:szCs w:val="28"/>
          <w:lang w:eastAsia="ar-SA"/>
        </w:rPr>
        <w:t>Государственная инспекция охраны животного и растительного мира при Президенте Республики Беларусь;</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иные республиканские органы государственного управления в соответствии с законодательством Республики Беларусь.</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Министерство природных ресурсов и охраны окружающей среды Республики Беларусь (далее - Минприроды) является республиканским органом государственного управления и подчиняется Совету Министров Республики Беларусь. В соответствии с  Постановлением Совета Министров Республики Беларусь 20.06.2013 № 503 «О некоторых вопросах министерства природных ресурсов и охраны окружающей среды Республики Беларусь». в его состав входят управления, отделы и секторы,  также:</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территориальные органы Минприроды – областные, городские комитеты природных ресурсов и охраны окружающей среды, а также городские и районные инспекции природных ресурсов и охраны окружающей среды.</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государственные организации, подчиненные Минприроды, согласно </w:t>
      </w:r>
      <w:hyperlink w:anchor="Par339" w:history="1">
        <w:r w:rsidRPr="00E63895">
          <w:rPr>
            <w:sz w:val="28"/>
            <w:szCs w:val="28"/>
            <w:lang w:eastAsia="ar-SA"/>
          </w:rPr>
          <w:t>перечню</w:t>
        </w:r>
      </w:hyperlink>
      <w:r w:rsidRPr="00E63895">
        <w:rPr>
          <w:sz w:val="28"/>
          <w:szCs w:val="28"/>
          <w:lang w:eastAsia="ar-SA"/>
        </w:rPr>
        <w:t xml:space="preserve">, утверждаемому Советом Министров Республики Беларусь. Например, республиканское унитарное предприятие «Центральный научно-исследовательский институт </w:t>
      </w:r>
      <w:r w:rsidRPr="00E63895">
        <w:rPr>
          <w:sz w:val="28"/>
          <w:szCs w:val="28"/>
          <w:lang w:eastAsia="ar-SA"/>
        </w:rPr>
        <w:lastRenderedPageBreak/>
        <w:t>комплексного использования водных ресурсов»,  республиканское научно-исследовательское унитарное предприятие "БелНИЦ "Экология", ряд других.</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Calibri"/>
          <w:sz w:val="28"/>
          <w:szCs w:val="28"/>
          <w:lang w:eastAsia="en-US"/>
        </w:rPr>
        <w:t xml:space="preserve">Минпррироды осуществляет возложенные на него полномочия непосредственно и через свои территориальные органы (6 областных и 1 городской Минский комитетов природных ресурсов и охраны окружающей среды и 120 городских и районных инспекций природных ресурсов и охраны окружающей среды). </w:t>
      </w:r>
      <w:r w:rsidRPr="00E63895">
        <w:rPr>
          <w:rFonts w:eastAsiaTheme="minorHAnsi"/>
          <w:sz w:val="28"/>
          <w:szCs w:val="28"/>
          <w:lang w:eastAsia="ar-SA"/>
        </w:rPr>
        <w:t>Минприроды наделено следующей компетенцией:</w:t>
      </w:r>
    </w:p>
    <w:p w:rsidR="00E63895" w:rsidRPr="00E63895" w:rsidRDefault="00E63895" w:rsidP="00E63895">
      <w:pPr>
        <w:ind w:left="-567" w:firstLine="709"/>
        <w:jc w:val="both"/>
        <w:rPr>
          <w:sz w:val="28"/>
          <w:szCs w:val="28"/>
          <w:lang w:eastAsia="ar-SA"/>
        </w:rPr>
      </w:pPr>
      <w:r w:rsidRPr="00E63895">
        <w:rPr>
          <w:sz w:val="28"/>
          <w:szCs w:val="28"/>
          <w:lang w:eastAsia="ar-SA"/>
        </w:rPr>
        <w:t xml:space="preserve">реализует единую государственную политику Республики Беларусь в области охраны окружающей среды;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в пределах своей компетенции разрабатывает и принимает (издает) нормативные правовые акты, в том числе разрабатывает, утверждает (вводит в действие) технические нормативные правовые акты; </w:t>
      </w:r>
    </w:p>
    <w:p w:rsidR="00E63895" w:rsidRPr="00E63895" w:rsidRDefault="00E63895" w:rsidP="00E63895">
      <w:pPr>
        <w:ind w:left="-567" w:firstLine="709"/>
        <w:jc w:val="both"/>
        <w:rPr>
          <w:sz w:val="28"/>
          <w:szCs w:val="28"/>
          <w:lang w:eastAsia="ar-SA"/>
        </w:rPr>
      </w:pPr>
      <w:r w:rsidRPr="00E63895">
        <w:rPr>
          <w:sz w:val="28"/>
          <w:szCs w:val="28"/>
          <w:lang w:eastAsia="ar-SA"/>
        </w:rPr>
        <w:t>осуществляет государственное управление в области охраны окружающей среды;</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организует разработку территориальных комплексных схем охраны окружающей среды и рационального (устойчивого) использования природных ресурсов и обеспечивает научно-методическое руководство этой разработкой;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устанавливает </w:t>
      </w:r>
      <w:hyperlink r:id="rId8" w:history="1">
        <w:r w:rsidRPr="00E63895">
          <w:rPr>
            <w:sz w:val="28"/>
            <w:szCs w:val="28"/>
            <w:lang w:eastAsia="ar-SA"/>
          </w:rPr>
          <w:t>категории</w:t>
        </w:r>
      </w:hyperlink>
      <w:r w:rsidRPr="00E63895">
        <w:rPr>
          <w:sz w:val="28"/>
          <w:szCs w:val="28"/>
          <w:lang w:eastAsia="ar-SA"/>
        </w:rPr>
        <w:t xml:space="preserve"> национальной природоохранной значимости и критерии отнесения к ним редких и находящихся под угрозой исчезновения на территории Республики Беларусь видов диких животных и дикорастущих растений;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осуществляет в установленном порядке нормирование, техническое нормирование и стандартизацию в области охраны окружающей среды и использования природных ресурсов;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осуществляет государственное регулирование деятельности по сертификации в области охраны окружающей среды (далее - экологическая сертификация);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в пределах своей компетенции обеспечивает единство измерений в области охраны окружающей среды;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осуществляет в соответствии с </w:t>
      </w:r>
      <w:hyperlink r:id="rId9" w:history="1">
        <w:r w:rsidRPr="00E63895">
          <w:rPr>
            <w:sz w:val="28"/>
            <w:szCs w:val="28"/>
            <w:lang w:eastAsia="ar-SA"/>
          </w:rPr>
          <w:t>законодательством</w:t>
        </w:r>
      </w:hyperlink>
      <w:r w:rsidRPr="00E63895">
        <w:rPr>
          <w:sz w:val="28"/>
          <w:szCs w:val="28"/>
          <w:lang w:eastAsia="ar-SA"/>
        </w:rPr>
        <w:t xml:space="preserve">  лицензирование деятельности, связанной с воздействием на окружающую среду; </w:t>
      </w:r>
    </w:p>
    <w:p w:rsidR="00E63895" w:rsidRPr="00E63895" w:rsidRDefault="00E63895" w:rsidP="00E63895">
      <w:pPr>
        <w:ind w:left="-567" w:firstLine="709"/>
        <w:jc w:val="both"/>
        <w:rPr>
          <w:sz w:val="28"/>
          <w:szCs w:val="28"/>
          <w:lang w:eastAsia="ar-SA"/>
        </w:rPr>
      </w:pPr>
      <w:r w:rsidRPr="00E63895">
        <w:rPr>
          <w:sz w:val="28"/>
          <w:szCs w:val="28"/>
          <w:lang w:eastAsia="ar-SA"/>
        </w:rPr>
        <w:t>координирует деятельность республиканских органов государственного управления в области охраны окружающей среды и использования природных ресурсов;</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в пределах своей компетенции определяет порядок использования средств государственного целевого бюджетного республиканского фонда охраны природы; </w:t>
      </w:r>
    </w:p>
    <w:p w:rsidR="00E63895" w:rsidRPr="00E63895" w:rsidRDefault="00E63895" w:rsidP="00E63895">
      <w:pPr>
        <w:ind w:left="-567" w:firstLine="709"/>
        <w:jc w:val="both"/>
        <w:rPr>
          <w:sz w:val="28"/>
          <w:szCs w:val="28"/>
          <w:lang w:eastAsia="ar-SA"/>
        </w:rPr>
      </w:pPr>
      <w:r w:rsidRPr="00E63895">
        <w:rPr>
          <w:sz w:val="28"/>
          <w:szCs w:val="28"/>
          <w:lang w:eastAsia="ar-SA"/>
        </w:rPr>
        <w:t>осуществляет контроль в области охраны окружающей среды, рационального использования природных ресурсов в порядке, установленном законодательством  о контрольной (надзорной) деятельности в Республике Беларусь;</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выдает обязательные для исполнения предписания по результатам полевых мероприятий;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предъявляет претензии юридическим лицам или гражданам, причинившим вред окружающей среде, и иски в суд о возмещении вреда, причиненного окружающей среде; </w:t>
      </w:r>
    </w:p>
    <w:p w:rsidR="00E63895" w:rsidRPr="00E63895" w:rsidRDefault="00E63895" w:rsidP="00E63895">
      <w:pPr>
        <w:ind w:left="-567" w:firstLine="709"/>
        <w:jc w:val="both"/>
        <w:rPr>
          <w:sz w:val="28"/>
          <w:szCs w:val="28"/>
          <w:lang w:eastAsia="ar-SA"/>
        </w:rPr>
      </w:pPr>
      <w:r w:rsidRPr="00E63895">
        <w:rPr>
          <w:sz w:val="28"/>
          <w:szCs w:val="28"/>
          <w:lang w:eastAsia="ar-SA"/>
        </w:rPr>
        <w:t>запрашивает и получает безвозмездно от республиканских органов государственного управления, местных исполнительных и распорядительных органов, юридических лиц и индивидуальных предпринимателей информацию, необходимую для выполнения задач, возложенных на него;</w:t>
      </w:r>
    </w:p>
    <w:p w:rsidR="00E63895" w:rsidRPr="00E63895" w:rsidRDefault="00E63895" w:rsidP="00E63895">
      <w:pPr>
        <w:ind w:left="-567" w:firstLine="709"/>
        <w:jc w:val="both"/>
        <w:rPr>
          <w:sz w:val="28"/>
          <w:szCs w:val="28"/>
          <w:lang w:eastAsia="ar-SA"/>
        </w:rPr>
      </w:pPr>
      <w:r w:rsidRPr="00E63895">
        <w:rPr>
          <w:sz w:val="28"/>
          <w:szCs w:val="28"/>
          <w:lang w:eastAsia="ar-SA"/>
        </w:rPr>
        <w:t>организует учет и оценку природных ресурсов;</w:t>
      </w:r>
    </w:p>
    <w:p w:rsidR="00E63895" w:rsidRPr="00E63895" w:rsidRDefault="00E63895" w:rsidP="00E63895">
      <w:pPr>
        <w:ind w:left="-567" w:firstLine="709"/>
        <w:jc w:val="both"/>
        <w:rPr>
          <w:sz w:val="28"/>
          <w:szCs w:val="28"/>
          <w:lang w:eastAsia="ar-SA"/>
        </w:rPr>
      </w:pPr>
      <w:r w:rsidRPr="00E63895">
        <w:rPr>
          <w:sz w:val="28"/>
          <w:szCs w:val="28"/>
          <w:lang w:eastAsia="ar-SA"/>
        </w:rPr>
        <w:lastRenderedPageBreak/>
        <w:t xml:space="preserve">ведет совместно с соответствующими республиканскими органами государственного управления следующие государственные кадастры природных ресурсов: </w:t>
      </w:r>
      <w:hyperlink r:id="rId10" w:history="1">
        <w:r w:rsidRPr="00E63895">
          <w:rPr>
            <w:sz w:val="28"/>
            <w:szCs w:val="28"/>
            <w:lang w:eastAsia="ar-SA"/>
          </w:rPr>
          <w:t>недр</w:t>
        </w:r>
      </w:hyperlink>
      <w:r w:rsidRPr="00E63895">
        <w:rPr>
          <w:sz w:val="28"/>
          <w:szCs w:val="28"/>
          <w:lang w:eastAsia="ar-SA"/>
        </w:rPr>
        <w:t xml:space="preserve">, </w:t>
      </w:r>
      <w:hyperlink r:id="rId11" w:history="1">
        <w:r w:rsidRPr="00E63895">
          <w:rPr>
            <w:sz w:val="28"/>
            <w:szCs w:val="28"/>
            <w:lang w:eastAsia="ar-SA"/>
          </w:rPr>
          <w:t>водный</w:t>
        </w:r>
      </w:hyperlink>
      <w:r w:rsidRPr="00E63895">
        <w:rPr>
          <w:sz w:val="28"/>
          <w:szCs w:val="28"/>
          <w:lang w:eastAsia="ar-SA"/>
        </w:rPr>
        <w:t xml:space="preserve">, атмосферного </w:t>
      </w:r>
      <w:hyperlink r:id="rId12" w:history="1">
        <w:r w:rsidRPr="00E63895">
          <w:rPr>
            <w:sz w:val="28"/>
            <w:szCs w:val="28"/>
            <w:lang w:eastAsia="ar-SA"/>
          </w:rPr>
          <w:t>воздуха</w:t>
        </w:r>
      </w:hyperlink>
      <w:r w:rsidRPr="00E63895">
        <w:rPr>
          <w:sz w:val="28"/>
          <w:szCs w:val="28"/>
          <w:lang w:eastAsia="ar-SA"/>
        </w:rPr>
        <w:t xml:space="preserve">, растительного </w:t>
      </w:r>
      <w:hyperlink r:id="rId13" w:history="1">
        <w:r w:rsidRPr="00E63895">
          <w:rPr>
            <w:sz w:val="28"/>
            <w:szCs w:val="28"/>
            <w:lang w:eastAsia="ar-SA"/>
          </w:rPr>
          <w:t>мира</w:t>
        </w:r>
      </w:hyperlink>
      <w:r w:rsidRPr="00E63895">
        <w:rPr>
          <w:sz w:val="28"/>
          <w:szCs w:val="28"/>
          <w:lang w:eastAsia="ar-SA"/>
        </w:rPr>
        <w:t xml:space="preserve">, животного </w:t>
      </w:r>
      <w:hyperlink r:id="rId14" w:history="1">
        <w:r w:rsidRPr="00E63895">
          <w:rPr>
            <w:sz w:val="28"/>
            <w:szCs w:val="28"/>
            <w:lang w:eastAsia="ar-SA"/>
          </w:rPr>
          <w:t>мира</w:t>
        </w:r>
      </w:hyperlink>
      <w:r w:rsidRPr="00E63895">
        <w:rPr>
          <w:sz w:val="28"/>
          <w:szCs w:val="28"/>
          <w:lang w:eastAsia="ar-SA"/>
        </w:rPr>
        <w:t xml:space="preserve">, а также </w:t>
      </w:r>
      <w:hyperlink r:id="rId15" w:history="1">
        <w:r w:rsidRPr="00E63895">
          <w:rPr>
            <w:sz w:val="28"/>
            <w:szCs w:val="28"/>
            <w:lang w:eastAsia="ar-SA"/>
          </w:rPr>
          <w:t>отходов</w:t>
        </w:r>
      </w:hyperlink>
      <w:r w:rsidRPr="00E63895">
        <w:rPr>
          <w:sz w:val="28"/>
          <w:szCs w:val="28"/>
          <w:lang w:eastAsia="ar-SA"/>
        </w:rPr>
        <w:t xml:space="preserve"> и иные кадастры и координирует деятельность этих органов по их ведению;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организует в установленном </w:t>
      </w:r>
      <w:hyperlink r:id="rId16" w:history="1">
        <w:r w:rsidRPr="00E63895">
          <w:rPr>
            <w:sz w:val="28"/>
            <w:szCs w:val="28"/>
            <w:lang w:eastAsia="ar-SA"/>
          </w:rPr>
          <w:t>порядке</w:t>
        </w:r>
      </w:hyperlink>
      <w:r w:rsidRPr="00E63895">
        <w:rPr>
          <w:sz w:val="28"/>
          <w:szCs w:val="28"/>
          <w:lang w:eastAsia="ar-SA"/>
        </w:rPr>
        <w:t xml:space="preserve"> ведение Национальной системы мониторинга окружающей среды в Республике Беларусь;</w:t>
      </w:r>
    </w:p>
    <w:p w:rsidR="00E63895" w:rsidRPr="00E63895" w:rsidRDefault="00E63895" w:rsidP="00E63895">
      <w:pPr>
        <w:ind w:left="-567" w:firstLine="709"/>
        <w:jc w:val="both"/>
        <w:rPr>
          <w:sz w:val="28"/>
          <w:szCs w:val="28"/>
          <w:lang w:eastAsia="ar-SA"/>
        </w:rPr>
      </w:pPr>
      <w:r w:rsidRPr="00E63895">
        <w:rPr>
          <w:sz w:val="28"/>
          <w:szCs w:val="28"/>
          <w:lang w:eastAsia="ar-SA"/>
        </w:rPr>
        <w:t xml:space="preserve">формирует государственный фонд данных о состоянии окружающей среды и воздействиях на нее; </w:t>
      </w:r>
    </w:p>
    <w:p w:rsidR="00E63895" w:rsidRPr="00E63895" w:rsidRDefault="00E63895" w:rsidP="00E63895">
      <w:pPr>
        <w:ind w:left="-567" w:firstLine="709"/>
        <w:jc w:val="both"/>
        <w:rPr>
          <w:sz w:val="28"/>
          <w:szCs w:val="28"/>
          <w:lang w:eastAsia="ar-SA"/>
        </w:rPr>
      </w:pPr>
      <w:r w:rsidRPr="00E63895">
        <w:rPr>
          <w:sz w:val="28"/>
          <w:szCs w:val="28"/>
          <w:lang w:eastAsia="ar-SA"/>
        </w:rPr>
        <w:t xml:space="preserve">ведет Красную </w:t>
      </w:r>
      <w:hyperlink r:id="rId17" w:history="1">
        <w:r w:rsidRPr="00E63895">
          <w:rPr>
            <w:sz w:val="28"/>
            <w:szCs w:val="28"/>
            <w:lang w:eastAsia="ar-SA"/>
          </w:rPr>
          <w:t>книгу</w:t>
        </w:r>
      </w:hyperlink>
      <w:r w:rsidRPr="00E63895">
        <w:rPr>
          <w:sz w:val="28"/>
          <w:szCs w:val="28"/>
          <w:lang w:eastAsia="ar-SA"/>
        </w:rPr>
        <w:t xml:space="preserve"> Республики Беларусь и др.</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Министерство лесного хозяйства Республики Беларусь (далее Минлесхоз),   является специально уполномоченным республиканским органом государственного управления в области использования, охраны, защиты лесного фонда и воспроизводства лесов   подчиняется Совету Министров Республики Беларусь.</w:t>
      </w:r>
    </w:p>
    <w:p w:rsidR="00E63895" w:rsidRPr="00E63895" w:rsidRDefault="00E63895" w:rsidP="00E63895">
      <w:pPr>
        <w:tabs>
          <w:tab w:val="left" w:pos="720"/>
        </w:tabs>
        <w:ind w:left="-567" w:firstLine="709"/>
        <w:jc w:val="both"/>
        <w:outlineLvl w:val="2"/>
        <w:rPr>
          <w:rFonts w:eastAsiaTheme="minorHAnsi"/>
          <w:sz w:val="28"/>
          <w:szCs w:val="28"/>
          <w:lang w:eastAsia="ar-SA"/>
        </w:rPr>
      </w:pPr>
      <w:r w:rsidRPr="00E63895">
        <w:rPr>
          <w:rFonts w:eastAsiaTheme="minorHAnsi"/>
          <w:sz w:val="28"/>
          <w:szCs w:val="28"/>
          <w:lang w:eastAsia="ar-SA"/>
        </w:rPr>
        <w:t>В области использования, охраны, защиты лесного фонда и воспроизводства лесов, Минлесхоз располагает следующей компетенцией:</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проводит единую государственную политику;</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разрабатывает и реализует государственные программы;</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проводит единую научно-техническую политику;</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принимает решения об изменении границ участков лесного фонда, находящихся в ведении структурных подразделений (лесничеств) подчиненных ему юридических лиц, ведущих лесное хозяйство;</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принимает решения о предоставлении участков лесного фонда для лесопользования;</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устанавливает порядок определения расчетной лесосеки;</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утверждает расчетную лесосеку по согласованию с Минприроды;</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устанавливает формы технологических карт на разработку лесосеки, заготовку пней и корней;</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определяет примерные условия гражданско-правового договора на оказание услуг по проведению лесохозяйственных мероприятий и лесопользованию, гражданско-правового договора на оказание услуг по рубке опасных в отношении автомобильных дорог, воздушных линий связи и электропередачи деревьев;</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устанавливает по согласованию с Минтрансом, Минприрлоды, областными исполнительными комитетами порядок проведения работ по содержанию лесов, расположенных в границах полос шириной </w:t>
      </w:r>
      <w:smartTag w:uri="urn:schemas-microsoft-com:office:smarttags" w:element="metricconverter">
        <w:smartTagPr>
          <w:attr w:name="ProductID" w:val="100 метров"/>
        </w:smartTagPr>
        <w:r w:rsidRPr="00E63895">
          <w:rPr>
            <w:rFonts w:eastAsia="Calibri"/>
            <w:sz w:val="28"/>
            <w:szCs w:val="28"/>
            <w:lang w:eastAsia="en-US"/>
          </w:rPr>
          <w:t>100 метров</w:t>
        </w:r>
      </w:smartTag>
      <w:r w:rsidRPr="00E63895">
        <w:rPr>
          <w:rFonts w:eastAsia="Calibri"/>
          <w:sz w:val="28"/>
          <w:szCs w:val="28"/>
          <w:lang w:eastAsia="en-US"/>
        </w:rPr>
        <w:t xml:space="preserve"> в обе стороны от оси республиканской автомобильной дороги;</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ведет государственный лесной кадастр;</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проводит мониторинг лесов;</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осуществляет контроль в области использования, охраны, защиты и воспроизводства лесов;</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принимает решения об ограничении (приостановлении) или о прекращении права лесопользования и др.</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Министерство здравоохранения Республики Беларусь (далее Минздрав)</w:t>
      </w:r>
      <w:r w:rsidRPr="00E63895">
        <w:rPr>
          <w:rFonts w:eastAsiaTheme="minorHAnsi"/>
          <w:i/>
          <w:sz w:val="28"/>
          <w:szCs w:val="28"/>
          <w:lang w:eastAsia="ar-SA"/>
        </w:rPr>
        <w:t xml:space="preserve"> </w:t>
      </w:r>
      <w:r w:rsidRPr="00E63895">
        <w:rPr>
          <w:rFonts w:eastAsiaTheme="minorHAnsi"/>
          <w:sz w:val="28"/>
          <w:szCs w:val="28"/>
          <w:lang w:eastAsia="ar-SA"/>
        </w:rPr>
        <w:t xml:space="preserve">в соответствии Постановлением Совета Министров Республики Беларусь от 28 октября </w:t>
      </w:r>
      <w:smartTag w:uri="urn:schemas-microsoft-com:office:smarttags" w:element="metricconverter">
        <w:smartTagPr>
          <w:attr w:name="ProductID" w:val="2011 г"/>
        </w:smartTagPr>
        <w:r w:rsidRPr="00E63895">
          <w:rPr>
            <w:rFonts w:eastAsiaTheme="minorHAnsi"/>
            <w:sz w:val="28"/>
            <w:szCs w:val="28"/>
            <w:lang w:eastAsia="ar-SA"/>
          </w:rPr>
          <w:lastRenderedPageBreak/>
          <w:t>2011 г</w:t>
        </w:r>
      </w:smartTag>
      <w:r w:rsidRPr="00E63895">
        <w:rPr>
          <w:rFonts w:eastAsiaTheme="minorHAnsi"/>
          <w:sz w:val="28"/>
          <w:szCs w:val="28"/>
          <w:lang w:eastAsia="ar-SA"/>
        </w:rPr>
        <w:t xml:space="preserve">. № 1446 «О министерстве здравоохранения Республики Беларусь» выполняет следующие основные задачи: </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организация оказания медицинской помощи населению Республики Беларусь; </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организация обеспечения санитарно-эпидемиологического благополучия населения Республики Беларусь; </w:t>
      </w:r>
    </w:p>
    <w:p w:rsidR="00E63895" w:rsidRPr="00E63895" w:rsidRDefault="00E63895" w:rsidP="00E63895">
      <w:pPr>
        <w:tabs>
          <w:tab w:val="left" w:pos="720"/>
        </w:tabs>
        <w:ind w:left="-567" w:firstLine="709"/>
        <w:jc w:val="both"/>
        <w:rPr>
          <w:sz w:val="28"/>
          <w:szCs w:val="28"/>
          <w:lang w:eastAsia="ar-SA"/>
        </w:rPr>
      </w:pPr>
      <w:r w:rsidRPr="00E63895">
        <w:rPr>
          <w:sz w:val="28"/>
          <w:szCs w:val="28"/>
          <w:lang w:eastAsia="ar-SA"/>
        </w:rPr>
        <w:t xml:space="preserve">осуществление координации деятельности других республиканских органов государственного управления, местных исполнительных и распорядительных органов, юридических и физических лиц в области здравоохранения и (или) контроля за такой деятельностью. </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В рамках своей компетенции Минздрав располагает следующей компетенцией:</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организует проведение государственного санитарного надзора, утверждает санитарные нормы и правила, гигиенические нормативы;</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утверждает </w:t>
      </w:r>
      <w:hyperlink r:id="rId18" w:history="1">
        <w:r w:rsidRPr="00E63895">
          <w:rPr>
            <w:rFonts w:eastAsia="Calibri"/>
            <w:sz w:val="28"/>
            <w:szCs w:val="28"/>
            <w:lang w:eastAsia="en-US"/>
          </w:rPr>
          <w:t>перечень</w:t>
        </w:r>
      </w:hyperlink>
      <w:r w:rsidRPr="00E63895">
        <w:rPr>
          <w:rFonts w:eastAsia="Calibri"/>
          <w:sz w:val="28"/>
          <w:szCs w:val="28"/>
          <w:lang w:eastAsia="en-US"/>
        </w:rPr>
        <w:t xml:space="preserve"> органов и учреждений, осуществляющих государственный санитарный надзор, уполномоченных на проведение государственной регистрации продукции;</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утверждает </w:t>
      </w:r>
      <w:hyperlink r:id="rId19" w:history="1">
        <w:r w:rsidRPr="00E63895">
          <w:rPr>
            <w:rFonts w:eastAsia="Calibri"/>
            <w:sz w:val="28"/>
            <w:szCs w:val="28"/>
            <w:lang w:eastAsia="en-US"/>
          </w:rPr>
          <w:t>перечень</w:t>
        </w:r>
      </w:hyperlink>
      <w:r w:rsidRPr="00E63895">
        <w:rPr>
          <w:rFonts w:eastAsia="Calibri"/>
          <w:sz w:val="28"/>
          <w:szCs w:val="28"/>
          <w:lang w:eastAsia="en-US"/>
        </w:rPr>
        <w:t xml:space="preserve"> продукции, представляющей потенциальную опасность для жизни и здоровья населения;</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утверждает </w:t>
      </w:r>
      <w:hyperlink r:id="rId20" w:history="1">
        <w:r w:rsidRPr="00E63895">
          <w:rPr>
            <w:rFonts w:eastAsia="Calibri"/>
            <w:sz w:val="28"/>
            <w:szCs w:val="28"/>
            <w:lang w:eastAsia="en-US"/>
          </w:rPr>
          <w:t>положение</w:t>
        </w:r>
      </w:hyperlink>
      <w:r w:rsidRPr="00E63895">
        <w:rPr>
          <w:rFonts w:eastAsia="Calibri"/>
          <w:sz w:val="28"/>
          <w:szCs w:val="28"/>
          <w:lang w:eastAsia="en-US"/>
        </w:rPr>
        <w:t xml:space="preserve"> о порядке проведения социально-гигиенического мониторинга;</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 осуществляет государственное санитарно-эпидемиологическое нормирование;</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 и др. </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Министерство сельского хозяйства и продовольствия (далее –  Минсельхозпрод)  в соответствии с </w:t>
      </w:r>
      <w:hyperlink w:anchor="P36" w:history="1">
        <w:r w:rsidRPr="00E63895">
          <w:rPr>
            <w:rFonts w:eastAsia="Calibri"/>
            <w:sz w:val="28"/>
            <w:szCs w:val="28"/>
            <w:lang w:eastAsia="en-US"/>
          </w:rPr>
          <w:t>Положение</w:t>
        </w:r>
      </w:hyperlink>
      <w:r w:rsidRPr="00E63895">
        <w:rPr>
          <w:rFonts w:eastAsia="Calibri"/>
          <w:sz w:val="28"/>
          <w:szCs w:val="28"/>
          <w:lang w:eastAsia="en-US"/>
        </w:rPr>
        <w:t>м, утвержденным</w:t>
      </w:r>
      <w:r w:rsidRPr="00E63895">
        <w:rPr>
          <w:sz w:val="28"/>
          <w:szCs w:val="28"/>
        </w:rPr>
        <w:t xml:space="preserve"> </w:t>
      </w:r>
      <w:r w:rsidRPr="00E63895">
        <w:rPr>
          <w:rFonts w:eastAsia="Calibri"/>
          <w:sz w:val="28"/>
          <w:szCs w:val="28"/>
          <w:lang w:eastAsia="en-US"/>
        </w:rPr>
        <w:t xml:space="preserve">Постановлением Совета Министров Республики Беларусь от 29 июня </w:t>
      </w:r>
      <w:smartTag w:uri="urn:schemas-microsoft-com:office:smarttags" w:element="metricconverter">
        <w:smartTagPr>
          <w:attr w:name="ProductID" w:val="2011 г"/>
        </w:smartTagPr>
        <w:r w:rsidRPr="00E63895">
          <w:rPr>
            <w:rFonts w:eastAsia="Calibri"/>
            <w:sz w:val="28"/>
            <w:szCs w:val="28"/>
            <w:lang w:eastAsia="en-US"/>
          </w:rPr>
          <w:t>2011 г</w:t>
        </w:r>
      </w:smartTag>
      <w:r w:rsidRPr="00E63895">
        <w:rPr>
          <w:rFonts w:eastAsia="Calibri"/>
          <w:sz w:val="28"/>
          <w:szCs w:val="28"/>
          <w:lang w:eastAsia="en-US"/>
        </w:rPr>
        <w:t>. № 867 «О некоторых вопросах Министерства сельского хозяйства и продовольствия», как республиканский орган государственного управления подчиняется Совету Министров Республики Беларусь наделено компетенцией по управлению  использованием такого важнейшего природного ресурса  как земли сельскохозяйственного назначения и их охраной.</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Министерство по чрезвычайным ситуациям Республики Беларусь (МЧС) является республиканским органом государственного управления, осуществляющим регулирование и управление в сфере предупреждения и ликвидации чрезвычайных ситуаций природного и техногенного характера и гражданской обороны, обеспечения пожарной, промышленной, ядерной и радиационной безопасности, ликвидации последствий катастрофы на ЧАЭС.  </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Основными задачами МЧС в рассматриваемой сфере являются:</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реализация государственной политики в сфере предупреждения и ликвидации ЧС природного и техногенного характера и гражданской обороны, обеспечения пожарной, промышленной, ядерной и радиационной безопасности, ликвидации последствий катастрофы на ЧАЭС;</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осуществление государственного надзора, контрольных, разрешительных и других специальных функций в области защиты населения и территорий от ЧС природного и техногенного характера;</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lastRenderedPageBreak/>
        <w:t>координация деятельности других республиканских органов государственного управления, местных исполнительных и распорядительных органов, иных организаций в сфере предупреждения и ликвидации ЧС природного и техногенного характера;</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организация мероприятий по ликвидации ЧС природного и техногенного характера и др.</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Департамент по надзору за безопасным ведением работ в промышленности МЧС (Госпромнадзор) является структурным подразделением с правами юридического лица центрального аппарата  МЧС, осуществляющим специальные функции в области промышленной безопасности, безопасности перевозки опасных грузов.</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Департамент по ликвидации последствий катастрофы на Чернобыльской АЭС МЧС является структурным подразделением с правами юридического лица центрального аппарата МЧС, осуществляющим специальные функции в области ликвидации последствий катастрофы на Чернобыльской АЭС.</w:t>
      </w:r>
    </w:p>
    <w:p w:rsidR="00E63895" w:rsidRPr="00E63895" w:rsidRDefault="00E63895" w:rsidP="00E63895">
      <w:pPr>
        <w:tabs>
          <w:tab w:val="left" w:pos="720"/>
        </w:tabs>
        <w:ind w:left="-567" w:firstLine="709"/>
        <w:jc w:val="both"/>
        <w:rPr>
          <w:rFonts w:eastAsiaTheme="minorHAnsi"/>
          <w:i/>
          <w:sz w:val="28"/>
          <w:szCs w:val="28"/>
          <w:lang w:eastAsia="ar-SA"/>
        </w:rPr>
      </w:pPr>
      <w:r w:rsidRPr="00E63895">
        <w:rPr>
          <w:rFonts w:eastAsiaTheme="minorHAnsi"/>
          <w:sz w:val="28"/>
          <w:szCs w:val="28"/>
          <w:lang w:eastAsia="ar-SA"/>
        </w:rPr>
        <w:t>Департамент по ядерной и радиационной безопасности МЧС является подразделением с правами юридического лица центрального аппарата МЧС, осуществляющим специальные функции в области обеспечения ядерной и радиационной безопасности.</w:t>
      </w:r>
    </w:p>
    <w:p w:rsidR="00E63895" w:rsidRPr="00E63895" w:rsidRDefault="00E63895" w:rsidP="00E63895">
      <w:pPr>
        <w:tabs>
          <w:tab w:val="left" w:pos="720"/>
        </w:tabs>
        <w:ind w:left="-567" w:firstLine="709"/>
        <w:jc w:val="both"/>
        <w:rPr>
          <w:rFonts w:eastAsiaTheme="minorHAnsi"/>
          <w:sz w:val="28"/>
          <w:szCs w:val="28"/>
          <w:lang w:eastAsia="en-US"/>
        </w:rPr>
      </w:pPr>
      <w:r w:rsidRPr="00E63895">
        <w:rPr>
          <w:rFonts w:eastAsiaTheme="minorHAnsi"/>
          <w:sz w:val="28"/>
          <w:szCs w:val="28"/>
          <w:lang w:eastAsia="en-US"/>
        </w:rPr>
        <w:t>Важное место в системе органов специальной компетенций в рассматриваемой сфере занимает Государственный комитет по имуществу Республики Беларусь (далее Госкомимущество), который  осуществляет:</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проведение единой государственной политики в области земельных отношений, геодезической и картографической деятельности, наименований географических объектов, государственной регистрации недвижимого имущества, прав на него и сделок с ним, по вопросам имущественных отношений (включая управление, распоряжение, приватизацию, оценку и учет имущества, находящегося в собственности Республики Беларусь); </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разрабатывает предложения о приоритетных направлениях государственной политики в области совершенствования земельных отношений, охраны и рационального использования земельных ресурсов, геодезической и картографической деятельности и проводит единую научно-техническую политику в этой области;</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обеспечивает проведение мероприятий по эффективному использованию земель, а также </w:t>
      </w:r>
      <w:hyperlink r:id="rId21" w:history="1">
        <w:r w:rsidRPr="00E63895">
          <w:rPr>
            <w:rFonts w:eastAsia="Calibri"/>
            <w:sz w:val="28"/>
            <w:szCs w:val="28"/>
            <w:lang w:eastAsia="en-US"/>
          </w:rPr>
          <w:t>иного</w:t>
        </w:r>
      </w:hyperlink>
      <w:r w:rsidRPr="00E63895">
        <w:rPr>
          <w:rFonts w:eastAsia="Calibri"/>
          <w:sz w:val="28"/>
          <w:szCs w:val="28"/>
          <w:lang w:eastAsia="en-US"/>
        </w:rPr>
        <w:t xml:space="preserve"> имущества, находящегося в собственности Республики Беларусь;</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обеспечивает разработку проектов республиканских программ по рациональному использованию и охране земельных ресурсов, земельному кадастру, геодезии и картографии;</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устанавливает порядок регистрации и учета административно-территориальных единиц, территориальных единиц и изменений административно-территориального устройства, </w:t>
      </w:r>
      <w:hyperlink r:id="rId22" w:history="1">
        <w:r w:rsidRPr="00E63895">
          <w:rPr>
            <w:rFonts w:eastAsia="Calibri"/>
            <w:sz w:val="28"/>
            <w:szCs w:val="28"/>
            <w:lang w:eastAsia="en-US"/>
          </w:rPr>
          <w:t>порядок</w:t>
        </w:r>
      </w:hyperlink>
      <w:r w:rsidRPr="00E63895">
        <w:rPr>
          <w:rFonts w:eastAsia="Calibri"/>
          <w:sz w:val="28"/>
          <w:szCs w:val="28"/>
          <w:lang w:eastAsia="en-US"/>
        </w:rPr>
        <w:t xml:space="preserve"> ведения единого реестра административно-территориальных и территориальных единиц Республики Беларусь;</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 направляет в Комитет государственного контроля и его территориальные органы информацию о выявленных нарушениях порядка изъятия и предоставления земельных участков, перевода земельных участков из одних категорий и видов в другие и др.</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 xml:space="preserve">Государственная инспекция охраны животного и растительного мира при Президенте Республики Беларусь (далее – Государственная инспекция) является специально уполномоченным государственным органом, подчиненным Президенту </w:t>
      </w:r>
      <w:r w:rsidRPr="00E63895">
        <w:rPr>
          <w:rFonts w:eastAsiaTheme="minorHAnsi"/>
          <w:sz w:val="28"/>
          <w:szCs w:val="28"/>
          <w:lang w:eastAsia="ar-SA"/>
        </w:rPr>
        <w:lastRenderedPageBreak/>
        <w:t>Республики Беларусь, осуществляющим в пределах своей компетенции государственный контроль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(далее, если не указано иное, - объекты животного и растительного мира, земли), обеспечением рыбоводными организациями сохранности рыбы, содержащейся в прудах этих организаций.</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Общее руководство и контроль за деятельностью Государственной инспекции осуществляет Президент Республики Беларусь. В систему Государственной инспекции входят центральный аппарат Государственной инспекции и ее территориальные органы. </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К территориальным органам Государственной инспекции относятся областные и межрайонные инспекции охраны животного и растительного мира (далее – областные и межрайонные инспекции).</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В соответствии с Указом Президента Республики Беларусь от 21 мая </w:t>
      </w:r>
      <w:smartTag w:uri="urn:schemas-microsoft-com:office:smarttags" w:element="metricconverter">
        <w:smartTagPr>
          <w:attr w:name="ProductID" w:val="2012 г"/>
        </w:smartTagPr>
        <w:r w:rsidRPr="00E63895">
          <w:rPr>
            <w:rFonts w:eastAsia="Calibri"/>
            <w:sz w:val="28"/>
            <w:szCs w:val="28"/>
            <w:lang w:eastAsia="en-US"/>
          </w:rPr>
          <w:t>2012 г</w:t>
        </w:r>
      </w:smartTag>
      <w:r w:rsidRPr="00E63895">
        <w:rPr>
          <w:rFonts w:eastAsia="Calibri"/>
          <w:sz w:val="28"/>
          <w:szCs w:val="28"/>
          <w:lang w:eastAsia="en-US"/>
        </w:rPr>
        <w:t>. № 237 «О некоторых вопросах государственной инспекции охраны животного и растительного мира при президенте Республики Беларусь» основными задачами Государственной инспекции являются:</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осуществление государственного контроля за исполнением законов, решений Президента Республики Беларусь, Правительства и других государственных органов, регулирующих отношения охраны и использования объектов животного и растительного мира, земель;</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осуществление государственного контроля за обеспечением рыбоводными организациями сохранности рыбы, содержащейся в прудах этих организаций.</w:t>
      </w:r>
    </w:p>
    <w:p w:rsidR="00E63895" w:rsidRPr="00E63895" w:rsidRDefault="00E63895" w:rsidP="00E63895">
      <w:pPr>
        <w:tabs>
          <w:tab w:val="left" w:pos="720"/>
        </w:tabs>
        <w:ind w:left="-567" w:firstLine="709"/>
        <w:jc w:val="both"/>
        <w:rPr>
          <w:rFonts w:eastAsia="Calibri"/>
          <w:sz w:val="28"/>
          <w:szCs w:val="28"/>
          <w:lang w:eastAsia="en-US"/>
        </w:rPr>
      </w:pPr>
      <w:bookmarkStart w:id="0" w:name="P72"/>
      <w:bookmarkEnd w:id="0"/>
      <w:r w:rsidRPr="00E63895">
        <w:rPr>
          <w:rFonts w:eastAsia="Calibri"/>
          <w:sz w:val="28"/>
          <w:szCs w:val="28"/>
          <w:lang w:eastAsia="en-US"/>
        </w:rPr>
        <w:t>Государственная инспекция в пределах своей компетенции имеет право:</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 xml:space="preserve">самостоятельно или совместно с другими контролирующими (надзорными) органами осуществляет государственный контроль за исполнением государственными органами, иными организациями, их работниками и другими гражданами, в том числе индивидуальными предпринимателями, законов, решений Президента Республики Беларусь, Правительства Республики Беларусь и других государственных органов, за обеспечением рыбоводными организациями сохранности рыбы, содержащейся в прудах этих организаций, путем проведения проверок и иных контрольных мероприятий  </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самостоятельно или во взаимодействии с другими государственными органами и иными организациями осуществляет функции по предупреждению, выявлению и пресечению правонарушений;</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ведет административный процесс;</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согласовывает проекты нормативных правовых актов, в том числе технических регламентов и технических кодексов, по вопросам охраны и использования объектов животного и растительного мира, земель, обеспечения рыбоводными организациями сохранности рыбы, содержащейся в прудах этих организаций;</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t>осуществляет контроль за состоянием рыбозащитных сооружений, проведением на водных объектах, в прибрежных полосах и водоохранных зонах работ, оказывающих воздействие на состояние объектов животного и растительного мира, земель, за принятием мер по возмещению вреда, причиненного объектам животного и растительного мира, землям;</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lang w:eastAsia="en-US"/>
        </w:rPr>
        <w:lastRenderedPageBreak/>
        <w:t>согласовывает разработанные проекты водоохранных зон и прибрежных полос и др.</w:t>
      </w:r>
    </w:p>
    <w:p w:rsidR="00E63895" w:rsidRPr="00E63895" w:rsidRDefault="00E63895" w:rsidP="00E63895">
      <w:pPr>
        <w:tabs>
          <w:tab w:val="left" w:pos="720"/>
        </w:tabs>
        <w:ind w:left="-567" w:firstLine="709"/>
        <w:jc w:val="both"/>
        <w:rPr>
          <w:rFonts w:eastAsia="Calibri"/>
          <w:sz w:val="28"/>
          <w:szCs w:val="28"/>
          <w:lang w:eastAsia="en-US"/>
        </w:rPr>
      </w:pPr>
      <w:r w:rsidRPr="00E63895">
        <w:rPr>
          <w:rFonts w:eastAsia="Calibri"/>
          <w:sz w:val="28"/>
          <w:szCs w:val="28"/>
          <w:shd w:val="clear" w:color="auto" w:fill="FFFFFF"/>
          <w:lang w:eastAsia="en-US"/>
        </w:rPr>
        <w:t>Значительную роль в организации контроля за состоянием окружающей среды и использованием природных ресурсов выполняют общественные организации и объединения: Белорусское общество охраны природы, Белорусское общество охотников и рыболовов, Белорусское молодежное движение «Белая Русь», Белорусский социально-экологический союз, Белорусская экологическая партия «зеленых» и др.</w:t>
      </w:r>
      <w:r w:rsidRPr="00E63895">
        <w:rPr>
          <w:rFonts w:eastAsia="Calibri"/>
          <w:sz w:val="28"/>
          <w:szCs w:val="28"/>
          <w:lang w:eastAsia="en-US"/>
        </w:rPr>
        <w:t xml:space="preserve"> </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 xml:space="preserve">В соответствии со ст. 15 Закона Республики Беларусь «Об охране окружающей среды» </w:t>
      </w:r>
      <w:r w:rsidRPr="00E63895">
        <w:rPr>
          <w:rFonts w:eastAsiaTheme="minorHAnsi"/>
          <w:i/>
          <w:sz w:val="28"/>
          <w:szCs w:val="28"/>
          <w:lang w:eastAsia="ar-SA"/>
        </w:rPr>
        <w:t>общественные объединения</w:t>
      </w:r>
      <w:r w:rsidRPr="00E63895">
        <w:rPr>
          <w:rFonts w:eastAsiaTheme="minorHAnsi"/>
          <w:sz w:val="28"/>
          <w:szCs w:val="28"/>
          <w:lang w:eastAsia="ar-SA"/>
        </w:rPr>
        <w:t>, осуществляющие деятельность в области охраны окружающей среды, имеют право:</w:t>
      </w:r>
    </w:p>
    <w:p w:rsidR="00E63895" w:rsidRPr="00E63895" w:rsidRDefault="00E63895" w:rsidP="00E63895">
      <w:pPr>
        <w:widowControl w:val="0"/>
        <w:ind w:left="-567" w:firstLine="709"/>
        <w:jc w:val="both"/>
        <w:rPr>
          <w:color w:val="auto"/>
          <w:sz w:val="28"/>
          <w:szCs w:val="28"/>
        </w:rPr>
      </w:pPr>
      <w:r w:rsidRPr="00E63895">
        <w:rPr>
          <w:color w:val="auto"/>
          <w:sz w:val="28"/>
          <w:szCs w:val="28"/>
        </w:rPr>
        <w:t>разрабатывать, пропагандировать и реализовывать в установленном порядке программы рационального (устойчивого) использования природных ресурсов 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63895" w:rsidRPr="00E63895" w:rsidRDefault="00E63895" w:rsidP="00E63895">
      <w:pPr>
        <w:widowControl w:val="0"/>
        <w:ind w:left="-567" w:firstLine="709"/>
        <w:jc w:val="both"/>
        <w:rPr>
          <w:color w:val="auto"/>
          <w:sz w:val="28"/>
          <w:szCs w:val="28"/>
        </w:rPr>
      </w:pPr>
      <w:r w:rsidRPr="00E63895">
        <w:rPr>
          <w:color w:val="auto"/>
          <w:sz w:val="28"/>
          <w:szCs w:val="28"/>
        </w:rPr>
        <w:t>участвовать в разработке проектов государственных, отраслевых, местных и иных программ и мероприятий по рациональному (устойчивому) использованию природных ресурсов и охране окружающей среды и способствовать их выполнению;</w:t>
      </w:r>
    </w:p>
    <w:p w:rsidR="00E63895" w:rsidRPr="00E63895" w:rsidRDefault="00E63895" w:rsidP="00E63895">
      <w:pPr>
        <w:widowControl w:val="0"/>
        <w:ind w:left="-567" w:firstLine="709"/>
        <w:jc w:val="both"/>
        <w:rPr>
          <w:color w:val="auto"/>
          <w:sz w:val="28"/>
          <w:szCs w:val="28"/>
        </w:rPr>
      </w:pPr>
      <w:r w:rsidRPr="00E63895">
        <w:rPr>
          <w:color w:val="auto"/>
          <w:sz w:val="28"/>
          <w:szCs w:val="28"/>
        </w:rPr>
        <w:t>за счет собственных и привлеченных средств осуществлять мероприятия по воспроизводству природных ресурсов и обеспечению экологической безопасности;</w:t>
      </w:r>
    </w:p>
    <w:p w:rsidR="00E63895" w:rsidRPr="00E63895" w:rsidRDefault="00E63895" w:rsidP="00E63895">
      <w:pPr>
        <w:widowControl w:val="0"/>
        <w:ind w:left="-567" w:firstLine="709"/>
        <w:jc w:val="both"/>
        <w:rPr>
          <w:color w:val="auto"/>
          <w:sz w:val="28"/>
          <w:szCs w:val="28"/>
        </w:rPr>
      </w:pPr>
      <w:r w:rsidRPr="00E63895">
        <w:rPr>
          <w:color w:val="auto"/>
          <w:sz w:val="28"/>
          <w:szCs w:val="28"/>
        </w:rPr>
        <w:t>вносить в государственные органы и направлять должностным лицам предложения по вопросам охраны окружающей среды и рационального (устойчивого) использования природных ресурсов;</w:t>
      </w:r>
    </w:p>
    <w:p w:rsidR="00E63895" w:rsidRPr="00E63895" w:rsidRDefault="00E63895" w:rsidP="00E63895">
      <w:pPr>
        <w:widowControl w:val="0"/>
        <w:ind w:left="-567" w:firstLine="709"/>
        <w:jc w:val="both"/>
        <w:rPr>
          <w:color w:val="auto"/>
          <w:sz w:val="28"/>
          <w:szCs w:val="28"/>
        </w:rPr>
      </w:pPr>
      <w:r w:rsidRPr="00E63895">
        <w:rPr>
          <w:color w:val="auto"/>
          <w:sz w:val="28"/>
          <w:szCs w:val="28"/>
        </w:rPr>
        <w:t>принимать участие в обсуждении материалов по оценке воздействия на окружающую среду;</w:t>
      </w:r>
    </w:p>
    <w:p w:rsidR="00E63895" w:rsidRPr="00E63895" w:rsidRDefault="00E63895" w:rsidP="00E63895">
      <w:pPr>
        <w:widowControl w:val="0"/>
        <w:ind w:left="-567" w:firstLine="709"/>
        <w:jc w:val="both"/>
        <w:rPr>
          <w:color w:val="auto"/>
          <w:sz w:val="28"/>
          <w:szCs w:val="28"/>
        </w:rPr>
      </w:pPr>
      <w:r w:rsidRPr="00E63895">
        <w:rPr>
          <w:color w:val="auto"/>
          <w:sz w:val="28"/>
          <w:szCs w:val="28"/>
        </w:rPr>
        <w:t>организовывать и проводить в установленном порядке общественную экологическую экспертизу;</w:t>
      </w:r>
    </w:p>
    <w:p w:rsidR="00E63895" w:rsidRPr="00E63895" w:rsidRDefault="00E63895" w:rsidP="00E63895">
      <w:pPr>
        <w:widowControl w:val="0"/>
        <w:ind w:left="-567" w:firstLine="709"/>
        <w:jc w:val="both"/>
        <w:rPr>
          <w:color w:val="auto"/>
          <w:sz w:val="28"/>
          <w:szCs w:val="28"/>
        </w:rPr>
      </w:pPr>
      <w:r w:rsidRPr="00E63895">
        <w:rPr>
          <w:color w:val="auto"/>
          <w:sz w:val="28"/>
          <w:szCs w:val="28"/>
        </w:rPr>
        <w:t>создавать в соответствии  общественные фонды охраны природы и расходовать их средства на проведение мероприятий по охране окружающей среды;</w:t>
      </w:r>
    </w:p>
    <w:p w:rsidR="00E63895" w:rsidRPr="00E63895" w:rsidRDefault="00E63895" w:rsidP="00E63895">
      <w:pPr>
        <w:widowControl w:val="0"/>
        <w:ind w:left="-567" w:firstLine="709"/>
        <w:jc w:val="both"/>
        <w:rPr>
          <w:color w:val="auto"/>
          <w:sz w:val="28"/>
          <w:szCs w:val="28"/>
        </w:rPr>
      </w:pPr>
      <w:r w:rsidRPr="00E63895">
        <w:rPr>
          <w:color w:val="auto"/>
          <w:sz w:val="28"/>
          <w:szCs w:val="28"/>
        </w:rPr>
        <w:t>оказывать содействие государственным органам в решении вопросов охраны окружающей среды;</w:t>
      </w:r>
    </w:p>
    <w:p w:rsidR="00E63895" w:rsidRPr="00E63895" w:rsidRDefault="00E63895" w:rsidP="00E63895">
      <w:pPr>
        <w:widowControl w:val="0"/>
        <w:ind w:left="-567" w:firstLine="709"/>
        <w:jc w:val="both"/>
        <w:rPr>
          <w:color w:val="auto"/>
          <w:sz w:val="28"/>
          <w:szCs w:val="28"/>
        </w:rPr>
      </w:pPr>
      <w:r w:rsidRPr="00E63895">
        <w:rPr>
          <w:color w:val="auto"/>
          <w:sz w:val="28"/>
          <w:szCs w:val="28"/>
        </w:rPr>
        <w:t>обращаться в порядке, установленном законодательством Республики Беларусь, в органы государственного управления, иные организации и к должностным лицам для получения полной, достоверной и своевременной экологической информации;</w:t>
      </w:r>
    </w:p>
    <w:p w:rsidR="00E63895" w:rsidRPr="00E63895" w:rsidRDefault="00E63895" w:rsidP="00E63895">
      <w:pPr>
        <w:widowControl w:val="0"/>
        <w:ind w:left="-567" w:firstLine="709"/>
        <w:jc w:val="both"/>
        <w:rPr>
          <w:color w:val="auto"/>
          <w:sz w:val="28"/>
          <w:szCs w:val="28"/>
        </w:rPr>
      </w:pPr>
      <w:r w:rsidRPr="00E63895">
        <w:rPr>
          <w:color w:val="auto"/>
          <w:sz w:val="28"/>
          <w:szCs w:val="28"/>
        </w:rPr>
        <w:t>обращаться в государственные органы, иные организации в письменной, электронной или устной форме по вопросам охраны окружающей среды и получать мотивированные ответы;</w:t>
      </w:r>
    </w:p>
    <w:p w:rsidR="00E63895" w:rsidRPr="00E63895" w:rsidRDefault="00E63895" w:rsidP="00E63895">
      <w:pPr>
        <w:widowControl w:val="0"/>
        <w:ind w:left="-567" w:firstLine="709"/>
        <w:jc w:val="both"/>
        <w:rPr>
          <w:color w:val="auto"/>
          <w:sz w:val="28"/>
          <w:szCs w:val="28"/>
        </w:rPr>
      </w:pPr>
      <w:r w:rsidRPr="00E63895">
        <w:rPr>
          <w:color w:val="auto"/>
          <w:sz w:val="28"/>
          <w:szCs w:val="28"/>
        </w:rPr>
        <w:t>предъявлять в суд иски о возмещении вреда, причиненного жизни, здоровью, имуществу своих членов (участников)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E63895" w:rsidRPr="00E63895" w:rsidRDefault="00E63895" w:rsidP="00E63895">
      <w:pPr>
        <w:widowControl w:val="0"/>
        <w:ind w:left="-567" w:firstLine="709"/>
        <w:jc w:val="both"/>
        <w:rPr>
          <w:color w:val="auto"/>
          <w:sz w:val="28"/>
          <w:szCs w:val="28"/>
        </w:rPr>
      </w:pPr>
      <w:r w:rsidRPr="00E63895">
        <w:rPr>
          <w:color w:val="auto"/>
          <w:sz w:val="28"/>
          <w:szCs w:val="28"/>
        </w:rPr>
        <w:t>выступать в средствах массовой информации по вопросам охраны окружающей среды.</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lastRenderedPageBreak/>
        <w:t>Общественные объединения проводят работу по пропаганде и воспитанию у граждан бережного отношения к природе, повышению экологической культуры граждан, сообщают в территориальные органы Миприроды, местные исполнительные и распорядительные органы о выявленных случаях нерационального использования природных ресурсов, нарушениях законодательства Республики Беларусь об охране окружающей среды, а также об авариях и иных чрезвычайных ситуациях, нарушениях технологических процессов, в результате которых произошло или может произойти загрязнение окружающей среды либо иное вредное воздействие на окружающую среду.</w:t>
      </w:r>
    </w:p>
    <w:p w:rsidR="00E63895" w:rsidRPr="00E63895" w:rsidRDefault="00E63895" w:rsidP="00E63895">
      <w:pPr>
        <w:ind w:left="-567" w:firstLine="709"/>
        <w:jc w:val="both"/>
        <w:rPr>
          <w:sz w:val="28"/>
          <w:szCs w:val="28"/>
        </w:rPr>
      </w:pPr>
    </w:p>
    <w:p w:rsidR="00E63895" w:rsidRPr="00E63895" w:rsidRDefault="00E63895" w:rsidP="00E63895">
      <w:pPr>
        <w:numPr>
          <w:ilvl w:val="12"/>
          <w:numId w:val="0"/>
        </w:numPr>
        <w:overflowPunct/>
        <w:autoSpaceDE/>
        <w:autoSpaceDN/>
        <w:adjustRightInd/>
        <w:ind w:left="-567"/>
        <w:jc w:val="center"/>
        <w:rPr>
          <w:rFonts w:eastAsiaTheme="minorHAnsi"/>
          <w:i/>
          <w:color w:val="auto"/>
          <w:sz w:val="28"/>
          <w:szCs w:val="28"/>
          <w:lang w:eastAsia="en-US"/>
        </w:rPr>
      </w:pPr>
      <w:r w:rsidRPr="00E63895">
        <w:rPr>
          <w:rFonts w:eastAsiaTheme="minorHAnsi"/>
          <w:i/>
          <w:color w:val="auto"/>
          <w:sz w:val="28"/>
          <w:szCs w:val="28"/>
          <w:lang w:eastAsia="en-US"/>
        </w:rPr>
        <w:t>Механизм государственного управления в области охраны окружающей среды</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Механизм управления в области охраны окружающей среды включает методы, формы, функции управления и систему государственных органов, осуществляющих такое управление.</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i/>
          <w:sz w:val="28"/>
          <w:szCs w:val="28"/>
          <w:lang w:eastAsia="ar-SA"/>
        </w:rPr>
        <w:t>Методы</w:t>
      </w:r>
      <w:r w:rsidRPr="00E63895">
        <w:rPr>
          <w:rFonts w:eastAsiaTheme="minorHAnsi"/>
          <w:b/>
          <w:i/>
          <w:sz w:val="28"/>
          <w:szCs w:val="28"/>
          <w:lang w:eastAsia="ar-SA"/>
        </w:rPr>
        <w:t xml:space="preserve"> </w:t>
      </w:r>
      <w:r w:rsidRPr="00E63895">
        <w:rPr>
          <w:rFonts w:eastAsiaTheme="minorHAnsi"/>
          <w:sz w:val="28"/>
          <w:szCs w:val="28"/>
          <w:lang w:eastAsia="ar-SA"/>
        </w:rPr>
        <w:t>государственного управления в области охраны окружающей среды и обеспечения экологической безопасности – это способы воздействия управляющих на субъектов природопользования в целях обеспечения рационального использования природных ресурсов, охраны окружающей среды и обеспечения экологической безопасности.</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Выделяются следующие методы управления:</w:t>
      </w:r>
    </w:p>
    <w:p w:rsidR="00E63895" w:rsidRPr="00E63895" w:rsidRDefault="00E63895" w:rsidP="00E63895">
      <w:pPr>
        <w:tabs>
          <w:tab w:val="left" w:pos="720"/>
          <w:tab w:val="left" w:pos="1080"/>
        </w:tabs>
        <w:ind w:left="-567" w:firstLine="709"/>
        <w:jc w:val="both"/>
        <w:rPr>
          <w:sz w:val="28"/>
          <w:szCs w:val="28"/>
          <w:lang w:eastAsia="ar-SA"/>
        </w:rPr>
      </w:pPr>
      <w:r w:rsidRPr="00E63895">
        <w:rPr>
          <w:i/>
          <w:sz w:val="28"/>
          <w:szCs w:val="28"/>
          <w:lang w:eastAsia="ar-SA"/>
        </w:rPr>
        <w:t xml:space="preserve">административные </w:t>
      </w:r>
      <w:r w:rsidRPr="00E63895">
        <w:rPr>
          <w:sz w:val="28"/>
          <w:szCs w:val="28"/>
          <w:lang w:eastAsia="ar-SA"/>
        </w:rPr>
        <w:t>(командно-распорядительные), обусловлены возможностью государственного принуждения;</w:t>
      </w:r>
    </w:p>
    <w:p w:rsidR="00E63895" w:rsidRPr="00E63895" w:rsidRDefault="00E63895" w:rsidP="00E63895">
      <w:pPr>
        <w:tabs>
          <w:tab w:val="left" w:pos="720"/>
          <w:tab w:val="left" w:pos="1080"/>
        </w:tabs>
        <w:ind w:left="-567" w:firstLine="709"/>
        <w:jc w:val="both"/>
        <w:rPr>
          <w:sz w:val="28"/>
          <w:szCs w:val="28"/>
          <w:lang w:eastAsia="ar-SA"/>
        </w:rPr>
      </w:pPr>
      <w:r w:rsidRPr="00E63895">
        <w:rPr>
          <w:i/>
          <w:sz w:val="28"/>
          <w:szCs w:val="28"/>
          <w:lang w:eastAsia="ar-SA"/>
        </w:rPr>
        <w:t xml:space="preserve"> экономические</w:t>
      </w:r>
      <w:r w:rsidRPr="00E63895">
        <w:rPr>
          <w:sz w:val="28"/>
          <w:szCs w:val="28"/>
          <w:lang w:eastAsia="ar-SA"/>
        </w:rPr>
        <w:t xml:space="preserve">, создающие материальную заинтересованность субъектов хозяйствования в выполнении законодательства, решений органов управления в сфере природопользования; </w:t>
      </w:r>
    </w:p>
    <w:p w:rsidR="00E63895" w:rsidRPr="00E63895" w:rsidRDefault="00E63895" w:rsidP="00E63895">
      <w:pPr>
        <w:tabs>
          <w:tab w:val="left" w:pos="720"/>
          <w:tab w:val="left" w:pos="1080"/>
        </w:tabs>
        <w:ind w:left="-567" w:firstLine="709"/>
        <w:jc w:val="both"/>
        <w:rPr>
          <w:sz w:val="28"/>
          <w:szCs w:val="28"/>
          <w:lang w:eastAsia="ar-SA"/>
        </w:rPr>
      </w:pPr>
      <w:r w:rsidRPr="00E63895">
        <w:rPr>
          <w:i/>
          <w:sz w:val="28"/>
          <w:szCs w:val="28"/>
          <w:lang w:eastAsia="ar-SA"/>
        </w:rPr>
        <w:t>социально-психологические</w:t>
      </w:r>
      <w:r w:rsidRPr="00E63895">
        <w:rPr>
          <w:sz w:val="28"/>
          <w:szCs w:val="28"/>
          <w:lang w:eastAsia="ar-SA"/>
        </w:rPr>
        <w:t xml:space="preserve"> или морального стимулирования, применения мер  поощрения.</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i/>
          <w:sz w:val="28"/>
          <w:szCs w:val="28"/>
          <w:lang w:eastAsia="ar-SA"/>
        </w:rPr>
        <w:t xml:space="preserve">Формы </w:t>
      </w:r>
      <w:r w:rsidRPr="00E63895">
        <w:rPr>
          <w:rFonts w:eastAsiaTheme="minorHAnsi"/>
          <w:sz w:val="28"/>
          <w:szCs w:val="28"/>
          <w:lang w:eastAsia="ar-SA"/>
        </w:rPr>
        <w:t xml:space="preserve">государственного управления в области охраны окружающей среды представляют собой юридический способ внутренней организации управленческой деятельности и методы внешнего организационного воздействия на объекты управления. К формам управления относятся: правотворчество; правоприменение; правоохранительная деятельность органов государственного экологического управления.  </w:t>
      </w:r>
    </w:p>
    <w:p w:rsidR="00E63895" w:rsidRPr="00E63895" w:rsidRDefault="00E63895" w:rsidP="00E63895">
      <w:pPr>
        <w:tabs>
          <w:tab w:val="left" w:pos="720"/>
        </w:tabs>
        <w:ind w:left="-567" w:firstLine="709"/>
        <w:jc w:val="both"/>
        <w:rPr>
          <w:rFonts w:eastAsiaTheme="minorHAnsi"/>
          <w:sz w:val="28"/>
          <w:szCs w:val="28"/>
          <w:lang w:eastAsia="ar-SA"/>
        </w:rPr>
      </w:pPr>
      <w:r w:rsidRPr="00E63895">
        <w:rPr>
          <w:rFonts w:eastAsiaTheme="minorHAnsi"/>
          <w:sz w:val="28"/>
          <w:szCs w:val="28"/>
          <w:lang w:eastAsia="ar-SA"/>
        </w:rPr>
        <w:t>Под функцией управления в области охраны окружающей среды понимается постоянное направление деятельности аппарата управления в целом, либо отдельного государственного органа по практическому осуществлению экологического законодательства с целью обеспечения рационального природопользования и охраны окружающей среды.</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i/>
          <w:color w:val="auto"/>
          <w:sz w:val="28"/>
          <w:szCs w:val="28"/>
          <w:lang w:eastAsia="en-US"/>
        </w:rPr>
        <w:t>Функции государственного управления</w:t>
      </w:r>
      <w:r w:rsidRPr="00E63895">
        <w:rPr>
          <w:rFonts w:eastAsiaTheme="minorHAnsi"/>
          <w:b/>
          <w:color w:val="auto"/>
          <w:sz w:val="28"/>
          <w:szCs w:val="28"/>
          <w:lang w:eastAsia="en-US"/>
        </w:rPr>
        <w:t xml:space="preserve"> - </w:t>
      </w:r>
      <w:r w:rsidRPr="00E63895">
        <w:rPr>
          <w:rFonts w:eastAsiaTheme="minorHAnsi"/>
          <w:color w:val="auto"/>
          <w:sz w:val="28"/>
          <w:szCs w:val="28"/>
          <w:lang w:eastAsia="en-US"/>
        </w:rPr>
        <w:t>важнейшие направления деятельности государственных органов, должностных лиц в сфере обеспечения рационального природопользования, охраны окружающей среды и экологической безопасности.</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t xml:space="preserve">Функции могут складываться как в сфере природопользования (учет природных ресурсов, лицензирование, нормирование природопользования и т.д.), так и в сфере охраны окружающей среды и экологической безопасности (нормирование качества, экологический мониторинг, экологическая экспертиза). </w:t>
      </w:r>
    </w:p>
    <w:p w:rsidR="00E63895" w:rsidRPr="00E63895" w:rsidRDefault="00E63895" w:rsidP="00E63895">
      <w:pPr>
        <w:overflowPunct/>
        <w:autoSpaceDE/>
        <w:autoSpaceDN/>
        <w:adjustRightInd/>
        <w:ind w:left="-567" w:firstLine="720"/>
        <w:jc w:val="both"/>
        <w:rPr>
          <w:rFonts w:eastAsiaTheme="minorHAnsi"/>
          <w:color w:val="auto"/>
          <w:sz w:val="28"/>
          <w:szCs w:val="28"/>
          <w:lang w:eastAsia="en-US"/>
        </w:rPr>
      </w:pPr>
      <w:r w:rsidRPr="00E63895">
        <w:rPr>
          <w:rFonts w:eastAsiaTheme="minorHAnsi"/>
          <w:color w:val="auto"/>
          <w:sz w:val="28"/>
          <w:szCs w:val="28"/>
          <w:lang w:eastAsia="en-US"/>
        </w:rPr>
        <w:lastRenderedPageBreak/>
        <w:t>Но поскольку обеспечение рационального природопользования служит одним из методов обеспечения охраны окружающей среды и экологической безопасности человека, эти функции можно разделять только условно. В процессе управления они взаимосвязаны и дополняют друг друга.</w:t>
      </w:r>
    </w:p>
    <w:p w:rsidR="00E63895" w:rsidRPr="00E63895" w:rsidRDefault="00E63895" w:rsidP="00E63895">
      <w:pPr>
        <w:tabs>
          <w:tab w:val="left" w:pos="3165"/>
        </w:tabs>
        <w:overflowPunct/>
        <w:autoSpaceDE/>
        <w:autoSpaceDN/>
        <w:adjustRightInd/>
        <w:ind w:left="-567" w:firstLine="720"/>
        <w:rPr>
          <w:rFonts w:eastAsiaTheme="minorHAnsi"/>
          <w:i/>
          <w:color w:val="auto"/>
          <w:sz w:val="28"/>
          <w:szCs w:val="28"/>
          <w:lang w:eastAsia="en-US"/>
        </w:rPr>
      </w:pPr>
      <w:r w:rsidRPr="00E63895">
        <w:rPr>
          <w:rFonts w:eastAsiaTheme="minorHAnsi"/>
          <w:i/>
          <w:color w:val="auto"/>
          <w:sz w:val="28"/>
          <w:szCs w:val="28"/>
          <w:lang w:eastAsia="en-US"/>
        </w:rPr>
        <w:t xml:space="preserve">Функции: </w:t>
      </w:r>
      <w:r w:rsidRPr="00E63895">
        <w:rPr>
          <w:rFonts w:eastAsiaTheme="minorHAnsi"/>
          <w:i/>
          <w:color w:val="auto"/>
          <w:sz w:val="28"/>
          <w:szCs w:val="28"/>
          <w:lang w:eastAsia="en-US"/>
        </w:rPr>
        <w:tab/>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нормотворческая деятельность по рациональному использованию и охране окружающей среды;</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учёт и ведение кадастров природных ресурсов;</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экологический мониторинг;</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планирование, прогнозирование, программирование экологических мероприятий;</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установление правил и норм природопользования и охраны окружающей среды – нормирование и стандартизация;</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организация рационального использования природных ресурсов (распределение, перераспределение, лицензирование);</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воспроизводство природных ресурсов;</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экологический контроль;</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оценка воздействия на окружающую среду;</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экологическая экспертиза;</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экологический аудит;</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экологическая сертификация;</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экологическое воспитание и образование;</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применение мер юридической ответственности за экологическое правонарушение.</w:t>
      </w:r>
    </w:p>
    <w:p w:rsidR="00E63895" w:rsidRPr="00E63895" w:rsidRDefault="00E63895" w:rsidP="00E63895">
      <w:pPr>
        <w:numPr>
          <w:ilvl w:val="0"/>
          <w:numId w:val="1"/>
        </w:numPr>
        <w:tabs>
          <w:tab w:val="left" w:pos="786"/>
        </w:tabs>
        <w:overflowPunct/>
        <w:autoSpaceDE/>
        <w:autoSpaceDN/>
        <w:adjustRightInd/>
        <w:spacing w:after="160" w:line="259" w:lineRule="auto"/>
        <w:ind w:left="-567" w:firstLine="720"/>
        <w:jc w:val="both"/>
        <w:textAlignment w:val="baseline"/>
        <w:rPr>
          <w:rFonts w:eastAsiaTheme="minorHAnsi"/>
          <w:color w:val="auto"/>
          <w:sz w:val="28"/>
          <w:szCs w:val="28"/>
          <w:lang w:eastAsia="en-US"/>
        </w:rPr>
      </w:pPr>
      <w:r w:rsidRPr="00E63895">
        <w:rPr>
          <w:rFonts w:eastAsiaTheme="minorHAnsi"/>
          <w:color w:val="auto"/>
          <w:sz w:val="28"/>
          <w:szCs w:val="28"/>
          <w:lang w:eastAsia="en-US"/>
        </w:rPr>
        <w:t>разрешение споров о праве природопользования.</w:t>
      </w:r>
    </w:p>
    <w:p w:rsidR="00E63895" w:rsidRPr="00E63895" w:rsidRDefault="00E63895" w:rsidP="00E63895">
      <w:pPr>
        <w:tabs>
          <w:tab w:val="left" w:pos="786"/>
        </w:tabs>
        <w:overflowPunct/>
        <w:autoSpaceDE/>
        <w:autoSpaceDN/>
        <w:adjustRightInd/>
        <w:spacing w:after="160" w:line="259" w:lineRule="auto"/>
        <w:ind w:left="426"/>
        <w:jc w:val="both"/>
        <w:rPr>
          <w:sz w:val="28"/>
          <w:szCs w:val="28"/>
          <w:lang w:eastAsia="ar-SA"/>
        </w:rPr>
      </w:pPr>
      <w:r w:rsidRPr="00E63895">
        <w:rPr>
          <w:rFonts w:asciiTheme="minorHAnsi" w:eastAsiaTheme="minorHAnsi" w:hAnsiTheme="minorHAnsi" w:cstheme="minorBidi"/>
          <w:color w:val="auto"/>
          <w:sz w:val="28"/>
          <w:szCs w:val="28"/>
          <w:lang w:eastAsia="en-US"/>
        </w:rPr>
        <w:br w:type="page"/>
      </w:r>
    </w:p>
    <w:p w:rsidR="00E63895" w:rsidRPr="00E63895" w:rsidRDefault="00E63895" w:rsidP="00E63895">
      <w:pPr>
        <w:ind w:left="-567"/>
        <w:jc w:val="center"/>
        <w:textAlignment w:val="baseline"/>
        <w:rPr>
          <w:rFonts w:eastAsiaTheme="minorHAnsi"/>
          <w:b/>
          <w:sz w:val="28"/>
          <w:szCs w:val="28"/>
          <w:lang w:eastAsia="en-US"/>
        </w:rPr>
      </w:pPr>
      <w:r w:rsidRPr="00E63895">
        <w:rPr>
          <w:rFonts w:eastAsiaTheme="minorHAnsi"/>
          <w:b/>
          <w:sz w:val="28"/>
          <w:szCs w:val="28"/>
          <w:lang w:eastAsia="en-US"/>
        </w:rPr>
        <w:lastRenderedPageBreak/>
        <w:t>ТЕМА. ОРГАНИЗАЦИОННО-ПРАВОВОЕ ОБЕСПЕЧЕНИЕ ОХРАНЫ ОКРУЖАЮЩЕЙ СРЕДЫ И ЭКОЛОГИЧЕСКОЙ БЕЗОПАСНОСТИ</w:t>
      </w:r>
    </w:p>
    <w:p w:rsidR="00E63895" w:rsidRPr="00E63895" w:rsidRDefault="00E63895" w:rsidP="00E63895">
      <w:pPr>
        <w:ind w:left="-567" w:firstLine="709"/>
        <w:jc w:val="both"/>
        <w:textAlignment w:val="baseline"/>
        <w:rPr>
          <w:b/>
          <w:sz w:val="28"/>
          <w:szCs w:val="28"/>
        </w:rPr>
      </w:pP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Охрана окружающей среды является неотъемлемым условием обеспечения экологической безопасности, устойчивого экономического и социального развития общества. Для предотвращения ухудшения экологической ситуации и поддержания уровня состояния компонентов окружающей среды, соответствующего требованиям устойчивого развития, проводится целенаправленная государственная экологическая политика. Стратегическими целями государственной экологической политики Республики Беларусь являются: создание благоприятной окружающей среды; улучшение условий проживания и здоровья населения; обеспечение экологической безопасности. </w:t>
      </w:r>
    </w:p>
    <w:p w:rsidR="00E63895" w:rsidRPr="00E63895" w:rsidRDefault="00E63895" w:rsidP="00E63895">
      <w:pPr>
        <w:suppressAutoHyphens/>
        <w:ind w:left="-567" w:firstLine="709"/>
        <w:jc w:val="both"/>
        <w:rPr>
          <w:sz w:val="28"/>
          <w:szCs w:val="28"/>
        </w:rPr>
      </w:pPr>
      <w:r w:rsidRPr="00E63895">
        <w:rPr>
          <w:rFonts w:eastAsiaTheme="minorHAnsi"/>
          <w:sz w:val="28"/>
          <w:szCs w:val="28"/>
          <w:lang w:eastAsia="en-US"/>
        </w:rPr>
        <w:t xml:space="preserve">Реализация этих целей возможна при решении комплекса задач, главными из которых являются: </w:t>
      </w:r>
      <w:r w:rsidRPr="00E63895">
        <w:rPr>
          <w:sz w:val="28"/>
          <w:szCs w:val="28"/>
        </w:rPr>
        <w:t>преодоление негативных явлений деэкологизации хозяйственной деятельности, восстановление нарушенных природных экосистем; обеспечение эффективного неистощительного природопользования; дальнейшая экологическая ориентация развития общества, предусматривающая взаимосвязь экологической, экономической и социальной составляющих устойчивого развития государства; внедрение основных положений стратегической экологической оценки прогнозов и программ, нормативных актов, проведение экспертной оценки воздействия на окружающую среду проектных решений;</w:t>
      </w:r>
      <w:r w:rsidRPr="00E63895">
        <w:rPr>
          <w:spacing w:val="1"/>
          <w:sz w:val="28"/>
          <w:szCs w:val="28"/>
        </w:rPr>
        <w:t xml:space="preserve"> </w:t>
      </w:r>
      <w:r w:rsidRPr="00E63895">
        <w:rPr>
          <w:sz w:val="28"/>
          <w:szCs w:val="28"/>
        </w:rPr>
        <w:t>обеспечение равного доступа к природным ресурсам для юридических и физических лиц; выполнение обязательств по международным соглашениям в области охраны окружающей среды и рационального природопользования.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Для выполнения этих задач существует определенная система организационных, технических, правовых и иных мероприятий, именуемая государственным управлением охраной окружающей среды, которая, по сути, означает выполнение </w:t>
      </w:r>
      <w:r w:rsidRPr="00E63895">
        <w:rPr>
          <w:rFonts w:eastAsiaTheme="minorHAnsi"/>
          <w:iCs/>
          <w:sz w:val="28"/>
          <w:szCs w:val="28"/>
          <w:lang w:eastAsia="en-US"/>
        </w:rPr>
        <w:t>специфических функций,</w:t>
      </w:r>
      <w:r w:rsidRPr="00E63895">
        <w:rPr>
          <w:rFonts w:eastAsiaTheme="minorHAnsi"/>
          <w:sz w:val="28"/>
          <w:szCs w:val="28"/>
          <w:lang w:eastAsia="en-US"/>
        </w:rPr>
        <w:t xml:space="preserve"> связанных с экологическими отношениями. Функции экологического управления составляют систему организационно-правового обеспечения охраны окружающей среды и экологической безопасности.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Основными организационно-правовыми механизмами охраны окружающей среды являются:</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 xml:space="preserve">учет в области окружающей среды; </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 xml:space="preserve">планирование и прогнозирование в области охраны окружающей среды; </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нормирование и стандартизация в области охраны окружающей среды;</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лицензирование в области охраны окружающей среды;</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мониторинг окружающей среды;</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оценка воздействия на окружающую среду (ОВОС);</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экологическая экспертиза;</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стратегическая экологическая оценка;</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контроль в области охраны окружающей среды и природопользования;</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экологический аудит;</w:t>
      </w:r>
    </w:p>
    <w:p w:rsidR="00E63895" w:rsidRPr="00E63895" w:rsidRDefault="00E63895" w:rsidP="00E63895">
      <w:pPr>
        <w:tabs>
          <w:tab w:val="left" w:pos="142"/>
          <w:tab w:val="left" w:pos="993"/>
        </w:tabs>
        <w:suppressAutoHyphens/>
        <w:ind w:left="-567" w:firstLine="709"/>
        <w:jc w:val="both"/>
        <w:rPr>
          <w:sz w:val="28"/>
          <w:szCs w:val="28"/>
        </w:rPr>
      </w:pPr>
      <w:r w:rsidRPr="00E63895">
        <w:rPr>
          <w:sz w:val="28"/>
          <w:szCs w:val="28"/>
        </w:rPr>
        <w:t>экологическая сертификация.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Организационно-правовые механизмы охраны окружающей среды закреплены в законодательстве и результативно воздействуют на общественные отношения в области </w:t>
      </w:r>
      <w:r w:rsidRPr="00E63895">
        <w:rPr>
          <w:rFonts w:eastAsiaTheme="minorHAnsi"/>
          <w:sz w:val="28"/>
          <w:szCs w:val="28"/>
          <w:lang w:eastAsia="en-US"/>
        </w:rPr>
        <w:lastRenderedPageBreak/>
        <w:t xml:space="preserve">охраны окружающей среды и рационального (устойчивого) использования природных ресурсов.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Некоторые из названных механизмов выполняют превентивную</w:t>
      </w:r>
      <w:r w:rsidRPr="00E63895">
        <w:rPr>
          <w:rFonts w:eastAsiaTheme="minorHAnsi"/>
          <w:b/>
          <w:i/>
          <w:sz w:val="28"/>
          <w:szCs w:val="28"/>
          <w:lang w:eastAsia="en-US"/>
        </w:rPr>
        <w:t xml:space="preserve"> </w:t>
      </w:r>
      <w:r w:rsidRPr="00E63895">
        <w:rPr>
          <w:rFonts w:eastAsiaTheme="minorHAnsi"/>
          <w:sz w:val="28"/>
          <w:szCs w:val="28"/>
          <w:lang w:eastAsia="en-US"/>
        </w:rPr>
        <w:t>функцию и направлены на предупреждение возникновения экологической опасности, а также на выявление экологически опасных для окружающей среды и здоровья человека территорий, объектов и видов деятельности. К превентивным функциям можно отнести мониторинг окружающей среды, оценку воздействия на окружающую среду (ОВОС), экологическую экспертизу, стратегическую экологическую оценку. Такие же механизмы, как нормирование в области охраны окружающей среды, лицензирование видов деятельности, связанных с использованием природных ресурсов и охраной окружающей среды, выполняют регулятивную функцию, поскольку устанавливают пределы воздействия на окружающую среду, а также особые условия природопользования. Одновременно с этим все организационно-правовые механизмы охраны окружающей среды тесно взаимосвязаны и дополняют друг друга, потому что они представляют собой единую систему.</w:t>
      </w:r>
    </w:p>
    <w:p w:rsidR="00E63895" w:rsidRPr="00E63895" w:rsidRDefault="00E63895" w:rsidP="00E63895">
      <w:pPr>
        <w:suppressAutoHyphens/>
        <w:ind w:left="-567" w:firstLine="709"/>
        <w:jc w:val="both"/>
        <w:rPr>
          <w:b/>
          <w:sz w:val="28"/>
          <w:szCs w:val="28"/>
        </w:rPr>
      </w:pP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Важная роль в системе организационно-правового обеспечения принадлежит прежде всего</w:t>
      </w:r>
      <w:r w:rsidRPr="00E63895">
        <w:rPr>
          <w:rFonts w:eastAsiaTheme="minorHAnsi"/>
          <w:b/>
          <w:sz w:val="28"/>
          <w:szCs w:val="28"/>
          <w:lang w:eastAsia="en-US"/>
        </w:rPr>
        <w:t xml:space="preserve"> </w:t>
      </w:r>
      <w:r w:rsidRPr="00E63895">
        <w:rPr>
          <w:rFonts w:eastAsiaTheme="minorHAnsi"/>
          <w:i/>
          <w:sz w:val="28"/>
          <w:szCs w:val="28"/>
          <w:lang w:eastAsia="en-US"/>
        </w:rPr>
        <w:t>учету</w:t>
      </w:r>
      <w:r w:rsidRPr="00E63895">
        <w:rPr>
          <w:rFonts w:eastAsiaTheme="minorHAnsi"/>
          <w:sz w:val="28"/>
          <w:szCs w:val="28"/>
          <w:lang w:eastAsia="en-US"/>
        </w:rPr>
        <w:t xml:space="preserve"> в области окружающей среды, потому что экологическое управление по своей сущности является информационным. Экологическая информация нужна для подготовки и принятия управленческих и иных решений, которые могут выступать в форме законов или иных нормативно-правовых актов управления повседневного руководства в процессе реализации функций экологического управления.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Законодательством предусмотрено, что в области охраны окружающей среды осуществляется как </w:t>
      </w:r>
      <w:r w:rsidRPr="00E63895">
        <w:rPr>
          <w:rFonts w:eastAsiaTheme="minorHAnsi"/>
          <w:iCs/>
          <w:sz w:val="28"/>
          <w:szCs w:val="28"/>
          <w:lang w:eastAsia="en-US"/>
        </w:rPr>
        <w:t xml:space="preserve">государственный </w:t>
      </w:r>
      <w:r w:rsidRPr="00E63895">
        <w:rPr>
          <w:rFonts w:eastAsiaTheme="minorHAnsi"/>
          <w:sz w:val="28"/>
          <w:szCs w:val="28"/>
          <w:lang w:eastAsia="en-US"/>
        </w:rPr>
        <w:t xml:space="preserve">учет, так и учет, </w:t>
      </w:r>
      <w:r w:rsidRPr="00E63895">
        <w:rPr>
          <w:rFonts w:eastAsiaTheme="minorHAnsi"/>
          <w:iCs/>
          <w:sz w:val="28"/>
          <w:szCs w:val="28"/>
          <w:lang w:eastAsia="en-US"/>
        </w:rPr>
        <w:t>проводимый юридическими лицами и индивидуальными предпринимателями</w:t>
      </w:r>
      <w:r w:rsidRPr="00E63895">
        <w:rPr>
          <w:rFonts w:eastAsiaTheme="minorHAnsi"/>
          <w:sz w:val="28"/>
          <w:szCs w:val="28"/>
          <w:lang w:eastAsia="en-US"/>
        </w:rPr>
        <w:t xml:space="preserve"> при осуществлении хозяйственной и иной деятельности.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Государственный учет в области охраны окружающей среды ведется в целях:</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обеспечения комплексного подхода к предотвращению загрязнения, деградации, повреждения, истощения, разрушения, уничтожения и иного вредного воздействия на окружающую среду и контроля над ним при размещении, проектировании, строительстве, реконструкции, эксплуатации и выводе из эксплуатации объектов хозяйственной и иной деятельности, которая оказывает вредное воздействие на окружающую среду, в том числе на климат;</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организации государственного регулирования воздействия на окружающую среду и рационального использования природных ресурсов;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разработки государственных, отраслевых, местных программ рационального использования природных ресурсов и охраны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разработки и выполнения мероприятий по охране окружающей среды в соответствии с международными договорами, действующими для Республики Беларусь;</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обеспечения государственных органов, юридических лиц и граждан информацией о состоянии окружающей среды и вредном воздействии на нее, принимаемых мерах по охране и оздоровлению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lastRenderedPageBreak/>
        <w:t>Государственный учет в области охраны окружающей среды осуществляется на основе таких принципов как объективность, полнота и достоверность сведений, оперативность ведения государственного учета, комплексность информации о воздействии на окружающую среду, доступ государственных органов, юридических лиц и граждан к информации о состоянии окружающей среды и вредном воздействии на нее.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Государственному учету в области охраны окружающей среды подлежат:</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юридические лица и индивидуальные предприниматели, хозяйственная и иная деятельность которых оказывает вредное воздействие на окружающую среду, в том числе экологически опасная деятельность; </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объекты хозяйственной и иной деятельности, которая оказывает вредное воздействие на окружающую среду;</w:t>
      </w:r>
    </w:p>
    <w:p w:rsidR="00E63895" w:rsidRPr="00E63895" w:rsidRDefault="00E63895" w:rsidP="00E63895">
      <w:pPr>
        <w:tabs>
          <w:tab w:val="left" w:pos="993"/>
        </w:tabs>
        <w:suppressAutoHyphens/>
        <w:ind w:left="-567" w:firstLine="709"/>
        <w:jc w:val="both"/>
        <w:rPr>
          <w:sz w:val="28"/>
          <w:szCs w:val="28"/>
        </w:rPr>
      </w:pPr>
      <w:r w:rsidRPr="00E63895">
        <w:rPr>
          <w:sz w:val="28"/>
          <w:szCs w:val="28"/>
        </w:rPr>
        <w:t>виды вредных воздействий на окружающую среду.</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Государственный учет юридических лиц и индивидуальных предпринимателей, хозяйственная и иная деятельность которых оказывает вредное воздействие на окружающую среду, производится на основании комплексной оценки величины вредных воздействий, оказываемой этими объектами на следующие компоненты природной среды: атмосферный воздух; поверхностные и подземные воды; земли, включая почвы; растительный мир; животный мир.</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 xml:space="preserve">Государственный учет вредных воздействий ведется Министерством природных ресурсов и охраны окружающей среды и его территориальными органами посредством учета природопользователей в базе данных государственного учета. Включение природопользователей в базу данных осуществляется Минприроды и его территориальными органами на основании критериев отнесения хозяйственной и иной деятельности, которая оказывает вредное воздействие на окружающую среду, к экологически опасной деятельности, определенных Указом Президента Республики Беларусь от 24 июня </w:t>
      </w:r>
      <w:smartTag w:uri="urn:schemas-microsoft-com:office:smarttags" w:element="metricconverter">
        <w:smartTagPr>
          <w:attr w:name="ProductID" w:val="2008 г"/>
        </w:smartTagPr>
        <w:r w:rsidRPr="00E63895">
          <w:rPr>
            <w:rFonts w:eastAsiaTheme="minorHAnsi"/>
            <w:sz w:val="28"/>
            <w:szCs w:val="28"/>
            <w:lang w:eastAsia="en-US"/>
          </w:rPr>
          <w:t>2008 г</w:t>
        </w:r>
      </w:smartTag>
      <w:r w:rsidRPr="00E63895">
        <w:rPr>
          <w:rFonts w:eastAsiaTheme="minorHAnsi"/>
          <w:sz w:val="28"/>
          <w:szCs w:val="28"/>
          <w:lang w:eastAsia="en-US"/>
        </w:rPr>
        <w:t>. № 349 и перечня видов хозяйственной и иной деятельности, подлежащих государственному учету в области охраны окружающей среды, утверждаемого Минприроды.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Государственный учет используемых природных ресурсов ведется в форме </w:t>
      </w:r>
      <w:r w:rsidRPr="00E63895">
        <w:rPr>
          <w:rFonts w:eastAsiaTheme="minorHAnsi"/>
          <w:i/>
          <w:sz w:val="28"/>
          <w:szCs w:val="28"/>
          <w:lang w:eastAsia="en-US"/>
        </w:rPr>
        <w:t>кадастров.</w:t>
      </w:r>
      <w:r w:rsidRPr="00E63895">
        <w:rPr>
          <w:rFonts w:eastAsiaTheme="minorHAnsi"/>
          <w:sz w:val="28"/>
          <w:szCs w:val="28"/>
          <w:lang w:eastAsia="en-US"/>
        </w:rPr>
        <w:t xml:space="preserve"> Г</w:t>
      </w:r>
      <w:r w:rsidRPr="00E63895">
        <w:rPr>
          <w:rFonts w:eastAsiaTheme="minorHAnsi"/>
          <w:iCs/>
          <w:sz w:val="28"/>
          <w:szCs w:val="28"/>
          <w:lang w:eastAsia="en-US"/>
        </w:rPr>
        <w:t>осударственный кадастр природных ресурсов</w:t>
      </w:r>
      <w:r w:rsidRPr="00E63895">
        <w:rPr>
          <w:rFonts w:eastAsiaTheme="minorHAnsi"/>
          <w:sz w:val="28"/>
          <w:szCs w:val="28"/>
          <w:lang w:eastAsia="en-US"/>
        </w:rPr>
        <w:t xml:space="preserve"> представляет собой систематизированный свод данных о количественных и качественных характеристиках природных ресурсов, их экономической оценке и использовании. Данные государственных кадастров природных ресурсов используются при принятии, управленческих решений, касающихся использования природных ресурсов, в процессе прогнозирования изменений их состояний под влиянием антропогенных факторов и при осуществлении необходимых мер охраны.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соответствии со статьей 72 Закона Республики Беларусь «Об охране окружающей среды» в республике ведутся следующие государственные кадастры природных ресурсов: земельный, недр, водный, атмосферного воздуха, лесной, растительного мира, животного мира, климатический, а также отходов. Порядок ведения каждого вида государственного кадастра природных ресурсов и иных названных выше кадастров определяется соответствующим положением, утвержденным Советом Министров Республики Беларусь.</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lastRenderedPageBreak/>
        <w:t>Кроме названных кадастров, ведется государственный кадастр антропогенных выбросов из источников и абсорбции поглотителями парниковых газов, который содержит информацию о выбросах и поглощении парниковых газов с прямым и косвенным парниковым эффектом, а также о любых других газах, решение по которым принято на Конференции Сторон Рамочной конвенции ООН об изменении климата. Ведение кадастра парниковых газов осуществляется с целью подготовки национальных сообщений Республики Беларусь по изменению климата для представления на Конференцию Сторон Рамочной конвенции; анализа и прогнозирования выбросов и поглощения парниковых газов; организации системы контроля за выбросами и поглощением парниковых газов; разработки государственных, отраслевых, региональных программ и мероприятий, направленных на сокращение выбросов и увеличение поглощения парниковых газов; предоставления информации по проблемам антропогенного воздействия на климат республиканским органам государственного управления, иным государственным организациям, подчиненным Правительству Республики Беларусь, и другим организациям; информирования населения по проблемам изменения климата, вызванного деятельностью человека. П</w:t>
      </w:r>
      <w:r w:rsidRPr="00E63895">
        <w:rPr>
          <w:rFonts w:eastAsiaTheme="minorHAnsi"/>
          <w:bCs/>
          <w:sz w:val="28"/>
          <w:szCs w:val="28"/>
          <w:lang w:eastAsia="en-US"/>
        </w:rPr>
        <w:t xml:space="preserve">остановлением Совета Министров Республики Беларусь </w:t>
      </w:r>
      <w:r w:rsidRPr="00E63895">
        <w:rPr>
          <w:rFonts w:eastAsiaTheme="minorHAnsi"/>
          <w:sz w:val="28"/>
          <w:szCs w:val="28"/>
          <w:lang w:eastAsia="en-US"/>
        </w:rPr>
        <w:t xml:space="preserve">от 10 апреля </w:t>
      </w:r>
      <w:smartTag w:uri="urn:schemas-microsoft-com:office:smarttags" w:element="metricconverter">
        <w:smartTagPr>
          <w:attr w:name="ProductID" w:val="2006 г"/>
        </w:smartTagPr>
        <w:r w:rsidRPr="00E63895">
          <w:rPr>
            <w:rFonts w:eastAsiaTheme="minorHAnsi"/>
            <w:sz w:val="28"/>
            <w:szCs w:val="28"/>
            <w:lang w:eastAsia="en-US"/>
          </w:rPr>
          <w:t>2006 г</w:t>
        </w:r>
      </w:smartTag>
      <w:r w:rsidRPr="00E63895">
        <w:rPr>
          <w:rFonts w:eastAsiaTheme="minorHAnsi"/>
          <w:sz w:val="28"/>
          <w:szCs w:val="28"/>
          <w:lang w:eastAsia="en-US"/>
        </w:rPr>
        <w:t>. № 485 утверждено Положение о порядке ведения государственного кадастра антропогенных выбросов из источников и абсорбции поглотителями парниковых газов.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Cs/>
          <w:sz w:val="28"/>
          <w:szCs w:val="28"/>
          <w:lang w:eastAsia="en-US"/>
        </w:rPr>
        <w:t>Юридические лица и индивидуальные предприниматели</w:t>
      </w:r>
      <w:r w:rsidRPr="00E63895">
        <w:rPr>
          <w:rFonts w:eastAsiaTheme="minorHAnsi"/>
          <w:b/>
          <w:sz w:val="28"/>
          <w:szCs w:val="28"/>
          <w:lang w:eastAsia="en-US"/>
        </w:rPr>
        <w:t xml:space="preserve"> </w:t>
      </w:r>
      <w:r w:rsidRPr="00E63895">
        <w:rPr>
          <w:rFonts w:eastAsiaTheme="minorHAnsi"/>
          <w:sz w:val="28"/>
          <w:szCs w:val="28"/>
          <w:lang w:eastAsia="en-US"/>
        </w:rPr>
        <w:t>при осуществлении хозяйственной и иной деятельности обязаны вести учет используемых природных ресурсов, выбросов и сбросов загрязняющих веществ в окружающую среду, обращения с отходами, а также учет иных видов вредного воздействия на окружающую среду. Эти данные подлежат учету в экологическом паспорте предприятия и государственному статистическому учету.</w:t>
      </w:r>
    </w:p>
    <w:p w:rsidR="00E63895" w:rsidRPr="00E63895" w:rsidRDefault="00E63895" w:rsidP="00E63895">
      <w:pPr>
        <w:ind w:left="-567" w:firstLine="709"/>
        <w:jc w:val="both"/>
        <w:rPr>
          <w:rFonts w:eastAsiaTheme="minorHAnsi"/>
          <w:sz w:val="28"/>
          <w:szCs w:val="28"/>
          <w:lang w:eastAsia="en-US"/>
        </w:rPr>
      </w:pPr>
      <w:r w:rsidRPr="00E63895">
        <w:rPr>
          <w:rFonts w:eastAsiaTheme="minorHAnsi"/>
          <w:i/>
          <w:sz w:val="28"/>
          <w:szCs w:val="28"/>
          <w:lang w:eastAsia="en-US"/>
        </w:rPr>
        <w:t xml:space="preserve">Под </w:t>
      </w:r>
      <w:r w:rsidRPr="00E63895">
        <w:rPr>
          <w:rFonts w:eastAsiaTheme="minorHAnsi"/>
          <w:i/>
          <w:iCs/>
          <w:sz w:val="28"/>
          <w:szCs w:val="28"/>
          <w:lang w:eastAsia="en-US"/>
        </w:rPr>
        <w:t>экологическим паспортом</w:t>
      </w:r>
      <w:r w:rsidRPr="00E63895">
        <w:rPr>
          <w:rFonts w:eastAsiaTheme="minorHAnsi"/>
          <w:sz w:val="28"/>
          <w:szCs w:val="28"/>
          <w:lang w:eastAsia="en-US"/>
        </w:rPr>
        <w:t xml:space="preserve"> предприятия понимается документ, включающий данные по использованию юридическим лицом или индивидуальным предпринимателем, осуществляющими хозяйственную и иную деятельность, ресурсов (природных и вторичных) и определению влияния производства на окружающую среду.  Экологический паспорт предприятия предназначен для осуществления государственного контроля в области охраны окружающей среды и комплексного учета используемых природных и вторичных ресурсов; для определения уровня влияния производства на окружающую среду и соответствия уровня производства наилучшим техническим методам. Порядок ведения и форма экологического паспорта предприятия установлены п</w:t>
      </w:r>
      <w:r w:rsidRPr="00E63895">
        <w:rPr>
          <w:rFonts w:eastAsiaTheme="minorHAnsi"/>
          <w:bCs/>
          <w:sz w:val="28"/>
          <w:szCs w:val="28"/>
          <w:lang w:eastAsia="en-US"/>
        </w:rPr>
        <w:t xml:space="preserve">остановлением Минприроды Республики Беларусь от 7 июня </w:t>
      </w:r>
      <w:smartTag w:uri="urn:schemas-microsoft-com:office:smarttags" w:element="metricconverter">
        <w:smartTagPr>
          <w:attr w:name="ProductID" w:val="2013 г"/>
        </w:smartTagPr>
        <w:r w:rsidRPr="00E63895">
          <w:rPr>
            <w:rFonts w:eastAsiaTheme="minorHAnsi"/>
            <w:bCs/>
            <w:sz w:val="28"/>
            <w:szCs w:val="28"/>
            <w:lang w:eastAsia="en-US"/>
          </w:rPr>
          <w:t>2013 г</w:t>
        </w:r>
      </w:smartTag>
      <w:r w:rsidRPr="00E63895">
        <w:rPr>
          <w:rFonts w:eastAsiaTheme="minorHAnsi"/>
          <w:bCs/>
          <w:sz w:val="28"/>
          <w:szCs w:val="28"/>
          <w:lang w:eastAsia="en-US"/>
        </w:rPr>
        <w:t>.  № 25</w:t>
      </w:r>
      <w:r w:rsidRPr="00E63895">
        <w:rPr>
          <w:rFonts w:eastAsiaTheme="minorHAnsi"/>
          <w:sz w:val="28"/>
          <w:szCs w:val="28"/>
          <w:lang w:eastAsia="en-US"/>
        </w:rPr>
        <w:t xml:space="preserve"> </w:t>
      </w:r>
      <w:r w:rsidRPr="00E63895">
        <w:rPr>
          <w:rFonts w:eastAsiaTheme="minorHAnsi"/>
          <w:bCs/>
          <w:sz w:val="28"/>
          <w:szCs w:val="28"/>
          <w:lang w:eastAsia="en-US"/>
        </w:rPr>
        <w:t>«Об утверждении Инструкции о порядке ведения экологического паспорта предприятия». Экологический паспорт разрабатывается на срок эксплуатации предприятия и содержит проектные и эксплуатационные данные.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Экологический паспорт составляется также на объекты по размещению отходов и содержит сведения об обустройстве и условиях эксплуатации объекта, о степени его воздействия на атмосферный воздух, почву, поверхностные и грунтовые воды. </w:t>
      </w:r>
    </w:p>
    <w:p w:rsidR="00E63895" w:rsidRPr="00E63895" w:rsidRDefault="00E63895" w:rsidP="00E63895">
      <w:pPr>
        <w:suppressAutoHyphens/>
        <w:ind w:left="-567" w:firstLine="709"/>
        <w:contextualSpacing/>
        <w:jc w:val="both"/>
        <w:rPr>
          <w:rFonts w:eastAsiaTheme="minorHAnsi"/>
          <w:sz w:val="28"/>
          <w:szCs w:val="28"/>
          <w:lang w:eastAsia="en-US"/>
        </w:rPr>
      </w:pPr>
      <w:r w:rsidRPr="00E63895">
        <w:rPr>
          <w:rFonts w:eastAsiaTheme="minorHAnsi"/>
          <w:i/>
          <w:sz w:val="28"/>
          <w:szCs w:val="28"/>
          <w:lang w:eastAsia="en-US"/>
        </w:rPr>
        <w:t>Прогнозирование и планирование</w:t>
      </w:r>
      <w:r w:rsidRPr="00E63895">
        <w:rPr>
          <w:rFonts w:eastAsiaTheme="minorHAnsi"/>
          <w:sz w:val="28"/>
          <w:szCs w:val="28"/>
          <w:lang w:eastAsia="en-US"/>
        </w:rPr>
        <w:t xml:space="preserve"> являются важной функцией экологического управления, элементом экономического механизма охраны окружающей среды. Прогнозирование и планирование - это определение перспективных и текущих целей и средств их достижения в сфере природопользования и охраны окружающей среды. </w:t>
      </w:r>
      <w:r w:rsidRPr="00E63895">
        <w:rPr>
          <w:rFonts w:eastAsiaTheme="minorHAnsi"/>
          <w:sz w:val="28"/>
          <w:szCs w:val="28"/>
          <w:lang w:eastAsia="en-US"/>
        </w:rPr>
        <w:lastRenderedPageBreak/>
        <w:t>Основные положения прогнозирования и планирования раскрыты в статье 80 Закона Республики Беларусь «Об охране окружающей среды». Планирование в области охраны окружающей среды и рационального природопользования осуществляется путем разработки программ и мероприятий по рациональному (устойчивому) использованию природных ресурсов и охране окружающей среды.</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i/>
          <w:sz w:val="28"/>
          <w:szCs w:val="28"/>
          <w:lang w:eastAsia="en-US"/>
        </w:rPr>
        <w:t>Разработка программ рационального (устойчивого) использования природных ресурсов и охраны окружающей среды</w:t>
      </w:r>
      <w:r w:rsidRPr="00E63895">
        <w:rPr>
          <w:rFonts w:eastAsiaTheme="minorHAnsi"/>
          <w:sz w:val="28"/>
          <w:szCs w:val="28"/>
          <w:lang w:eastAsia="en-US"/>
        </w:rPr>
        <w:t xml:space="preserve"> осуществляется в целом по республике, в пределах административно-территориальных единиц, по</w:t>
      </w:r>
      <w:r w:rsidRPr="00E63895">
        <w:rPr>
          <w:rFonts w:eastAsiaTheme="minorHAnsi"/>
          <w:sz w:val="28"/>
          <w:szCs w:val="28"/>
          <w:vertAlign w:val="subscript"/>
          <w:lang w:eastAsia="en-US"/>
        </w:rPr>
        <w:t xml:space="preserve"> </w:t>
      </w:r>
      <w:r w:rsidRPr="00E63895">
        <w:rPr>
          <w:rFonts w:eastAsiaTheme="minorHAnsi"/>
          <w:sz w:val="28"/>
          <w:szCs w:val="28"/>
          <w:lang w:eastAsia="en-US"/>
        </w:rPr>
        <w:t>отраслям экономики. Программы разрабатываются на основе научно обоснованного сочетания экологических, экономических и социальных интересов, выбора способов природопользования, обеспечивающих минимально возможный уровень вредного воздействия на окружающую среду, предотвращение и снижение вредного воздействия на окружающую среду хозяйственной и иной деятельности, а также сохранение и воспроизводство природных ресурсов.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Государственные программы рационального (устойчивого) использования природных ресурсов и охраны окружающей среды разрабатываются Министерством природных ресурсов и охраны окружающей среды Республики Беларусь совместно с заинтересованными государственными органами (организациями) и утверждаются Президентом Республики Беларусь.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Отраслевые программы рационального (устойчивого) использования природных ресурсов и охраны окружающей среды разрабатываются в соответствии с государственными программами социально-экономического развития Республики Беларусь, государственными программами рационального (устойчивого) использования природных ресурсов и охраны окружающей среды и (или) международными договорами Республики Беларусь для отдельных видов экономической деятельности и утверждаются соответствующими республиканскими органами государственного управления по согласованию с Министерством природных ресурсов и охраны окружающей среды Республики Беларусь.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Региональные программы рационального (устойчивого) использования природных ресурсов и охраны окружающей среды подразделяются на областные (города Минска), городские (городов областного подчинения) и районные.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Региональные планы мероприятий по рациональному (устойчивому) использованию природных ресурсов и охране окружающей среды подразделяются на городские (городов районного подчинения), поселковые и сельские.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Региональные программы и планы мероприятий по рациональному (устойчивому) использованию природных ресурсов и охране окружающей среды разрабатываются местными исполнительными и распорядительными органами в соответствии с государственными программами социально-экономического развития Республики Беларусь, государственными программами рационального (устойчивого) использования природных ресурсов и охраны окружающей среды и (или) международными договорами Республики Беларусь для отдельных административно-территориальных единиц по согласованию с территориальными органами Министерства природных ресурсов и охраны окружающей среды Республики Беларусь и утверждаются местными Советами депутатов.</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sz w:val="28"/>
          <w:szCs w:val="28"/>
          <w:lang w:eastAsia="en-US"/>
        </w:rPr>
        <w:lastRenderedPageBreak/>
        <w:t>Кроме того, в области охраны окружающей среды и рационального природопользования разрабатываются программы по охране и использованию отдельных компонентов природной среды, например, Государственная программа охраны и рационального использования земель; Национальная стратегия и План действий по сохранению и устойчивому использованию биологического разнообразия Республики Беларусь. Юридические лица и индивидуальные предприниматели, осуществляющие хозяйственную и иную деятельность, оказывающую вредное воздействие на окружающую среду, тоже обязаны планировать, разрабатывать и осуществлять мероприятия по охране окружающей среды в порядке, установленном законодательством Республики Беларусь.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Нормирование</w:t>
      </w:r>
      <w:r w:rsidRPr="00E63895">
        <w:rPr>
          <w:rFonts w:eastAsiaTheme="minorHAnsi"/>
          <w:sz w:val="28"/>
          <w:szCs w:val="28"/>
          <w:lang w:eastAsia="en-US"/>
        </w:rPr>
        <w:t xml:space="preserve">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 Нормативы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 Основными требованиями к разработке нормативов являются установление оснований их разработки, проведение научно-исследовательских работ по их обоснованию, оценка и прогнозирование экологических, социальных, экономических последствий их применения.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Нормирование в области охраны окружающей среды заключается в установлении трех групп нормативов: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качества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допустимого воздействия на окружающую среду,</w:t>
      </w:r>
    </w:p>
    <w:p w:rsidR="00E63895" w:rsidRPr="00E63895" w:rsidRDefault="00E63895" w:rsidP="00E63895">
      <w:pPr>
        <w:tabs>
          <w:tab w:val="left" w:pos="993"/>
        </w:tabs>
        <w:suppressAutoHyphens/>
        <w:ind w:left="-567" w:firstLine="709"/>
        <w:jc w:val="both"/>
        <w:rPr>
          <w:sz w:val="28"/>
          <w:szCs w:val="28"/>
        </w:rPr>
      </w:pPr>
      <w:r w:rsidRPr="00E63895">
        <w:rPr>
          <w:sz w:val="28"/>
          <w:szCs w:val="28"/>
        </w:rPr>
        <w:t>лимитов на природопользование.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Нормативы качества окружающей среды устанавливаются на уровне, обеспечивающем экологическую безопасность, и определяют предельно допустимые</w:t>
      </w:r>
      <w:r w:rsidRPr="00E63895">
        <w:rPr>
          <w:rFonts w:eastAsiaTheme="minorHAnsi"/>
          <w:b/>
          <w:sz w:val="28"/>
          <w:szCs w:val="28"/>
          <w:lang w:eastAsia="en-US"/>
        </w:rPr>
        <w:t xml:space="preserve"> </w:t>
      </w:r>
      <w:r w:rsidRPr="00E63895">
        <w:rPr>
          <w:rFonts w:eastAsiaTheme="minorHAnsi"/>
          <w:sz w:val="28"/>
          <w:szCs w:val="28"/>
          <w:lang w:eastAsia="en-US"/>
        </w:rPr>
        <w:t>границы вредных химических, физических, биологических воздействий на окружающую среду. Нормативы качества окружающей среды служат одним из юридических критериев для определения благоприятного состояния окружающей среды, устанавливаются применительно к водам, почве, атмосферному воздуху и являются едиными для территории республики.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К нормативам качества окружающей среды относятся: </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предельно допустимых концентраций химических и иных веществ;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предельно допустимых физических воздействий;</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предельно допустимых концентраций микроорганизмов;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иные нормативы качества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Нормативы качества окружающей среды утверждаются и вводятся в действие Министерством здравоохранения Республики Беларусь по согласованию с Минприроды, иными государственными органами. На особо охраняемых природных территориях, природных территориях, подлежащих специальной охране, и территориях биосферных резерватов могут устанавливаться более жесткие, чем действующие на других территориях, нормативы качества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Нормативы допустимого воздействия определяют допустимые размеры воздействий на окружающую среду, устанавливаемые для отдельных юридических лиц </w:t>
      </w:r>
      <w:r w:rsidRPr="00E63895">
        <w:rPr>
          <w:rFonts w:eastAsiaTheme="minorHAnsi"/>
          <w:sz w:val="28"/>
          <w:szCs w:val="28"/>
          <w:lang w:eastAsia="en-US"/>
        </w:rPr>
        <w:lastRenderedPageBreak/>
        <w:t xml:space="preserve">и индивидуальных предпринимателей, оказывающих негативное воздействие на окружающую среду.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К нормативам допустимого воздействия на окружающую среду относятся: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допустимых выбросов и сбросов химических и иных веществ;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образования отходов производства;</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допустимого изъятия природных ресурсов;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допустимой антропогенной нагрузки на окружающую среду;</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Республики Беларусь.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Нормативы допустимых выбросов и сбросов химических и иных веществ устанавливаются для стационарных и мобильных источников воздействия на окружающую среду исходя из нормативов допустимой антропогенной нагрузки на окружающую среду, нормативов качества окружающей среды, а также технологических нормативов. Технологические нормативы устанавливаются для стационарных и мобильных источников на основе наилучших доступных технических методов и технологий, обеспечивающих выполнение требований в области охраны окружающей среды, с учетом экономических и социальных факторов.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Нормативы образования отходов производства устанавливаются в целях предотвращения их вредного воздействия на окружающую среду.</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 устанавливаются для каждого источника такого воздействия исходя из нормативов качества окружающей среды и с учетом влияния других источников физических воздействий.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Нормативами допустимого изъятия природных ресурсов являются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Нормативы допустимой антропогенной нагрузки на окружающую среду устанавливаются для юридических лиц и индивидуальных предпринимателей, осуществляющих хозяйственную и иную деятельность, в целях регулирования совокупного воздействия всех стационарных и мобильных источников воздействия на окружающую среду, расположенных в пределах конкретных территорий.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При </w:t>
      </w:r>
      <w:r w:rsidRPr="00E63895">
        <w:rPr>
          <w:rFonts w:eastAsiaTheme="minorHAnsi"/>
          <w:sz w:val="28"/>
          <w:szCs w:val="28"/>
          <w:lang w:eastAsia="en-US"/>
        </w:rPr>
        <w:lastRenderedPageBreak/>
        <w:t>установлении нормативов допустимой антропогенной нагрузки на окружающую среду учитываются природные особенности конкретных территорий.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Нормирование окружающей среды осуществляется также путем установления природопользователям на определенный период времени </w:t>
      </w:r>
      <w:r w:rsidRPr="00E63895">
        <w:rPr>
          <w:rFonts w:eastAsiaTheme="minorHAnsi"/>
          <w:iCs/>
          <w:sz w:val="28"/>
          <w:szCs w:val="28"/>
          <w:lang w:eastAsia="en-US"/>
        </w:rPr>
        <w:t>лимитов</w:t>
      </w:r>
      <w:r w:rsidRPr="00E63895">
        <w:rPr>
          <w:rFonts w:eastAsiaTheme="minorHAnsi"/>
          <w:sz w:val="28"/>
          <w:szCs w:val="28"/>
          <w:lang w:eastAsia="en-US"/>
        </w:rPr>
        <w:t xml:space="preserve"> на природопользование. </w:t>
      </w:r>
      <w:r w:rsidRPr="00E63895">
        <w:rPr>
          <w:rFonts w:eastAsiaTheme="minorHAnsi"/>
          <w:iCs/>
          <w:sz w:val="28"/>
          <w:szCs w:val="28"/>
          <w:lang w:eastAsia="en-US"/>
        </w:rPr>
        <w:t>Лимиты</w:t>
      </w:r>
      <w:r w:rsidRPr="00E63895">
        <w:rPr>
          <w:rFonts w:eastAsiaTheme="minorHAnsi"/>
          <w:sz w:val="28"/>
          <w:szCs w:val="28"/>
          <w:lang w:eastAsia="en-US"/>
        </w:rPr>
        <w:t xml:space="preserve"> на природопользование представляют собой объемы предельного использования (изъятия, добычи) природных ресурсов, выбросов и сбросов загрязняющих веществ, размещения отходов и иных видов вредного воздействия на окружающую среду. С лимитами связана плата за природопользование, которая взимается в пределах установленных и сверхустановленных лимитов (в 10- либо 15-кратном размере).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Лимиты на природопользование устанавливаются по следующим направлениям: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изъятие (добыча) природных ресурсов,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внесение загрязняющих веществ в окружающую среду,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хранение и захоронение отходов.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К первой группе лимитов относятся лимиты на пользование животным миром, которые утверждаются на основании результатов научно-практических исследований Минприроды и доводятся до лиц, ведущих охотничье и рыболовное хозяйство; лимиты на пользование объектами растительного мира (на сбор, заготовку или закупку дикорастущих растений и (или) их частей).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Вторая группа лимитов на природопользование включает лимиты выбросов (сбросов) загрязняющих веществ в окружающую среду, которые устанавливаются в целом по республике, по каждому району и городу, каждому природопользователю.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 а также стимулирования внедрения наилучших доступных технических методов. Лимиты хранения и лимиты захоронения отходов производства устанавливаются с учетом: нормативов образования отходов производства; мероприятий по предотвращению или уменьшению объемов образования отходов производства, увеличению объемов использования отходов производства; мощностей объектов хранения и захоронения отходов, установленных сроков их эксплуатации и количества накопленных отходов на этих объектах; наличия действующих на территории соответствующей административно-территориальной единицы и в Республике Беларусь объектов обезвреживания отходов и объектов по использованию отходов.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Лицензирование</w:t>
      </w:r>
      <w:r w:rsidRPr="00E63895">
        <w:rPr>
          <w:rFonts w:eastAsiaTheme="minorHAnsi"/>
          <w:sz w:val="28"/>
          <w:szCs w:val="28"/>
          <w:lang w:eastAsia="en-US"/>
        </w:rPr>
        <w:t xml:space="preserve"> представляет собой разрешительный порядок осуществления определенных законодательством видов деятельности в сфере экологических правоотношений, комплекс реализуемых государством мер, связанных с выдачей лицензий, их дубликатов, внесением изменений и (или) дополнений в лицензии, приостановлением, возобновлением, продлением срока действия лицензий, прекращением их действия, контролем за соблюдением лицензиатами при осуществлении лицензируемых видов деятельности соответствующих лицензионных требований и условий. </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В соответствии со ст. 17 Закона Республики Беларусь «Об охране окружающей среды»</w:t>
      </w:r>
      <w:r w:rsidRPr="00E63895">
        <w:rPr>
          <w:rFonts w:eastAsiaTheme="minorHAnsi"/>
          <w:b/>
          <w:sz w:val="28"/>
          <w:szCs w:val="28"/>
          <w:lang w:eastAsia="en-US"/>
        </w:rPr>
        <w:t xml:space="preserve"> </w:t>
      </w:r>
      <w:r w:rsidRPr="00E63895">
        <w:rPr>
          <w:rFonts w:eastAsiaTheme="minorHAnsi"/>
          <w:sz w:val="28"/>
          <w:szCs w:val="28"/>
          <w:lang w:eastAsia="en-US"/>
        </w:rPr>
        <w:t xml:space="preserve">лицензирование в области охраны окружающей среды осуществляется специально уполномоченными республиканскими органами государственного </w:t>
      </w:r>
      <w:r w:rsidRPr="00E63895">
        <w:rPr>
          <w:rFonts w:eastAsiaTheme="minorHAnsi"/>
          <w:sz w:val="28"/>
          <w:szCs w:val="28"/>
          <w:lang w:eastAsia="en-US"/>
        </w:rPr>
        <w:lastRenderedPageBreak/>
        <w:t xml:space="preserve">управления в соответствии с законодательством Республики Беларусь о лицензировании. Указом Президента Республики Беларусь от 1 сентября </w:t>
      </w:r>
      <w:smartTag w:uri="urn:schemas-microsoft-com:office:smarttags" w:element="metricconverter">
        <w:smartTagPr>
          <w:attr w:name="ProductID" w:val="2010 г"/>
        </w:smartTagPr>
        <w:r w:rsidRPr="00E63895">
          <w:rPr>
            <w:rFonts w:eastAsiaTheme="minorHAnsi"/>
            <w:sz w:val="28"/>
            <w:szCs w:val="28"/>
            <w:lang w:eastAsia="en-US"/>
          </w:rPr>
          <w:t>2010 г</w:t>
        </w:r>
      </w:smartTag>
      <w:r w:rsidRPr="00E63895">
        <w:rPr>
          <w:rFonts w:eastAsiaTheme="minorHAnsi"/>
          <w:sz w:val="28"/>
          <w:szCs w:val="28"/>
          <w:lang w:eastAsia="en-US"/>
        </w:rPr>
        <w:t>. № 450 «О лицензировании отдельных видов деятельности» определены виды деятельности, для осуществления которых необходимо специальное разрешение (лицензия). При этом упразднено требование о лицензировании многих видов экологически значимой деятельности либо составляющих их работ, услуг, в частности всех видов деятельности по специальному природопользованию, таких как ведение охотничьего хозяйства, ведение рыболовного хозяйства, заготовка и переработка древесины, и др.</w:t>
      </w:r>
    </w:p>
    <w:p w:rsidR="00E63895" w:rsidRPr="00E63895" w:rsidRDefault="00E63895" w:rsidP="00E63895">
      <w:pPr>
        <w:suppressAutoHyphens/>
        <w:ind w:left="-567" w:firstLine="709"/>
        <w:jc w:val="both"/>
        <w:rPr>
          <w:sz w:val="28"/>
          <w:szCs w:val="28"/>
        </w:rPr>
      </w:pPr>
      <w:r w:rsidRPr="00E63895">
        <w:rPr>
          <w:rFonts w:eastAsiaTheme="minorHAnsi"/>
          <w:sz w:val="28"/>
          <w:szCs w:val="28"/>
          <w:lang w:eastAsia="en-US"/>
        </w:rPr>
        <w:t xml:space="preserve">В области охраны окружающей среды и рационального (устойчивого) использования природных ресурсов лицензированию подлежат следующие виды деятельности: </w:t>
      </w:r>
      <w:r w:rsidRPr="00E63895">
        <w:rPr>
          <w:sz w:val="28"/>
          <w:szCs w:val="28"/>
        </w:rPr>
        <w:t>деятельность, связанная с осуществлением контроля радиоактивного загрязнения; деятельность в области промышленной безопасности; деятельность в области использования атомной энергии и источников ионизирующего излучения; деятельность, связанная с воздействием на окружающую среду (обращение с озоноразрушающими веществами, использование отходов 1 – 3 классов опасности, обезвреживание, захоронение отходов).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Перечисленные виды деятельности характеризуются как наиболее загрязняющие, опасные в экологическом отношении, поскольку они могут явиться источником вреда для окружающей среды либо здоровья человека. По общему правилу лицензия может быть выдана как юридическому лицу, так и индивидуальному предпринимателю сроком на 5 лет. Выдача специальных разрешений (лицензий) на указанные виды деятельности производится в соответствии с Указом Президента Республики Беларусь от 1 сентября </w:t>
      </w:r>
      <w:smartTag w:uri="urn:schemas-microsoft-com:office:smarttags" w:element="metricconverter">
        <w:smartTagPr>
          <w:attr w:name="ProductID" w:val="2010 г"/>
        </w:smartTagPr>
        <w:r w:rsidRPr="00E63895">
          <w:rPr>
            <w:rFonts w:eastAsiaTheme="minorHAnsi"/>
            <w:sz w:val="28"/>
            <w:szCs w:val="28"/>
            <w:lang w:eastAsia="en-US"/>
          </w:rPr>
          <w:t>2010 г</w:t>
        </w:r>
      </w:smartTag>
      <w:r w:rsidRPr="00E63895">
        <w:rPr>
          <w:rFonts w:eastAsiaTheme="minorHAnsi"/>
          <w:sz w:val="28"/>
          <w:szCs w:val="28"/>
          <w:lang w:eastAsia="en-US"/>
        </w:rPr>
        <w:t>. № 450 и Положениями, утвержденными Советом Министров Республики Беларусь по каждому из указанных видов деятельности.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Мониторинг окружающей среды</w:t>
      </w:r>
      <w:r w:rsidRPr="00E63895">
        <w:rPr>
          <w:rFonts w:eastAsiaTheme="minorHAnsi"/>
          <w:sz w:val="28"/>
          <w:szCs w:val="28"/>
          <w:lang w:eastAsia="en-US"/>
        </w:rPr>
        <w:t xml:space="preserve"> представляет собой систему наблюдений за состоянием окружающей среды, оценки и прогноза изменений ее состояния под воздействием природных и антропогенных факторов. Объектами наблюдения являются природная среда в целом, отдельные компоненты природной среды и их реакция на антропогенные воздействия, источники воздействия (предприятия, транспорт и т. д.), факторы (загрязняющие вещества, шум, излучения и т. д.) антропогенных воздействий.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 соответствии со ст. 69 Закона Республики Беларусь «Об охране окружающей среды» мониторинг окружающей среды проводится для обеспечения государственных органов, юридических лиц и граждан полной, достоверной и своевременной информацией, необходимой для управления и контроля в области охраны окружающей среды и природопользования. </w:t>
      </w:r>
    </w:p>
    <w:p w:rsidR="00E63895" w:rsidRPr="00E63895" w:rsidRDefault="00E63895" w:rsidP="00E63895">
      <w:pPr>
        <w:suppressAutoHyphens/>
        <w:ind w:left="-567" w:firstLine="709"/>
        <w:jc w:val="both"/>
        <w:rPr>
          <w:sz w:val="28"/>
          <w:szCs w:val="28"/>
        </w:rPr>
      </w:pPr>
      <w:r w:rsidRPr="00E63895">
        <w:rPr>
          <w:rFonts w:eastAsiaTheme="minorHAnsi"/>
          <w:sz w:val="28"/>
          <w:szCs w:val="28"/>
          <w:lang w:eastAsia="en-US"/>
        </w:rPr>
        <w:t xml:space="preserve">Мониторинг окружающей среды является составной частью Национальной системы мониторинга окружающей среды в Республике Беларусь. Национальная система мониторинга окружающей среды (НСМОС) включает организационно-самостоятельные и проводимые на общих принципах следующие виды мониторинга окружающей среды: </w:t>
      </w:r>
      <w:r w:rsidRPr="00E63895">
        <w:rPr>
          <w:sz w:val="28"/>
          <w:szCs w:val="28"/>
        </w:rPr>
        <w:t>мониторинг земель; мониторинг поверхностных вод; мониторинг подземных вод; мониторинг атмосферного воздуха; мониторинг озонового слоя; мониторинг растительного мира; мониторинг лесов; мониторинг животного мира; радиационный мониторинг; геофизический мониторинг; локальный мониторинг окружающей среды; комплексный мониторинг естественных экологических систем на особо охраняемых природных территориях.</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lastRenderedPageBreak/>
        <w:t>Организацию проведения видов мониторинга окружающей среды в составе НСМОС осуществляют:</w:t>
      </w:r>
    </w:p>
    <w:p w:rsidR="00E63895" w:rsidRPr="00E63895" w:rsidRDefault="00E63895" w:rsidP="00E63895">
      <w:pPr>
        <w:tabs>
          <w:tab w:val="left" w:pos="993"/>
        </w:tabs>
        <w:suppressAutoHyphens/>
        <w:ind w:left="-567" w:firstLine="709"/>
        <w:jc w:val="both"/>
        <w:rPr>
          <w:sz w:val="28"/>
          <w:szCs w:val="28"/>
        </w:rPr>
      </w:pPr>
      <w:r w:rsidRPr="00E63895">
        <w:rPr>
          <w:sz w:val="28"/>
          <w:szCs w:val="28"/>
        </w:rPr>
        <w:t>Министерство природных ресурсов и охраны окружающей среды в части мониторинга атмосферного воздуха, мониторинга поверхностных вод, мониторинга подземных вод, радиационного мониторинга, локального мониторинга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Министерство образования в части мониторинга озонового слоя;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Национальная академия наук Беларуси в части мониторинга растительного мира, мониторинга животного мира, геофизического мониторинга и комплексного мониторинга естественных экологических систем на особо охраняемых природных территориях;</w:t>
      </w:r>
    </w:p>
    <w:p w:rsidR="00E63895" w:rsidRPr="00E63895" w:rsidRDefault="00E63895" w:rsidP="00E63895">
      <w:pPr>
        <w:tabs>
          <w:tab w:val="left" w:pos="993"/>
        </w:tabs>
        <w:suppressAutoHyphens/>
        <w:ind w:left="-567" w:firstLine="709"/>
        <w:jc w:val="both"/>
        <w:rPr>
          <w:sz w:val="28"/>
          <w:szCs w:val="28"/>
        </w:rPr>
      </w:pPr>
      <w:r w:rsidRPr="00E63895">
        <w:rPr>
          <w:sz w:val="28"/>
          <w:szCs w:val="28"/>
        </w:rPr>
        <w:t>Министерство лесного хозяйства в части мониторинга лесов;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Государственный комитет по имуществу в части мониторинга земель.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Организацию и координацию функционирования НСМОС осуществляет Министерство природных ресурсов и охраны окружающей среды путем формирования и ведения государственного реестра пунктов наблюдений НСМОС, установления режима, порядка и форматов информационного обмена, создания и ведения банков обобщенной экологической информации, подготовки совместно с другими республиканскими органами государственного управления и Национальной академией наук Беларуси ежегодного обзора состояния окружающей среды по результатам проведения мониторинга, разработки совместно с другими республиканскими органами государственного управления и Национальной академией наук Беларуси проектов концепций и государственных программ в области мониторинга окружающей среды, координации научных исследований в области мониторинга окружающей среды и регулирования в пределах своей компетенции проведения мониторинга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НСМОС взаимодействует с системой социально-гигиенического мониторинга и системой мониторинга и прогнозирования чрезвычайных ситуаций природного и техногенного характера в части обмена экологической информацией.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целях наблюдения за состоянием окружающей среды в районе осуществления хозяйственной и иной деятельности, которая оказывает вредное воздействие на окружающую среду, в том числе экологически опасной деятельности, и воздействием этой деятельности на окружающую среду проводится локальный мониторинг.</w:t>
      </w:r>
      <w:bookmarkStart w:id="1" w:name="P190"/>
      <w:bookmarkEnd w:id="1"/>
      <w:r w:rsidRPr="00E63895">
        <w:rPr>
          <w:rFonts w:eastAsiaTheme="minorHAnsi"/>
          <w:sz w:val="28"/>
          <w:szCs w:val="28"/>
          <w:lang w:eastAsia="en-US"/>
        </w:rPr>
        <w:t xml:space="preserve"> </w:t>
      </w:r>
    </w:p>
    <w:p w:rsidR="00E63895" w:rsidRPr="00E63895" w:rsidRDefault="00E63895" w:rsidP="00E63895">
      <w:pPr>
        <w:suppressAutoHyphens/>
        <w:ind w:left="-567" w:firstLine="709"/>
        <w:jc w:val="both"/>
        <w:rPr>
          <w:sz w:val="28"/>
          <w:szCs w:val="28"/>
        </w:rPr>
      </w:pPr>
      <w:r w:rsidRPr="00E63895">
        <w:rPr>
          <w:rFonts w:eastAsiaTheme="minorHAnsi"/>
          <w:sz w:val="28"/>
          <w:szCs w:val="28"/>
          <w:lang w:eastAsia="en-US"/>
        </w:rPr>
        <w:t xml:space="preserve">Объектами наблюдений при проведении локального мониторинга являются: </w:t>
      </w:r>
      <w:r w:rsidRPr="00E63895">
        <w:rPr>
          <w:sz w:val="28"/>
          <w:szCs w:val="28"/>
        </w:rPr>
        <w:t>выбросы загрязняющих веществ в атмосферный воздух стационарными источниками; сбросы сточных вод в водные объекты; поверхностные воды в районе расположения источников сбросов сточных вод; подземные воды в районе расположения выявленных или потенциальных источников их загрязнения; земли в районе расположения выявленных или потенциальных источников их загрязнения; другие объекты наблюдений, определяемые Министерством природных ресурсов и охраны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Локальный мониторинг проводится юридическими лицами, осуществляющими хозяйственную и иную деятельность, которая оказывает вредное воздействие на окружающую среду, в том числе экологически опасную деятельность. Ответственность за достоверность и полноту данных локального мониторинга несут </w:t>
      </w:r>
      <w:r w:rsidRPr="00E63895">
        <w:rPr>
          <w:rFonts w:eastAsiaTheme="minorHAnsi"/>
          <w:sz w:val="28"/>
          <w:szCs w:val="28"/>
          <w:lang w:eastAsia="en-US"/>
        </w:rPr>
        <w:lastRenderedPageBreak/>
        <w:t>природопользователи. Организацию и координацию работ по проведению локального мониторинга осуществляет Минприроды. Контроль за его проведением осуществляют Минприроды и его территориальные органы, а также республиканские органы государственного управления, в подчинении которых находятся природопользователи. Сбор, хранение, обработку и анализ данных локального мониторинга, предоставление экологической информации, получаемой в результате проведения локального мониторинга, обеспечивает Минприроды. В этих целях Министерство определяет информационно-аналитический центр локального мониторинга. Информационно-аналитический центр безвозмездно предоставляет в согласованные сроки обобщенную экологическую информацию локального мониторинга в главный информационно-аналитический центр Национальной системы мониторинга окружающей среды в Республике Беларусь для включения ее в информационную систему Национальной системы мониторинга окружающей среды в Республике Беларусь, а также осуществляет информационный обмен с информационно-аналитическими центрами других видов мониторинга Национальной системы мониторинга окружающей среды в Республике Беларусь и информирует территориальные органы Минприроды и местные исполнительные и распорядительные органы о фактах ухудшения состояния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Оценка воздействия на окружающую среду (ОВОС) представляет собой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ОВОС направлена на определение видов воздействия на окружающую среду в результате осуществления планируемой хозяйственной и иной деятельности, а также соответствующих изменений в окружающей среде и прогнозирование ее состояния.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Оценка воздействия проводится с целью всестороннего рассмотрение всех экологических и связанных с ними социально-экономических и иных последствий планируемой деятельности до принятия решения о ее реализации, поиска оптимальных проектных решений, способствующих предотвращению или минимизации возможного значительного вредного воздействия планируемой деятельности на окружающую среду, принятия эффективных мер по минимизации возможного значительного вредного воздействия планируемой деятельности на окружающую среду и здоровье человека и определения допустимости (недопустимости) реализации планируемой деятельности на выбранном земельном участке.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Основными принципами оценки воздействия являются: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превентивность, означающая проведение оценки воздействия до принятия решения о реализации планируемой деятельности и использование результатов этой оценки при разработке проектных решений для обеспечения экологической безопасности;</w:t>
      </w:r>
    </w:p>
    <w:p w:rsidR="00E63895" w:rsidRPr="00E63895" w:rsidRDefault="00E63895" w:rsidP="00E63895">
      <w:pPr>
        <w:tabs>
          <w:tab w:val="left" w:pos="993"/>
        </w:tabs>
        <w:suppressAutoHyphens/>
        <w:ind w:left="-567" w:firstLine="709"/>
        <w:jc w:val="both"/>
        <w:rPr>
          <w:sz w:val="28"/>
          <w:szCs w:val="28"/>
        </w:rPr>
      </w:pPr>
      <w:r w:rsidRPr="00E63895">
        <w:rPr>
          <w:sz w:val="28"/>
          <w:szCs w:val="28"/>
        </w:rPr>
        <w:t>презумпция потенциальной экологической опасности планируемой деятельности;</w:t>
      </w:r>
    </w:p>
    <w:p w:rsidR="00E63895" w:rsidRPr="00E63895" w:rsidRDefault="00E63895" w:rsidP="00E63895">
      <w:pPr>
        <w:tabs>
          <w:tab w:val="left" w:pos="993"/>
        </w:tabs>
        <w:suppressAutoHyphens/>
        <w:ind w:left="-567" w:firstLine="709"/>
        <w:jc w:val="both"/>
        <w:rPr>
          <w:sz w:val="28"/>
          <w:szCs w:val="28"/>
        </w:rPr>
      </w:pPr>
      <w:r w:rsidRPr="00E63895">
        <w:rPr>
          <w:sz w:val="28"/>
          <w:szCs w:val="28"/>
        </w:rPr>
        <w:t>альтернативность, означающая анализ различных вариантов размещения и (или) реализации планируемой деятельности, включая отказ от ее реализации (нулевая альтернатива);</w:t>
      </w:r>
    </w:p>
    <w:p w:rsidR="00E63895" w:rsidRPr="00E63895" w:rsidRDefault="00E63895" w:rsidP="00E63895">
      <w:pPr>
        <w:tabs>
          <w:tab w:val="left" w:pos="993"/>
        </w:tabs>
        <w:suppressAutoHyphens/>
        <w:ind w:left="-567" w:firstLine="709"/>
        <w:jc w:val="both"/>
        <w:rPr>
          <w:sz w:val="28"/>
          <w:szCs w:val="28"/>
        </w:rPr>
      </w:pPr>
      <w:r w:rsidRPr="00E63895">
        <w:rPr>
          <w:sz w:val="28"/>
          <w:szCs w:val="28"/>
        </w:rPr>
        <w:t>комплексность, означающая учет суммарного воздействия на окружающую среду осуществляемой и планируемой деятельности;</w:t>
      </w:r>
    </w:p>
    <w:p w:rsidR="00E63895" w:rsidRPr="00E63895" w:rsidRDefault="00E63895" w:rsidP="00E63895">
      <w:pPr>
        <w:tabs>
          <w:tab w:val="left" w:pos="993"/>
        </w:tabs>
        <w:suppressAutoHyphens/>
        <w:ind w:left="-567" w:firstLine="709"/>
        <w:jc w:val="both"/>
        <w:rPr>
          <w:sz w:val="28"/>
          <w:szCs w:val="28"/>
        </w:rPr>
      </w:pPr>
      <w:r w:rsidRPr="00E63895">
        <w:rPr>
          <w:sz w:val="28"/>
          <w:szCs w:val="28"/>
        </w:rPr>
        <w:lastRenderedPageBreak/>
        <w:t>своевременность и эффективность информирования общественности, гласность и учет общественного мнения по вопросам воздействия планируемой деятельности на окружающую среду;</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объективность и научная обоснованность, означающие подготовку отчета об оценке воздействия на окружающую среду беспристрастно и профессионально;</w:t>
      </w:r>
    </w:p>
    <w:p w:rsidR="00E63895" w:rsidRPr="00E63895" w:rsidRDefault="00E63895" w:rsidP="00E63895">
      <w:pPr>
        <w:tabs>
          <w:tab w:val="left" w:pos="993"/>
        </w:tabs>
        <w:suppressAutoHyphens/>
        <w:ind w:left="-567" w:firstLine="709"/>
        <w:jc w:val="both"/>
        <w:rPr>
          <w:sz w:val="28"/>
          <w:szCs w:val="28"/>
        </w:rPr>
      </w:pPr>
      <w:r w:rsidRPr="00E63895">
        <w:rPr>
          <w:sz w:val="28"/>
          <w:szCs w:val="28"/>
        </w:rPr>
        <w:t>достоверность и полнота информации, означающие наличие в процессе оценки воздействия как можно более полной информации, способствующей принятию экологически обоснованных решений.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Оценка воздействия организуется </w:t>
      </w:r>
      <w:r w:rsidRPr="00E63895">
        <w:rPr>
          <w:rFonts w:eastAsiaTheme="minorHAnsi"/>
          <w:iCs/>
          <w:sz w:val="28"/>
          <w:szCs w:val="28"/>
          <w:lang w:eastAsia="en-US"/>
        </w:rPr>
        <w:t>заказчиком</w:t>
      </w:r>
      <w:r w:rsidRPr="00E63895">
        <w:rPr>
          <w:rFonts w:eastAsiaTheme="minorHAnsi"/>
          <w:sz w:val="28"/>
          <w:szCs w:val="28"/>
          <w:lang w:eastAsia="en-US"/>
        </w:rPr>
        <w:t xml:space="preserve">, т. е. инициатором планируемой хозяйственной и иной деятельности, а проводится </w:t>
      </w:r>
      <w:r w:rsidRPr="00E63895">
        <w:rPr>
          <w:rFonts w:eastAsiaTheme="minorHAnsi"/>
          <w:iCs/>
          <w:sz w:val="28"/>
          <w:szCs w:val="28"/>
          <w:lang w:eastAsia="en-US"/>
        </w:rPr>
        <w:t>разработчиком</w:t>
      </w:r>
      <w:r w:rsidRPr="00E63895">
        <w:rPr>
          <w:rFonts w:eastAsiaTheme="minorHAnsi"/>
          <w:i/>
          <w:iCs/>
          <w:sz w:val="28"/>
          <w:szCs w:val="28"/>
          <w:lang w:eastAsia="en-US"/>
        </w:rPr>
        <w:t xml:space="preserve"> </w:t>
      </w:r>
      <w:r w:rsidRPr="00E63895">
        <w:rPr>
          <w:rFonts w:eastAsiaTheme="minorHAnsi"/>
          <w:sz w:val="28"/>
          <w:szCs w:val="28"/>
          <w:lang w:eastAsia="en-US"/>
        </w:rPr>
        <w:t xml:space="preserve">проектной или научно-исследовательской организацией по поручению заказчика, одновременно с разработкой проектной документации. Заказчик финансирует исследовательские работы, необходимые для проведения ОВОС, организует проведение ОВОС и общественных слушаний и изучает предложения общественности о возможной реализации намечаемой деятельности на конкретной территории. Проектная организация проводит ОВОС, рассматривает и учитывает экологические условия и требования при подготовке обосновывающей документации. </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Оценка воздействия включает различные этапы деятельности, в том числе проведение общественных слушаний и подготовка и представление отчета и других материалов по ОВОС для проведения государственной экологической экспертизы. Результатами оценки воздействия являются: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основные выводы о характере и масштабах воздействия на окружающую среду альтернативных вариантов размещения и (или) реализации планируемой деятельности;</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описание экологических и связанных с ними социально-экономических и иных последствий реализации планируемой деятельности и оценка их значимости;</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описание мер по предотвращению, минимизации или компенсации возможного значительного вредного воздействия планируемой деятельности на окружающую среду и улучшению социально-экономических условий;</w:t>
      </w:r>
    </w:p>
    <w:p w:rsidR="00E63895" w:rsidRPr="00E63895" w:rsidRDefault="00E63895" w:rsidP="00E63895">
      <w:pPr>
        <w:tabs>
          <w:tab w:val="left" w:pos="993"/>
        </w:tabs>
        <w:suppressAutoHyphens/>
        <w:ind w:left="-567" w:firstLine="709"/>
        <w:jc w:val="both"/>
        <w:rPr>
          <w:sz w:val="28"/>
          <w:szCs w:val="28"/>
        </w:rPr>
      </w:pPr>
      <w:r w:rsidRPr="00E63895">
        <w:rPr>
          <w:sz w:val="28"/>
          <w:szCs w:val="28"/>
        </w:rPr>
        <w:t>обоснование выбора приоритетного места размещения объекта, наилучших доступных технических и других решений планируемой деятельности, а также отказа от ее реализации (нулевая альтернатива).</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При проведении оценки воздействия проектные организации обязаны использовать полную, достоверную и актуальную исходную информацию, поверенные и аккредитованные средства и методы измерений, а также утвержденные в установленном порядке методики и расчеты для оценки возможных неблагоприятных последствий реализации планируемой деятельности для окружающей среды и здоровья человека.</w:t>
      </w:r>
    </w:p>
    <w:p w:rsidR="00E63895" w:rsidRPr="00E63895" w:rsidRDefault="00E63895" w:rsidP="00E63895">
      <w:pPr>
        <w:overflowPunct/>
        <w:adjustRightInd/>
        <w:ind w:left="-567" w:firstLine="709"/>
        <w:jc w:val="both"/>
        <w:rPr>
          <w:rFonts w:eastAsiaTheme="minorHAnsi"/>
          <w:color w:val="auto"/>
          <w:sz w:val="28"/>
          <w:szCs w:val="28"/>
          <w:lang w:eastAsia="en-US"/>
        </w:rPr>
      </w:pPr>
      <w:r w:rsidRPr="00E63895">
        <w:rPr>
          <w:rFonts w:eastAsiaTheme="minorHAnsi"/>
          <w:color w:val="auto"/>
          <w:sz w:val="28"/>
          <w:szCs w:val="28"/>
          <w:lang w:eastAsia="en-US"/>
        </w:rPr>
        <w:t>Перечень видов и объектов хозяйственной и иной деятельности, для которых оценка воздействия проводится в обязательном порядке определен ст. 7</w:t>
      </w:r>
      <w:r w:rsidRPr="00E63895">
        <w:rPr>
          <w:rFonts w:eastAsiaTheme="minorHAnsi"/>
          <w:color w:val="FF0000"/>
          <w:sz w:val="28"/>
          <w:szCs w:val="28"/>
          <w:lang w:eastAsia="en-US"/>
        </w:rPr>
        <w:t xml:space="preserve"> </w:t>
      </w:r>
      <w:r w:rsidRPr="00E63895">
        <w:rPr>
          <w:rFonts w:eastAsiaTheme="minorHAnsi"/>
          <w:color w:val="auto"/>
          <w:sz w:val="28"/>
          <w:szCs w:val="28"/>
          <w:lang w:eastAsia="en-US"/>
        </w:rPr>
        <w:t>Закона Республики Беларусь от</w:t>
      </w:r>
      <w:r w:rsidRPr="00E63895">
        <w:rPr>
          <w:rFonts w:eastAsiaTheme="minorHAnsi"/>
          <w:color w:val="FF0000"/>
          <w:sz w:val="28"/>
          <w:szCs w:val="28"/>
          <w:lang w:eastAsia="en-US"/>
        </w:rPr>
        <w:t xml:space="preserve"> </w:t>
      </w:r>
      <w:r w:rsidRPr="00E63895">
        <w:rPr>
          <w:rFonts w:eastAsiaTheme="minorHAnsi"/>
          <w:color w:val="auto"/>
          <w:sz w:val="28"/>
          <w:szCs w:val="28"/>
          <w:lang w:eastAsia="en-US"/>
        </w:rPr>
        <w:t xml:space="preserve">18 июля </w:t>
      </w:r>
      <w:smartTag w:uri="urn:schemas-microsoft-com:office:smarttags" w:element="metricconverter">
        <w:smartTagPr>
          <w:attr w:name="ProductID" w:val="2016 г"/>
        </w:smartTagPr>
        <w:r w:rsidRPr="00E63895">
          <w:rPr>
            <w:rFonts w:eastAsiaTheme="minorHAnsi"/>
            <w:color w:val="auto"/>
            <w:sz w:val="28"/>
            <w:szCs w:val="28"/>
            <w:lang w:eastAsia="en-US"/>
          </w:rPr>
          <w:t>2016 г</w:t>
        </w:r>
      </w:smartTag>
      <w:r w:rsidRPr="00E63895">
        <w:rPr>
          <w:rFonts w:eastAsiaTheme="minorHAnsi"/>
          <w:color w:val="auto"/>
          <w:sz w:val="28"/>
          <w:szCs w:val="28"/>
          <w:lang w:eastAsia="en-US"/>
        </w:rPr>
        <w:t xml:space="preserve">. N 399-З «О государственной экологической экспертизе, стратегической экологической оценке и оценке воздействия на окружающую среду». К таким объектам, например, относятся объекты атомной промышленности, </w:t>
      </w:r>
      <w:r w:rsidRPr="00E63895">
        <w:rPr>
          <w:rFonts w:eastAsiaTheme="minorHAnsi"/>
          <w:sz w:val="28"/>
          <w:szCs w:val="28"/>
          <w:lang w:eastAsia="en-US"/>
        </w:rPr>
        <w:t>объекты обезвреживания, хранения, захоронения отходов производства</w:t>
      </w:r>
      <w:r w:rsidRPr="00E63895">
        <w:rPr>
          <w:rFonts w:eastAsiaTheme="minorHAnsi"/>
          <w:color w:val="auto"/>
          <w:sz w:val="28"/>
          <w:szCs w:val="28"/>
          <w:lang w:eastAsia="en-US"/>
        </w:rPr>
        <w:t xml:space="preserve"> и др.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lastRenderedPageBreak/>
        <w:t>По объектам, входящим в названный перечень, в состав документов, представляемых в Минприроды для проведения государственной экологической экспертизы, входит отчет о результатах проведения ОВОС, который является документом, фиксирующим проведение ОВОС.</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При заинтересованности граждан и (или) общественных объединений в принятии участия в подготовке и обсуждении материалов оценки воздействия заказчик представляет заинтересованным лицам необходимую информацию и обеспечивает их участие в подготовке и обсуждении материалов ОВОС, результаты которых оформляются в виде протокола общественных обсуждений. По результатам общественных обсуждений отчета об ОВОС заказчик и проектная организация формируют согласованное предложение о возможности и целесообразности реализации планируемой деятельности на предполагаемой территории исходя из экологических и связанных с ними социально-экономических и иных последствий ее реализации.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Таким образом, являясь самостоятельным организационно-правовым механизмом, ОВОС непосредственно связана с экологиче</w:t>
      </w:r>
      <w:r w:rsidRPr="00E63895">
        <w:rPr>
          <w:rFonts w:eastAsiaTheme="minorHAnsi"/>
          <w:sz w:val="28"/>
          <w:szCs w:val="28"/>
          <w:lang w:eastAsia="en-US"/>
        </w:rPr>
        <w:softHyphen/>
        <w:t>ской экспертизой.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процессе проведения экологической экспертизы устанавливается соответствие либо несоответствие проектной или иной документации по планируемой хозяйственной и иной деятельности требованиям законодательства об охране окружающей среды и рациональном использовании природных ресурсов.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 Республике Беларусь проводятся </w:t>
      </w:r>
      <w:r w:rsidRPr="00E63895">
        <w:rPr>
          <w:rFonts w:eastAsiaTheme="minorHAnsi"/>
          <w:iCs/>
          <w:sz w:val="28"/>
          <w:szCs w:val="28"/>
          <w:lang w:eastAsia="en-US"/>
        </w:rPr>
        <w:t>государственная и</w:t>
      </w:r>
      <w:r w:rsidRPr="00E63895">
        <w:rPr>
          <w:rFonts w:eastAsiaTheme="minorHAnsi"/>
          <w:b/>
          <w:iCs/>
          <w:sz w:val="28"/>
          <w:szCs w:val="28"/>
          <w:lang w:eastAsia="en-US"/>
        </w:rPr>
        <w:t xml:space="preserve"> </w:t>
      </w:r>
      <w:r w:rsidRPr="00E63895">
        <w:rPr>
          <w:rFonts w:eastAsiaTheme="minorHAnsi"/>
          <w:iCs/>
          <w:sz w:val="28"/>
          <w:szCs w:val="28"/>
          <w:lang w:eastAsia="en-US"/>
        </w:rPr>
        <w:t xml:space="preserve">общественная </w:t>
      </w:r>
      <w:r w:rsidRPr="00E63895">
        <w:rPr>
          <w:rFonts w:eastAsiaTheme="minorHAnsi"/>
          <w:sz w:val="28"/>
          <w:szCs w:val="28"/>
          <w:lang w:eastAsia="en-US"/>
        </w:rPr>
        <w:t>экологические экспертизы</w:t>
      </w:r>
      <w:r w:rsidRPr="00E63895">
        <w:rPr>
          <w:rFonts w:eastAsiaTheme="minorHAnsi"/>
          <w:iCs/>
          <w:sz w:val="28"/>
          <w:szCs w:val="28"/>
          <w:lang w:eastAsia="en-US"/>
        </w:rPr>
        <w:t>.</w:t>
      </w:r>
      <w:r w:rsidRPr="00E63895">
        <w:rPr>
          <w:rFonts w:eastAsiaTheme="minorHAnsi"/>
          <w:sz w:val="28"/>
          <w:szCs w:val="28"/>
          <w:lang w:eastAsia="en-US"/>
        </w:rPr>
        <w:t xml:space="preserve"> Основания и порядок их проведения определены Законом Республики Беларусь от 26 ноября </w:t>
      </w:r>
      <w:smartTag w:uri="urn:schemas-microsoft-com:office:smarttags" w:element="metricconverter">
        <w:smartTagPr>
          <w:attr w:name="ProductID" w:val="1992 г"/>
        </w:smartTagPr>
        <w:r w:rsidRPr="00E63895">
          <w:rPr>
            <w:rFonts w:eastAsiaTheme="minorHAnsi"/>
            <w:sz w:val="28"/>
            <w:szCs w:val="28"/>
            <w:lang w:eastAsia="en-US"/>
          </w:rPr>
          <w:t>1992 г</w:t>
        </w:r>
      </w:smartTag>
      <w:r w:rsidRPr="00E63895">
        <w:rPr>
          <w:rFonts w:eastAsiaTheme="minorHAnsi"/>
          <w:sz w:val="28"/>
          <w:szCs w:val="28"/>
          <w:lang w:eastAsia="en-US"/>
        </w:rPr>
        <w:t xml:space="preserve">. № 1982-XII </w:t>
      </w:r>
      <w:r w:rsidRPr="00E63895">
        <w:rPr>
          <w:rFonts w:eastAsiaTheme="minorHAnsi"/>
          <w:bCs/>
          <w:sz w:val="28"/>
          <w:szCs w:val="28"/>
          <w:lang w:eastAsia="en-US"/>
        </w:rPr>
        <w:t xml:space="preserve">«Об охране окружающей среды», </w:t>
      </w:r>
      <w:r w:rsidRPr="00E63895">
        <w:rPr>
          <w:rFonts w:eastAsiaTheme="minorHAnsi"/>
          <w:sz w:val="28"/>
          <w:szCs w:val="28"/>
          <w:lang w:eastAsia="en-US"/>
        </w:rPr>
        <w:t>Законом Республики Беларусь от</w:t>
      </w:r>
      <w:r w:rsidRPr="00E63895">
        <w:rPr>
          <w:rFonts w:eastAsiaTheme="minorHAnsi"/>
          <w:color w:val="FF0000"/>
          <w:sz w:val="28"/>
          <w:szCs w:val="28"/>
          <w:lang w:eastAsia="en-US"/>
        </w:rPr>
        <w:t xml:space="preserve"> </w:t>
      </w:r>
      <w:r w:rsidRPr="00E63895">
        <w:rPr>
          <w:rFonts w:eastAsiaTheme="minorHAnsi"/>
          <w:sz w:val="28"/>
          <w:szCs w:val="28"/>
          <w:lang w:eastAsia="en-US"/>
        </w:rPr>
        <w:t xml:space="preserve">18 июля </w:t>
      </w:r>
      <w:smartTag w:uri="urn:schemas-microsoft-com:office:smarttags" w:element="metricconverter">
        <w:smartTagPr>
          <w:attr w:name="ProductID" w:val="2016 г"/>
        </w:smartTagPr>
        <w:r w:rsidRPr="00E63895">
          <w:rPr>
            <w:rFonts w:eastAsiaTheme="minorHAnsi"/>
            <w:sz w:val="28"/>
            <w:szCs w:val="28"/>
            <w:lang w:eastAsia="en-US"/>
          </w:rPr>
          <w:t>2016 г</w:t>
        </w:r>
      </w:smartTag>
      <w:r w:rsidRPr="00E63895">
        <w:rPr>
          <w:rFonts w:eastAsiaTheme="minorHAnsi"/>
          <w:sz w:val="28"/>
          <w:szCs w:val="28"/>
          <w:lang w:eastAsia="en-US"/>
        </w:rPr>
        <w:t>. N 399-З</w:t>
      </w:r>
      <w:r w:rsidRPr="00E63895">
        <w:rPr>
          <w:rFonts w:eastAsiaTheme="minorHAnsi"/>
          <w:b/>
          <w:sz w:val="28"/>
          <w:szCs w:val="28"/>
          <w:lang w:eastAsia="en-US"/>
        </w:rPr>
        <w:t xml:space="preserve"> </w:t>
      </w:r>
      <w:r w:rsidRPr="00E63895">
        <w:rPr>
          <w:rFonts w:eastAsiaTheme="minorHAnsi"/>
          <w:sz w:val="28"/>
          <w:szCs w:val="28"/>
          <w:lang w:eastAsia="en-US"/>
        </w:rPr>
        <w:t>«О государственной экологической экспертизе, стратегической экологической оценке и оценке воздействия на окружающую среду».</w:t>
      </w:r>
    </w:p>
    <w:p w:rsidR="00E63895" w:rsidRPr="00E63895" w:rsidRDefault="00E63895" w:rsidP="00E63895">
      <w:pPr>
        <w:suppressAutoHyphens/>
        <w:ind w:left="-567" w:firstLine="709"/>
        <w:jc w:val="both"/>
        <w:rPr>
          <w:sz w:val="28"/>
          <w:szCs w:val="28"/>
        </w:rPr>
      </w:pPr>
      <w:r w:rsidRPr="00E63895">
        <w:rPr>
          <w:rFonts w:eastAsiaTheme="minorHAnsi"/>
          <w:iCs/>
          <w:sz w:val="28"/>
          <w:szCs w:val="28"/>
          <w:lang w:eastAsia="en-US"/>
        </w:rPr>
        <w:t>Государственная экологическая экспертиза</w:t>
      </w:r>
      <w:r w:rsidRPr="00E63895">
        <w:rPr>
          <w:rFonts w:eastAsiaTheme="minorHAnsi"/>
          <w:sz w:val="28"/>
          <w:szCs w:val="28"/>
          <w:lang w:eastAsia="en-US"/>
        </w:rPr>
        <w:t xml:space="preserve"> является обязательным элементом процесса планирования, проектирования и принятия решений о социально-экономическом развитии, осуществления хозяйственной и иной деятельности на территории Республики Беларусь и проводится с соблюдением следующих основных принципов: </w:t>
      </w:r>
      <w:r w:rsidRPr="00E63895">
        <w:rPr>
          <w:sz w:val="28"/>
          <w:szCs w:val="28"/>
        </w:rPr>
        <w:t>предотвращения вредного воздействия на окружающую среду; обязательности проведения государственной экологической экспертизы до утверждения проектной или иной документации по объектам государственной экологической экспертизы; учета суммарного вредного воздействия на окружающую среду осуществляемой и планируемой хозяйственной и иной деятельности; достоверности и полноты информации, содержащейся в проектной или иной документации, представляемой на государственную экологическую экспертизу; законности и объективности заключений государственной экологической экспертизы; гласности и учета общественного мнения.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Государственная экологическая экспертиза организуется и проводится Министерством природных ресурсов и охраны окружающей среды Республики Беларусь или областными (Минским городским) комитетами природных ресурсов и охраны окружающей среды.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Перечень объектов государственной экологической экспертизы и порядок ее проведения определяются законодательством. В соответствии со статьей 5 Закона Республики Беларусь «О государственной экологической экспертизе, стратегической </w:t>
      </w:r>
      <w:r w:rsidRPr="00E63895">
        <w:rPr>
          <w:rFonts w:eastAsiaTheme="minorHAnsi"/>
          <w:sz w:val="28"/>
          <w:szCs w:val="28"/>
          <w:lang w:eastAsia="en-US"/>
        </w:rPr>
        <w:lastRenderedPageBreak/>
        <w:t xml:space="preserve">экологической оценке и оценке воздействия на окружающую среду» объектами государственной экологической экспертизы являются: </w:t>
      </w:r>
    </w:p>
    <w:p w:rsidR="00E63895" w:rsidRPr="00E63895" w:rsidRDefault="00E63895" w:rsidP="00E63895">
      <w:pPr>
        <w:tabs>
          <w:tab w:val="left" w:pos="993"/>
        </w:tabs>
        <w:suppressAutoHyphens/>
        <w:ind w:left="-567" w:firstLine="709"/>
        <w:jc w:val="both"/>
        <w:rPr>
          <w:sz w:val="28"/>
          <w:szCs w:val="28"/>
        </w:rPr>
      </w:pPr>
      <w:r w:rsidRPr="00E63895">
        <w:rPr>
          <w:sz w:val="28"/>
          <w:szCs w:val="28"/>
        </w:rPr>
        <w:t>градостроительные проекты общего планирования, специального планирования, детального планирования, архитектурные проекты застройки территорий;</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 архитектурные и строительные проекты для таких объектов, как</w:t>
      </w:r>
      <w:bookmarkStart w:id="2" w:name="Par172"/>
      <w:bookmarkStart w:id="3" w:name="Par173"/>
      <w:bookmarkEnd w:id="2"/>
      <w:bookmarkEnd w:id="3"/>
      <w:r w:rsidRPr="00E63895">
        <w:rPr>
          <w:sz w:val="28"/>
          <w:szCs w:val="28"/>
        </w:rPr>
        <w:t xml:space="preserve"> тепловые электростанции, атомные электростанции и другие ядерные установки;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объекты, на которых осуществляются обезвреживание, переработка, хранение и (или) захоронение радиоактивных отходов; объекты обезвреживания, хранения, захоронения отходов производства; </w:t>
      </w:r>
    </w:p>
    <w:p w:rsidR="00E63895" w:rsidRPr="00E63895" w:rsidRDefault="00E63895" w:rsidP="00E63895">
      <w:pPr>
        <w:tabs>
          <w:tab w:val="left" w:pos="993"/>
        </w:tabs>
        <w:suppressAutoHyphens/>
        <w:ind w:left="-567" w:firstLine="709"/>
        <w:jc w:val="both"/>
        <w:rPr>
          <w:sz w:val="28"/>
          <w:szCs w:val="28"/>
        </w:rPr>
      </w:pPr>
      <w:r w:rsidRPr="00E63895">
        <w:rPr>
          <w:sz w:val="28"/>
          <w:szCs w:val="28"/>
        </w:rPr>
        <w:t>проекты концепций, прогнозов, программ и схем отраслевого развития, реализация которых связана с использованием природных ресурсов и (или) может оказать воздействие на окружающую среду;</w:t>
      </w:r>
    </w:p>
    <w:p w:rsidR="00E63895" w:rsidRPr="00E63895" w:rsidRDefault="00E63895" w:rsidP="00E63895">
      <w:pPr>
        <w:tabs>
          <w:tab w:val="left" w:pos="993"/>
        </w:tabs>
        <w:suppressAutoHyphens/>
        <w:ind w:left="-567" w:firstLine="709"/>
        <w:jc w:val="both"/>
        <w:rPr>
          <w:sz w:val="28"/>
          <w:szCs w:val="28"/>
        </w:rPr>
      </w:pPr>
      <w:bookmarkStart w:id="4" w:name="P69"/>
      <w:bookmarkEnd w:id="4"/>
      <w:r w:rsidRPr="00E63895">
        <w:rPr>
          <w:sz w:val="28"/>
          <w:szCs w:val="28"/>
        </w:rPr>
        <w:t>проекты ведения охотничьего хозяйства, рыбоводно-биологические обоснования, биологические обоснования зарыбления рыболовных угодий, биологические обоснования на заготовку и (или) закупку диких животных, не относящихся к объектам охоты и рыболовства, а также изменения и дополнения к указанным проектам и обоснованиям;</w:t>
      </w:r>
    </w:p>
    <w:p w:rsidR="00E63895" w:rsidRPr="00E63895" w:rsidRDefault="00E63895" w:rsidP="00E63895">
      <w:pPr>
        <w:tabs>
          <w:tab w:val="left" w:pos="993"/>
        </w:tabs>
        <w:suppressAutoHyphens/>
        <w:ind w:left="-567" w:firstLine="709"/>
        <w:jc w:val="both"/>
        <w:rPr>
          <w:sz w:val="28"/>
          <w:szCs w:val="28"/>
        </w:rPr>
      </w:pPr>
      <w:bookmarkStart w:id="5" w:name="P71"/>
      <w:bookmarkEnd w:id="5"/>
      <w:r w:rsidRPr="00E63895">
        <w:rPr>
          <w:sz w:val="28"/>
          <w:szCs w:val="28"/>
        </w:rPr>
        <w:t>лесоустроительные проекты, а также изменения и дополнения к этим проектам;</w:t>
      </w:r>
    </w:p>
    <w:p w:rsidR="00E63895" w:rsidRPr="00E63895" w:rsidRDefault="00E63895" w:rsidP="00E63895">
      <w:pPr>
        <w:tabs>
          <w:tab w:val="left" w:pos="993"/>
        </w:tabs>
        <w:suppressAutoHyphens/>
        <w:ind w:left="-567" w:firstLine="709"/>
        <w:jc w:val="both"/>
        <w:rPr>
          <w:sz w:val="28"/>
          <w:szCs w:val="28"/>
        </w:rPr>
      </w:pPr>
      <w:bookmarkStart w:id="6" w:name="P73"/>
      <w:bookmarkEnd w:id="6"/>
      <w:r w:rsidRPr="00E63895">
        <w:rPr>
          <w:sz w:val="28"/>
          <w:szCs w:val="28"/>
        </w:rPr>
        <w:t>проекты технических нормативных правовых актов, в которых устанавливаются требования в области охраны окружающей среды и (или) рационального использования природных ресурсов к продукции, процессам ее разработки, производства, эксплуатации (использования), хранения, перевозки, реализации и утилизации или оказанию услуг.</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 качестве объектов государственной экологической экспертизы могут рассматриваться и иные проектные решения планируемой хозяйственной и иной деятельности, реализация которых может оказать воздействие на окружающую среду.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Государственная экологическая экспертиза финансируется за счет средств республиканского бюджета.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Срок проведения государственной экологической экспертизы не должен превышать одного месяца, а для проектной документации по планируемой хозяйственной и иной деятельности, которая может оказывать трансграничное воздействие, - двух месяцев со дня поступления проектной документации.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По результатам проведенной государственной экологической экспертизы составляется экспертное заключение, содержащее выводы о соответствии проектных решений планируемой хозяйственной и иной деятельности требованиям законодательства и о целесообразности (нецелесообразности) их реализации.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Положительное заключение государственной экологической экспертизы действительно в течение проектной продолжительности реализации проектных решений, увеличенной на один год. Досрочно действие заключения государственной экологической экспертизы может прекращаться, например, при реализации проектных решений планируемой хозяйственной и иной деятельности с отступлениями от документации, получившей положительное заключение, если данное отступление связано с вопросами охраны окружающей среды и рационального использования природных ресурсов; или при выявления факторов воздействия на окружающую среду, </w:t>
      </w:r>
      <w:r w:rsidRPr="00E63895">
        <w:rPr>
          <w:rFonts w:eastAsiaTheme="minorHAnsi"/>
          <w:sz w:val="28"/>
          <w:szCs w:val="28"/>
          <w:lang w:eastAsia="en-US"/>
        </w:rPr>
        <w:lastRenderedPageBreak/>
        <w:t>не учтенных в проектной или иной документации, по которой получено положительное заключение государственной экологической экспертизы.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При отрицательном заключении государственной экологиче</w:t>
      </w:r>
      <w:r w:rsidRPr="00E63895">
        <w:rPr>
          <w:rFonts w:eastAsiaTheme="minorHAnsi"/>
          <w:sz w:val="28"/>
          <w:szCs w:val="28"/>
          <w:lang w:eastAsia="en-US"/>
        </w:rPr>
        <w:softHyphen/>
        <w:t xml:space="preserve">ской экспертизы заказчик обязан учесть предложения экспертного заключения при доработке документации и представить ее на повторную экспертизу либо отказаться от реализации проектного решения планируемой хозяйственной и иной деятельности.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Финансирование и реализация проектных решений планируемой хозяйственной и иной деятельности, подлежащих государственной экологиче</w:t>
      </w:r>
      <w:r w:rsidRPr="00E63895">
        <w:rPr>
          <w:rFonts w:eastAsiaTheme="minorHAnsi"/>
          <w:sz w:val="28"/>
          <w:szCs w:val="28"/>
          <w:lang w:eastAsia="en-US"/>
        </w:rPr>
        <w:softHyphen/>
        <w:t>ской экспертизе, без положительного заключения государственной экологической экспертизы запрещаются.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Общественная экологическая экспертиза</w:t>
      </w:r>
      <w:r w:rsidRPr="00E63895">
        <w:rPr>
          <w:rFonts w:eastAsiaTheme="minorHAnsi"/>
          <w:sz w:val="28"/>
          <w:szCs w:val="28"/>
          <w:lang w:eastAsia="en-US"/>
        </w:rPr>
        <w:t xml:space="preserve"> организуется и проводится по инициативе общественных объединений и граждан независимыми специалистами, которые вправе получать от заказчика (инициатора планируемой хозяйственной и иной деятельности) документацию, подлежащую общественной экологической экспертизе, в том числе материалы по оценке воздействия на окружающую среду, а также иные материалы, необходимые для проведения общественной экологической экспертизы. Заключение общественной экологической экспертизы носит рекомендательный характер и может направляться в органы, которые проводят государственную экологиче</w:t>
      </w:r>
      <w:r w:rsidRPr="00E63895">
        <w:rPr>
          <w:rFonts w:eastAsiaTheme="minorHAnsi"/>
          <w:sz w:val="28"/>
          <w:szCs w:val="28"/>
          <w:lang w:eastAsia="en-US"/>
        </w:rPr>
        <w:softHyphen/>
        <w:t>скую экспертизу, местные исполнительные и распорядительные органы, а также иным заинтересованным лицам. Финансирование общественной экологической экспертизы производится за счет средств ее инициаторов – общественных объединений и (или) граждан.</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Контроль в области охраны окружающей среды</w:t>
      </w:r>
      <w:r w:rsidRPr="00E63895">
        <w:rPr>
          <w:rFonts w:eastAsiaTheme="minorHAnsi"/>
          <w:sz w:val="28"/>
          <w:szCs w:val="28"/>
          <w:lang w:eastAsia="en-US"/>
        </w:rPr>
        <w:t xml:space="preserve"> представляет собой систему мер, направленных на предотвращение, выявление и пресечение нарушения законодательства в области охраны окружающей среды, обеспечение соблюдения юридическими лицами и гражданами, осуществляющими хозяйственную и иную деятельность, требований в области охраны окружающей среды.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соответствии с главой 15 Закона Республики Беларусь «Об охране окружающей среды» можно выделить следующие виды контроля в области охраны окружающей среды, рационального использования природных ресурсов: государственный; ведомственный, производственный и аналитический.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Cs/>
          <w:sz w:val="28"/>
          <w:szCs w:val="28"/>
          <w:lang w:eastAsia="en-US"/>
        </w:rPr>
        <w:t>Государственный контроль</w:t>
      </w:r>
      <w:r w:rsidRPr="00E63895">
        <w:rPr>
          <w:rFonts w:eastAsiaTheme="minorHAnsi"/>
          <w:sz w:val="28"/>
          <w:szCs w:val="28"/>
          <w:lang w:eastAsia="en-US"/>
        </w:rPr>
        <w:t xml:space="preserve"> в области охраны окружающей среды, рационального использования природных ресурсов осуществляется в целях обеспечения республиканскими органами государственного управления, местными исполнительными и распорядительными органами, юридическими лицами и гражданами исполнения законодательства Республики Беларусь в области охраны окружающей среды, соблюдения требований в области охраны окружающей среды, а также обеспечения экологической безопасности. Контроль в области охраны окружающей среды, рационального использования природных ресурсов осуществляется Министерством природных ресурсов и охраны окружающей среды Республики Беларусь и его территориальными органами, иными специально уполномоченными республиканскими органами государственного управления, Государственной инспекцией охраны животного и растительного мира при Президенте Республики Беларусь, местными исполнительными и распорядительными органами.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Cs/>
          <w:sz w:val="28"/>
          <w:szCs w:val="28"/>
          <w:lang w:eastAsia="en-US"/>
        </w:rPr>
        <w:t>Ведомственный контроль</w:t>
      </w:r>
      <w:r w:rsidRPr="00E63895">
        <w:rPr>
          <w:rFonts w:eastAsiaTheme="minorHAnsi"/>
          <w:sz w:val="28"/>
          <w:szCs w:val="28"/>
          <w:lang w:eastAsia="en-US"/>
        </w:rPr>
        <w:t xml:space="preserve"> осуществляется органами государственного управления на подведомственных им объектах. Так, например, Министерство сельского </w:t>
      </w:r>
      <w:r w:rsidRPr="00E63895">
        <w:rPr>
          <w:rFonts w:eastAsiaTheme="minorHAnsi"/>
          <w:sz w:val="28"/>
          <w:szCs w:val="28"/>
          <w:lang w:eastAsia="en-US"/>
        </w:rPr>
        <w:lastRenderedPageBreak/>
        <w:t xml:space="preserve">хозяйства и продовольствия Республики Беларусь организует внутриведомственный радиационный контроль; осуществляет разработку технологий сельскохозяйственного производства на загрязненной радионуклидами территории, выполнение государственных программ по преодолению последствий катастрофы на Чернобыльской АЭС. Министерство жилищно-коммунального хозяйства Республики Беларусь организует и осуществляет ведомственный контроль в области охраны окружающей среды в организациях, подчиненных и входящих в его состав. Ведомственному контролю в области охраны окружающей среды в организациях Министерства архитектуры и строительства Республики Беларусь в обязательном порядке подлежит деятельность организаций по использованию и охране земель, недр, поверхностных и подземных вод, атмосферного воздуха, а также контроль за обращением с отходами.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Cs/>
          <w:sz w:val="28"/>
          <w:szCs w:val="28"/>
          <w:lang w:eastAsia="en-US"/>
        </w:rPr>
        <w:t>Производственный контроль</w:t>
      </w:r>
      <w:r w:rsidRPr="00E63895">
        <w:rPr>
          <w:rFonts w:eastAsiaTheme="minorHAnsi"/>
          <w:sz w:val="28"/>
          <w:szCs w:val="28"/>
          <w:lang w:eastAsia="en-US"/>
        </w:rPr>
        <w:t xml:space="preserve"> в области охраны окружающей среды, рационального использования природных ресурсов осуществляют юридические лица и индивидуальные предприниматели в процессе своей хозяйственной и иной деятельности в случае, когда она оказывает вредное воздействие на окружающую среду. Для организации работы по охране окружающей среды и осуществлению производственного контроля в области охраны окружающей среды, рационального использования природных ресурсов юридическое лицо и индивидуальный предприниматель (в случае, если он не обладает знаниями в области охраны окружающей среды и природопользования), хозяйственная и иная деятельность которых оказывает вредное воздействие на окружающую среду, создают службу охраны окружающей среды, вводят в штат должность специалиста по охране окружающей среды или возлагают соответствующие обязанности на работника, обладающего знаниями в области охраны окружающей среды и природопользования. Служба охраны окружающей среды, специалист по охране окружающей среды, иной работник, на которого возложены обязанности по охране окружающей среды и осуществлению производственного контроля в области охраны окружающей среды, рационального использования природных ресурсов, подчиняются непосредственно руководителю юридического лица. Порядок организации производственного контроля в области охраны окружающей среды, рационального использования природных ресурсов определен Инструкцией, утвержденной постановлением Министерством природных ресурсов и охраны окружающей среды Республики Беларусь от 11 октября </w:t>
      </w:r>
      <w:smartTag w:uri="urn:schemas-microsoft-com:office:smarttags" w:element="metricconverter">
        <w:smartTagPr>
          <w:attr w:name="ProductID" w:val="2013 г"/>
        </w:smartTagPr>
        <w:r w:rsidRPr="00E63895">
          <w:rPr>
            <w:rFonts w:eastAsiaTheme="minorHAnsi"/>
            <w:sz w:val="28"/>
            <w:szCs w:val="28"/>
            <w:lang w:eastAsia="en-US"/>
          </w:rPr>
          <w:t>2013 г</w:t>
        </w:r>
      </w:smartTag>
      <w:r w:rsidRPr="00E63895">
        <w:rPr>
          <w:rFonts w:eastAsiaTheme="minorHAnsi"/>
          <w:sz w:val="28"/>
          <w:szCs w:val="28"/>
          <w:lang w:eastAsia="en-US"/>
        </w:rPr>
        <w:t>. № 52.</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Аналитический (лабораторный) контроль в области охраны окружающей среды осуществляется в рамках осуществления контроля в области охраны окружающей среды, рационального использования природных ресурсов и производственного контроля в указанной области. Данный вид контроля в области охраны окружающей среды включает в себя: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отбор проб и проведение измерений в области охраны окружающей среды;</w:t>
      </w:r>
    </w:p>
    <w:p w:rsidR="00E63895" w:rsidRPr="00E63895" w:rsidRDefault="00E63895" w:rsidP="00E63895">
      <w:pPr>
        <w:tabs>
          <w:tab w:val="left" w:pos="993"/>
        </w:tabs>
        <w:suppressAutoHyphens/>
        <w:ind w:left="-567" w:firstLine="709"/>
        <w:jc w:val="both"/>
        <w:rPr>
          <w:sz w:val="28"/>
          <w:szCs w:val="28"/>
        </w:rPr>
      </w:pPr>
      <w:bookmarkStart w:id="7" w:name="P1573"/>
      <w:bookmarkEnd w:id="7"/>
      <w:r w:rsidRPr="00E63895">
        <w:rPr>
          <w:sz w:val="28"/>
          <w:szCs w:val="28"/>
        </w:rPr>
        <w:t>оценку соблюдения нормативов качества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оценку соблюдения нормативов допустимых выбросов и сбросов химических и иных веществ в окружающую среду;</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оценку эффективности природоохранных мероприятий;</w:t>
      </w:r>
    </w:p>
    <w:p w:rsidR="00E63895" w:rsidRPr="00E63895" w:rsidRDefault="00E63895" w:rsidP="00E63895">
      <w:pPr>
        <w:tabs>
          <w:tab w:val="left" w:pos="993"/>
        </w:tabs>
        <w:suppressAutoHyphens/>
        <w:ind w:left="-567" w:firstLine="709"/>
        <w:jc w:val="both"/>
        <w:rPr>
          <w:sz w:val="28"/>
          <w:szCs w:val="28"/>
        </w:rPr>
      </w:pPr>
      <w:r w:rsidRPr="00E63895">
        <w:rPr>
          <w:sz w:val="28"/>
          <w:szCs w:val="28"/>
        </w:rPr>
        <w:lastRenderedPageBreak/>
        <w:t>комплексную оценку воздействия на окружающую среду хозяйственной и иной деятельности, осуществляемой на основании комплексных природоохранных разрешений;</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оценку соответствия фактических параметров работы очистных сооружений, машин, механизмов параметрам, утвержденным в составе проектной документации;</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оценку соблюдения требований при обращении с отходами;</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оценку соблюдения технических требований к составу топлива;</w:t>
      </w:r>
    </w:p>
    <w:p w:rsidR="00E63895" w:rsidRPr="00E63895" w:rsidRDefault="00E63895" w:rsidP="00E63895">
      <w:pPr>
        <w:tabs>
          <w:tab w:val="left" w:pos="993"/>
        </w:tabs>
        <w:suppressAutoHyphens/>
        <w:ind w:left="-567" w:firstLine="709"/>
        <w:jc w:val="both"/>
        <w:rPr>
          <w:sz w:val="28"/>
          <w:szCs w:val="28"/>
        </w:rPr>
      </w:pPr>
      <w:r w:rsidRPr="00E63895">
        <w:rPr>
          <w:sz w:val="28"/>
          <w:szCs w:val="28"/>
        </w:rPr>
        <w:t>оценку эффективности производственного контроля в области охраны окружающей среды, рационального использования природных ресурсов;</w:t>
      </w:r>
    </w:p>
    <w:p w:rsidR="00E63895" w:rsidRPr="00E63895" w:rsidRDefault="00E63895" w:rsidP="00E63895">
      <w:pPr>
        <w:tabs>
          <w:tab w:val="left" w:pos="993"/>
        </w:tabs>
        <w:suppressAutoHyphens/>
        <w:ind w:left="-567" w:firstLine="709"/>
        <w:jc w:val="both"/>
        <w:rPr>
          <w:sz w:val="28"/>
          <w:szCs w:val="28"/>
        </w:rPr>
      </w:pPr>
      <w:bookmarkStart w:id="8" w:name="P1581"/>
      <w:bookmarkEnd w:id="8"/>
      <w:r w:rsidRPr="00E63895">
        <w:rPr>
          <w:sz w:val="28"/>
          <w:szCs w:val="28"/>
        </w:rPr>
        <w:t>оценку соблюдения иных требований и нормативов в области охраны окружающей среды и рационального использования природных ресурсов.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Отбор проб и проведение измерений в области охраны окружающей среды проводятся уполномоченной Минприроды подчиненной организацией, имеющей в своем составе аккредитованные испытательные лаборатории (центры) и аккредитованными испытательными лабораториями (центрами) юридических лиц и индивидуальных предпринимателей.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Аналитические лаборатории, осуществляющие измерения в области охраны окружающей среды, подлежат аккредитации и учету в установленном порядке.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Результаты отбора проб и проведения измерений в области охраны окружающей среды оформляются соответствующими актами и протоколами по формам, утвержденным Минприроды. Протокол проведения измерений в области охраны окружающей среды является основанием для подтверждения факта соблюдения или несоблюдения юридическими лицами и индивидуальными предпринимателями требований законодательства Республики Беларусь об охране окружающей среды и рациональном использовании природных ресурсов.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Периодичность осуществления аналитического (лабораторного) контроля в области охраны окружающей среды устанавливается Министерством природных ресурсов и охраны окружающей среды Республики Беларусь в зависимости от объекта контроля и его характеристик.</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Cs/>
          <w:sz w:val="28"/>
          <w:szCs w:val="28"/>
          <w:lang w:eastAsia="en-US"/>
        </w:rPr>
        <w:t>Общественный контроль</w:t>
      </w:r>
      <w:r w:rsidRPr="00E63895">
        <w:rPr>
          <w:rFonts w:eastAsiaTheme="minorHAnsi"/>
          <w:sz w:val="28"/>
          <w:szCs w:val="28"/>
          <w:lang w:eastAsia="en-US"/>
        </w:rPr>
        <w:t xml:space="preserve"> в области охраны окружающей среды осуществляется общественными экологами, общественными объединениями, осуществляющими свою деятельность в области охраны окружающей среды, а также гражданами. Общественными экологами могут быть дееспособные граждане Республики Беларусь, изъявившие желание добровольно и безвозмездно оказывать содействие Министерству природных ресурсов и охраны окружающей среды Республики Беларусь и его территориальным органам в осуществлении деятельности по охране окружающей среды и рациональному использованию природных ресурсов. Постановлением Совета Министров Республики Беларусь от 20 июня </w:t>
      </w:r>
      <w:smartTag w:uri="urn:schemas-microsoft-com:office:smarttags" w:element="metricconverter">
        <w:smartTagPr>
          <w:attr w:name="ProductID" w:val="2013 г"/>
        </w:smartTagPr>
        <w:r w:rsidRPr="00E63895">
          <w:rPr>
            <w:rFonts w:eastAsiaTheme="minorHAnsi"/>
            <w:sz w:val="28"/>
            <w:szCs w:val="28"/>
            <w:lang w:eastAsia="en-US"/>
          </w:rPr>
          <w:t>2013 г</w:t>
        </w:r>
      </w:smartTag>
      <w:r w:rsidRPr="00E63895">
        <w:rPr>
          <w:rFonts w:eastAsiaTheme="minorHAnsi"/>
          <w:sz w:val="28"/>
          <w:szCs w:val="28"/>
          <w:lang w:eastAsia="en-US"/>
        </w:rPr>
        <w:t xml:space="preserve">. № 504 утверждено Положение о порядке деятельности общественных экологов. </w:t>
      </w:r>
    </w:p>
    <w:p w:rsidR="00E63895" w:rsidRPr="00E63895" w:rsidRDefault="00E63895" w:rsidP="00E63895">
      <w:pPr>
        <w:ind w:left="-567" w:firstLine="709"/>
        <w:jc w:val="both"/>
        <w:rPr>
          <w:rFonts w:eastAsiaTheme="minorHAnsi"/>
          <w:sz w:val="28"/>
          <w:szCs w:val="28"/>
          <w:lang w:eastAsia="en-US"/>
        </w:rPr>
      </w:pPr>
      <w:r w:rsidRPr="00E63895">
        <w:rPr>
          <w:rFonts w:eastAsiaTheme="minorHAnsi"/>
          <w:i/>
          <w:sz w:val="28"/>
          <w:szCs w:val="28"/>
          <w:lang w:eastAsia="en-US"/>
        </w:rPr>
        <w:t>Экологический аудит</w:t>
      </w:r>
      <w:r w:rsidRPr="00E63895">
        <w:rPr>
          <w:rFonts w:eastAsiaTheme="minorHAnsi"/>
          <w:sz w:val="28"/>
          <w:szCs w:val="28"/>
          <w:lang w:eastAsia="en-US"/>
        </w:rPr>
        <w:t xml:space="preserve"> проводится в целях обеспечения экологической безопасности, определения путей и способов уменьшения риска вредного воздействия на окружающую среду хозяйственной и иной деятельности путем независимой проверки такой деятельности на соответствие требованиям в области охраны окружающей среды и иным показателям, установленным законодательством Республики Беларусь. Под вредным воздействием на окружающую среду понимается </w:t>
      </w:r>
      <w:r w:rsidRPr="00E63895">
        <w:rPr>
          <w:rFonts w:eastAsiaTheme="minorHAnsi"/>
          <w:sz w:val="28"/>
          <w:szCs w:val="28"/>
          <w:lang w:eastAsia="en-US"/>
        </w:rPr>
        <w:lastRenderedPageBreak/>
        <w:t>любое прямое либо косвенное воздействие на окружающую среду хозяйственной и иной деятельности, последствия которой приводят к отрицательным изменениям окружающей среды.</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Экологический аудит проводится индивидуальными предпринимателями или юридическими лицами, имеющими высшее образование по профилям образования "Естественные науки", "Экологические науки" или "Техника и технологии", стаж работы в области охраны окружающей среды не менее пяти лет, прошедшими подготовку по направлениям экологического аудита в организациях системы Министерства природных ресурсов и охраны окружающей среды не реже одного раза в три года, а также экологическими аудиторами, соответствующими указанным требованиям и прошедшими экологическую сертификацию услуг в области охраны окружающей среды.</w:t>
      </w:r>
    </w:p>
    <w:p w:rsidR="00E63895" w:rsidRPr="00E63895" w:rsidRDefault="00E63895" w:rsidP="00E63895">
      <w:pPr>
        <w:ind w:left="-567" w:firstLine="709"/>
        <w:jc w:val="both"/>
        <w:rPr>
          <w:sz w:val="28"/>
          <w:szCs w:val="28"/>
        </w:rPr>
      </w:pPr>
      <w:r w:rsidRPr="00E63895">
        <w:rPr>
          <w:rFonts w:eastAsiaTheme="minorHAnsi"/>
          <w:sz w:val="28"/>
          <w:szCs w:val="28"/>
          <w:lang w:eastAsia="en-US"/>
        </w:rPr>
        <w:t xml:space="preserve">Объектами экологического аудита являются хозяйственная и иная деятельность аудируемого субъекта, в процессе которой используются природные ресурсы и оказывается вредное воздействие на окружающую среду, в том числе: </w:t>
      </w:r>
      <w:r w:rsidRPr="00E63895">
        <w:rPr>
          <w:sz w:val="28"/>
          <w:szCs w:val="28"/>
        </w:rPr>
        <w:t>состояние окружающей среды в границах зоны воздействия объектов аудируемого субъекта, в процессе деятельности которого оказывается (оказывалось) вредное воздействие на окружающую среду; документация аудируемого субъекта (проектная, техническая, технологическая, эксплуатационная и другая), за исключением бухгалтерской (финансовой) отчетности; иные объекты аудируемого субъекта, при проектировании, строительстве, реконструкции, вводе в эксплуатацию, эксплуатации и выводе из эксплуатации которых используются природные ресурсы и оказывается вредное воздействие на окружающую среду.</w:t>
      </w:r>
    </w:p>
    <w:p w:rsidR="00E63895" w:rsidRPr="00E63895" w:rsidRDefault="00E63895" w:rsidP="00E63895">
      <w:pPr>
        <w:suppressAutoHyphens/>
        <w:ind w:left="-567" w:firstLine="709"/>
        <w:jc w:val="both"/>
        <w:rPr>
          <w:rFonts w:eastAsiaTheme="minorHAnsi"/>
          <w:i/>
          <w:sz w:val="28"/>
          <w:szCs w:val="28"/>
          <w:lang w:eastAsia="en-US"/>
        </w:rPr>
      </w:pPr>
      <w:r w:rsidRPr="00E63895">
        <w:rPr>
          <w:rFonts w:eastAsiaTheme="minorHAnsi"/>
          <w:i/>
          <w:sz w:val="28"/>
          <w:szCs w:val="28"/>
          <w:lang w:eastAsia="en-US"/>
        </w:rPr>
        <w:t>Экологический аудит проводится в форме:</w:t>
      </w:r>
    </w:p>
    <w:p w:rsidR="00E63895" w:rsidRPr="00E63895" w:rsidRDefault="00E63895" w:rsidP="00E63895">
      <w:pPr>
        <w:tabs>
          <w:tab w:val="left" w:pos="993"/>
        </w:tabs>
        <w:ind w:left="-567" w:firstLine="709"/>
        <w:jc w:val="both"/>
        <w:rPr>
          <w:sz w:val="28"/>
          <w:szCs w:val="28"/>
        </w:rPr>
      </w:pPr>
      <w:r w:rsidRPr="00E63895">
        <w:rPr>
          <w:sz w:val="28"/>
          <w:szCs w:val="28"/>
        </w:rPr>
        <w:t>полного экологического аудита - комплексной оценки объекта экологического аудита по всем направлениям экологического аудита в целях проверки соблюдения аудируемым субъектом законодательства в области охраны окружающей среды, в том числе нормативов и технических нормативных правовых актов;</w:t>
      </w:r>
    </w:p>
    <w:p w:rsidR="00E63895" w:rsidRPr="00E63895" w:rsidRDefault="00E63895" w:rsidP="00E63895">
      <w:pPr>
        <w:tabs>
          <w:tab w:val="left" w:pos="993"/>
        </w:tabs>
        <w:ind w:left="-567" w:firstLine="709"/>
        <w:jc w:val="both"/>
        <w:rPr>
          <w:sz w:val="28"/>
          <w:szCs w:val="28"/>
        </w:rPr>
      </w:pPr>
      <w:r w:rsidRPr="00E63895">
        <w:rPr>
          <w:sz w:val="28"/>
          <w:szCs w:val="28"/>
        </w:rPr>
        <w:t>предварительного экологического аудита - оценки объекта экологического аудита по всем направлениям экологического аудита в целях дальнейшего внедрения наилучших доступных технических методов и системы управления окружающей средой;</w:t>
      </w:r>
    </w:p>
    <w:p w:rsidR="00E63895" w:rsidRPr="00E63895" w:rsidRDefault="00E63895" w:rsidP="00E63895">
      <w:pPr>
        <w:tabs>
          <w:tab w:val="left" w:pos="993"/>
        </w:tabs>
        <w:ind w:left="-567" w:firstLine="709"/>
        <w:jc w:val="both"/>
        <w:rPr>
          <w:sz w:val="28"/>
          <w:szCs w:val="28"/>
        </w:rPr>
      </w:pPr>
      <w:r w:rsidRPr="00E63895">
        <w:rPr>
          <w:sz w:val="28"/>
          <w:szCs w:val="28"/>
        </w:rPr>
        <w:t>специализированного экологического аудита - оценки объекта экологического аудита по отдельным направлениям экологического аудита.</w:t>
      </w:r>
    </w:p>
    <w:p w:rsidR="00E63895" w:rsidRPr="00E63895" w:rsidRDefault="00E63895" w:rsidP="00E63895">
      <w:pPr>
        <w:ind w:left="-567" w:firstLine="709"/>
        <w:jc w:val="both"/>
        <w:rPr>
          <w:sz w:val="28"/>
          <w:szCs w:val="28"/>
        </w:rPr>
      </w:pPr>
      <w:r w:rsidRPr="00E63895">
        <w:rPr>
          <w:rFonts w:eastAsiaTheme="minorHAnsi"/>
          <w:sz w:val="28"/>
          <w:szCs w:val="28"/>
          <w:lang w:eastAsia="en-US"/>
        </w:rPr>
        <w:t xml:space="preserve">Экологический аудит проводится по следующим направлениям: </w:t>
      </w:r>
      <w:r w:rsidRPr="00E63895">
        <w:rPr>
          <w:sz w:val="28"/>
          <w:szCs w:val="28"/>
        </w:rPr>
        <w:t>использование и охрана вод; использование и охрана земель (включая почвы); охрана атмосферного воздуха и озонового слоя; обращение с отходами; обращение с опасными химическими веществами; обращение с объектами растительного мира; обращение с объектами животного мира; использование и охрана недр; иные направления хозяйственной и иной деятельности.</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Экологический аудит хозяйственной и иной деятельности юридических лиц или индивидуальных предпринимателей может проводиться в добровольном или обязательном порядке за счет собственных средств аудируемого субъекта.</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 xml:space="preserve">В обязательном порядке проводится экологический аудит при проведении приватизации предприятий как имущественных комплексов государственных </w:t>
      </w:r>
      <w:r w:rsidRPr="00E63895">
        <w:rPr>
          <w:rFonts w:eastAsiaTheme="minorHAnsi"/>
          <w:sz w:val="28"/>
          <w:szCs w:val="28"/>
          <w:lang w:eastAsia="en-US"/>
        </w:rPr>
        <w:lastRenderedPageBreak/>
        <w:t>унитарных предприятий, а также в иных случаях, установленных законодательными актами Республики Беларусь.</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 xml:space="preserve">Правила проведения экологического аудита, представления отчетности заключения о проведении экологического аудита определены </w:t>
      </w:r>
      <w:hyperlink r:id="rId23" w:history="1">
        <w:r w:rsidRPr="00E63895">
          <w:rPr>
            <w:rFonts w:eastAsiaTheme="minorHAnsi"/>
            <w:bCs/>
            <w:sz w:val="28"/>
            <w:szCs w:val="28"/>
            <w:lang w:eastAsia="en-US"/>
          </w:rPr>
          <w:t>Положение</w:t>
        </w:r>
      </w:hyperlink>
      <w:r w:rsidRPr="00E63895">
        <w:rPr>
          <w:rFonts w:eastAsiaTheme="minorHAnsi"/>
          <w:sz w:val="28"/>
          <w:szCs w:val="28"/>
          <w:lang w:eastAsia="en-US"/>
        </w:rPr>
        <w:t>м</w:t>
      </w:r>
      <w:r w:rsidRPr="00E63895">
        <w:rPr>
          <w:rFonts w:eastAsiaTheme="minorHAnsi"/>
          <w:bCs/>
          <w:sz w:val="28"/>
          <w:szCs w:val="28"/>
          <w:lang w:eastAsia="en-US"/>
        </w:rPr>
        <w:t xml:space="preserve"> о порядке проведении экологического аудита,</w:t>
      </w:r>
      <w:r w:rsidRPr="00E63895">
        <w:rPr>
          <w:rFonts w:eastAsiaTheme="minorHAnsi"/>
          <w:b/>
          <w:sz w:val="28"/>
          <w:szCs w:val="28"/>
          <w:lang w:eastAsia="en-US"/>
        </w:rPr>
        <w:t xml:space="preserve"> </w:t>
      </w:r>
      <w:r w:rsidRPr="00E63895">
        <w:rPr>
          <w:rFonts w:eastAsiaTheme="minorHAnsi"/>
          <w:sz w:val="28"/>
          <w:szCs w:val="28"/>
          <w:lang w:eastAsia="en-US"/>
        </w:rPr>
        <w:t>утвержденное постановлением Совета Министров Республики Беларусь от 26.05.2016 N 412.</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Под экологической сертификацией</w:t>
      </w:r>
      <w:r w:rsidRPr="00E63895">
        <w:rPr>
          <w:rFonts w:eastAsiaTheme="minorHAnsi"/>
          <w:sz w:val="28"/>
          <w:szCs w:val="28"/>
          <w:lang w:eastAsia="en-US"/>
        </w:rPr>
        <w:t xml:space="preserve"> понимается деятельность по подтверждению соответствия объектов оценки требованиям нормативных правовых актов, в том числе технических нормативных правовых актов в области охраны окружающей среды. Экологическая сертификация является одной из форм подтверждения соответствия требованиям технических нормативных правовых актов в области технического нормирования и стандартизации.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Объектами экологической сертификации</w:t>
      </w:r>
      <w:r w:rsidRPr="00E63895">
        <w:rPr>
          <w:rFonts w:eastAsiaTheme="minorHAnsi"/>
          <w:b/>
          <w:sz w:val="28"/>
          <w:szCs w:val="28"/>
          <w:lang w:eastAsia="en-US"/>
        </w:rPr>
        <w:t xml:space="preserve"> </w:t>
      </w:r>
      <w:r w:rsidRPr="00E63895">
        <w:rPr>
          <w:rFonts w:eastAsiaTheme="minorHAnsi"/>
          <w:sz w:val="28"/>
          <w:szCs w:val="28"/>
          <w:lang w:eastAsia="en-US"/>
        </w:rPr>
        <w:t>являются система управления окружающей средой, продукция, компетентность персонала в выполнении работ, услуг в обла</w:t>
      </w:r>
      <w:r w:rsidRPr="00E63895">
        <w:rPr>
          <w:rFonts w:eastAsiaTheme="minorHAnsi"/>
          <w:sz w:val="28"/>
          <w:szCs w:val="28"/>
          <w:lang w:eastAsia="en-US"/>
        </w:rPr>
        <w:softHyphen/>
        <w:t>сти охраны окружающей среды, оказание услуг в области охраны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Участниками экологической сертификации являются: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государственный специально уполномоченный орган в обла</w:t>
      </w:r>
      <w:r w:rsidRPr="00E63895">
        <w:rPr>
          <w:sz w:val="28"/>
          <w:szCs w:val="28"/>
        </w:rPr>
        <w:softHyphen/>
        <w:t>сти охраны окружающей среды (Министерство природных ресурсов и охраны окружающей среды Республики Беларусь);</w:t>
      </w:r>
    </w:p>
    <w:p w:rsidR="00E63895" w:rsidRPr="00E63895" w:rsidRDefault="00E63895" w:rsidP="00E63895">
      <w:pPr>
        <w:tabs>
          <w:tab w:val="left" w:pos="993"/>
        </w:tabs>
        <w:suppressAutoHyphens/>
        <w:ind w:left="-567" w:firstLine="709"/>
        <w:jc w:val="both"/>
        <w:rPr>
          <w:sz w:val="28"/>
          <w:szCs w:val="28"/>
        </w:rPr>
      </w:pPr>
      <w:r w:rsidRPr="00E63895">
        <w:rPr>
          <w:sz w:val="28"/>
          <w:szCs w:val="28"/>
        </w:rPr>
        <w:t>республиканский орган по сертификации Национальной системы подтверждения соответствия Республики Беларусь (Государственный комитет по стандартизации Республики Беларусь);</w:t>
      </w:r>
    </w:p>
    <w:p w:rsidR="00E63895" w:rsidRPr="00E63895" w:rsidRDefault="00E63895" w:rsidP="00E63895">
      <w:pPr>
        <w:tabs>
          <w:tab w:val="left" w:pos="993"/>
        </w:tabs>
        <w:suppressAutoHyphens/>
        <w:ind w:left="-567" w:firstLine="709"/>
        <w:jc w:val="both"/>
        <w:rPr>
          <w:sz w:val="28"/>
          <w:szCs w:val="28"/>
        </w:rPr>
      </w:pPr>
      <w:r w:rsidRPr="00E63895">
        <w:rPr>
          <w:sz w:val="28"/>
          <w:szCs w:val="28"/>
        </w:rPr>
        <w:t>центральный орган по экологической сертификации (Учреждение «Центр международных экологических проектов, сертификации и аудита «Экологияинвест»);</w:t>
      </w:r>
    </w:p>
    <w:p w:rsidR="00E63895" w:rsidRPr="00E63895" w:rsidRDefault="00E63895" w:rsidP="00E63895">
      <w:pPr>
        <w:tabs>
          <w:tab w:val="left" w:pos="993"/>
        </w:tabs>
        <w:suppressAutoHyphens/>
        <w:ind w:left="-567" w:firstLine="709"/>
        <w:jc w:val="both"/>
        <w:rPr>
          <w:sz w:val="28"/>
          <w:szCs w:val="28"/>
        </w:rPr>
      </w:pPr>
      <w:r w:rsidRPr="00E63895">
        <w:rPr>
          <w:sz w:val="28"/>
          <w:szCs w:val="28"/>
        </w:rPr>
        <w:t>аккредитованные органы по экологической сертификации (например, Учреждение «Белорусский научно-исследовательский центр «Экология», Учреждение образования «Белорусский национальный технический университет», Научно-производственное республиканское унитарное предприятие «Белорусский государственный институт стандартизации и сертификации» и др.);</w:t>
      </w:r>
    </w:p>
    <w:p w:rsidR="00E63895" w:rsidRPr="00E63895" w:rsidRDefault="00E63895" w:rsidP="00E63895">
      <w:pPr>
        <w:tabs>
          <w:tab w:val="left" w:pos="993"/>
        </w:tabs>
        <w:suppressAutoHyphens/>
        <w:ind w:left="-567" w:firstLine="709"/>
        <w:jc w:val="both"/>
        <w:rPr>
          <w:sz w:val="28"/>
          <w:szCs w:val="28"/>
        </w:rPr>
      </w:pPr>
      <w:r w:rsidRPr="00E63895">
        <w:rPr>
          <w:sz w:val="28"/>
          <w:szCs w:val="28"/>
        </w:rPr>
        <w:t>аккредитованные лаборатории аналитического контроля;</w:t>
      </w:r>
    </w:p>
    <w:p w:rsidR="00E63895" w:rsidRPr="00E63895" w:rsidRDefault="00E63895" w:rsidP="00E63895">
      <w:pPr>
        <w:tabs>
          <w:tab w:val="left" w:pos="993"/>
        </w:tabs>
        <w:suppressAutoHyphens/>
        <w:ind w:left="-567" w:firstLine="709"/>
        <w:jc w:val="both"/>
        <w:rPr>
          <w:sz w:val="28"/>
          <w:szCs w:val="28"/>
        </w:rPr>
      </w:pPr>
      <w:r w:rsidRPr="00E63895">
        <w:rPr>
          <w:sz w:val="28"/>
          <w:szCs w:val="28"/>
        </w:rPr>
        <w:t>заявители – юридические лица и индивидуальные предприниматели.</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Экологическая сертификация носит добровольный характер и осуществляется по инициативе юридических и физических лиц на основе договора между заявителем и органом по сертификации. По результатам экологической сертификации заявитель получает экологический сертификат. Если объектом сертификации являлась продукция, то заявитель имеет право маркировать указанную в сертификате продукцию Знаком экологически чистой продукции.</w:t>
      </w:r>
    </w:p>
    <w:p w:rsidR="00E63895" w:rsidRPr="00E63895" w:rsidRDefault="00E63895" w:rsidP="00E63895">
      <w:pPr>
        <w:ind w:left="-567" w:firstLine="709"/>
        <w:contextualSpacing/>
        <w:jc w:val="both"/>
        <w:rPr>
          <w:b/>
          <w:sz w:val="28"/>
          <w:szCs w:val="28"/>
        </w:rPr>
      </w:pPr>
    </w:p>
    <w:p w:rsidR="00E63895" w:rsidRPr="00E63895" w:rsidRDefault="00E63895" w:rsidP="00E63895">
      <w:pPr>
        <w:ind w:left="-567" w:firstLine="709"/>
        <w:contextualSpacing/>
        <w:jc w:val="both"/>
        <w:rPr>
          <w:b/>
          <w:sz w:val="28"/>
          <w:szCs w:val="28"/>
        </w:rPr>
      </w:pPr>
    </w:p>
    <w:p w:rsidR="00E63895" w:rsidRPr="00E63895" w:rsidRDefault="00E63895" w:rsidP="00E63895">
      <w:pPr>
        <w:ind w:left="-567"/>
        <w:contextualSpacing/>
        <w:jc w:val="center"/>
        <w:rPr>
          <w:rFonts w:eastAsiaTheme="minorHAnsi"/>
          <w:b/>
          <w:sz w:val="28"/>
          <w:szCs w:val="28"/>
          <w:lang w:eastAsia="en-US"/>
        </w:rPr>
      </w:pPr>
      <w:r w:rsidRPr="00E63895">
        <w:rPr>
          <w:rFonts w:eastAsiaTheme="minorHAnsi"/>
          <w:b/>
          <w:sz w:val="28"/>
          <w:szCs w:val="28"/>
          <w:lang w:eastAsia="en-US"/>
        </w:rPr>
        <w:t xml:space="preserve">ТЕМА. ПРАВОВОЕ ОБЕСПЕЧЕНИЕ </w:t>
      </w:r>
    </w:p>
    <w:p w:rsidR="00E63895" w:rsidRPr="00E63895" w:rsidRDefault="00E63895" w:rsidP="00E63895">
      <w:pPr>
        <w:ind w:left="-567"/>
        <w:contextualSpacing/>
        <w:jc w:val="center"/>
        <w:rPr>
          <w:rFonts w:eastAsiaTheme="minorHAnsi"/>
          <w:b/>
          <w:sz w:val="28"/>
          <w:szCs w:val="28"/>
          <w:lang w:eastAsia="en-US"/>
        </w:rPr>
      </w:pPr>
      <w:r w:rsidRPr="00E63895">
        <w:rPr>
          <w:rFonts w:eastAsiaTheme="minorHAnsi"/>
          <w:b/>
          <w:sz w:val="28"/>
          <w:szCs w:val="28"/>
          <w:lang w:eastAsia="en-US"/>
        </w:rPr>
        <w:t xml:space="preserve">ЭКОНОМИЧЕСКОГО МЕХАНИЗМА ОХРАНЫ ОКРУЖАЮЩЕЙ СРЕДЫ </w:t>
      </w:r>
    </w:p>
    <w:p w:rsidR="00E63895" w:rsidRPr="00E63895" w:rsidRDefault="00E63895" w:rsidP="00E63895">
      <w:pPr>
        <w:ind w:left="-567" w:firstLine="709"/>
        <w:contextualSpacing/>
        <w:jc w:val="both"/>
        <w:rPr>
          <w:b/>
          <w:sz w:val="28"/>
          <w:szCs w:val="28"/>
        </w:rPr>
      </w:pP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 мировой практике регулирования природоохранных отношений применяется большое число разнообразных мер экономического стимулирования. В некоторых </w:t>
      </w:r>
      <w:r w:rsidRPr="00E63895">
        <w:rPr>
          <w:rFonts w:eastAsiaTheme="minorHAnsi"/>
          <w:sz w:val="28"/>
          <w:szCs w:val="28"/>
          <w:lang w:eastAsia="en-US"/>
        </w:rPr>
        <w:lastRenderedPageBreak/>
        <w:t>источниках называются более 80 вариантов экономического воздействия в сфере охраны окружающей среды. В странах с высокоразвитой промышленностью и богатым эколого-правовым наследием эти варианты условно образуют две теоретические разновидности: ценовое (или налоговое) регулирование и собственно рыночные механизмы. При этом ни в одном государстве невозможно найти примеры самостоятельного функционирования только рыночных механизмов регулирования отношений в сфере охраны окружающей среды, потому что экономическое регулирование отношений по использованию природных ресурсов - это государственное регулирование, осуществляемое посредством правовых норм, которые учитывают объективные экономические законы в решении экологических проблем.</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теории экологического права экономический механизм охраны окружающей среды и природопользования определяется как совокупность правовых норм, регулирующих условия и порядок аккумулирования денежных средств, поступающих в качестве платы за загрязнение окружающей среды и иные вредные воздействия на окружающую среду, финансирование природоохранных мер и экономического стимулирования субъектов хозяйствования. Задача экономического механизма охраны окружающей среды и природопользования заключается в том, чтобы обеспечить с помощью экономических мер достижение целей экологической политики государства, определяемой законодательством.</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 законодательстве Республики Беларусь четко не сформулировано понятие «экономический механизм охраны окружающей среды и природопользования». Наиболее полное представление об экономическом механизме охраны окружающей среды и природопользования дают его составляющие элементы и особенности их функционирования.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Экономический механизм охраны окружающей среды и природопользования представляет собой сложную систему, состоящую из отдельных элементов и отношений между ними. Согласно ст. 79 Закона Республики Беларусь «Об охране окружающей среды» структуру экономического механизма охраны окружающей среды и природопользования составляют следующие элементы: </w:t>
      </w:r>
    </w:p>
    <w:p w:rsidR="00E63895" w:rsidRPr="00E63895" w:rsidRDefault="00E63895" w:rsidP="00E63895">
      <w:pPr>
        <w:tabs>
          <w:tab w:val="left" w:pos="993"/>
        </w:tabs>
        <w:suppressAutoHyphens/>
        <w:ind w:left="-567" w:firstLine="709"/>
        <w:jc w:val="both"/>
        <w:rPr>
          <w:sz w:val="28"/>
          <w:szCs w:val="28"/>
        </w:rPr>
      </w:pPr>
      <w:r w:rsidRPr="00E63895">
        <w:rPr>
          <w:sz w:val="28"/>
          <w:szCs w:val="28"/>
        </w:rPr>
        <w:t>разработка государственных прогнозов и программ социально-экономического развития Республики Беларусь в части рационального (устойчивого) использования природных ресурсов и охраны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финансирование программ и мероприятий по рациональному (устойчивому) использованию природных ресурсов и охране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создание фондов охраны природы;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установление платежей за природопользование;</w:t>
      </w:r>
    </w:p>
    <w:p w:rsidR="00E63895" w:rsidRPr="00E63895" w:rsidRDefault="00E63895" w:rsidP="00E63895">
      <w:pPr>
        <w:tabs>
          <w:tab w:val="left" w:pos="993"/>
        </w:tabs>
        <w:suppressAutoHyphens/>
        <w:ind w:left="-567" w:firstLine="709"/>
        <w:jc w:val="both"/>
        <w:rPr>
          <w:sz w:val="28"/>
          <w:szCs w:val="28"/>
        </w:rPr>
      </w:pPr>
      <w:r w:rsidRPr="00E63895">
        <w:rPr>
          <w:sz w:val="28"/>
          <w:szCs w:val="28"/>
        </w:rPr>
        <w:t>проведение экономической оценки природных объектов;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проведение экономической оценки воздействия хозяйственной и иной деятельности на окружающую среду;</w:t>
      </w:r>
    </w:p>
    <w:p w:rsidR="00E63895" w:rsidRPr="00E63895" w:rsidRDefault="00E63895" w:rsidP="00E63895">
      <w:pPr>
        <w:tabs>
          <w:tab w:val="left" w:pos="993"/>
        </w:tabs>
        <w:suppressAutoHyphens/>
        <w:ind w:left="-567" w:firstLine="709"/>
        <w:jc w:val="both"/>
        <w:rPr>
          <w:sz w:val="28"/>
          <w:szCs w:val="28"/>
        </w:rPr>
      </w:pPr>
      <w:r w:rsidRPr="00E63895">
        <w:rPr>
          <w:sz w:val="28"/>
          <w:szCs w:val="28"/>
        </w:rPr>
        <w:t>установление мер экономического стимулирования в области охраны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возмещение в установленном порядке вреда, причиненного окружающей среде;</w:t>
      </w:r>
    </w:p>
    <w:p w:rsidR="00E63895" w:rsidRPr="00E63895" w:rsidRDefault="00E63895" w:rsidP="00E63895">
      <w:pPr>
        <w:tabs>
          <w:tab w:val="left" w:pos="993"/>
        </w:tabs>
        <w:suppressAutoHyphens/>
        <w:ind w:left="-567" w:firstLine="709"/>
        <w:jc w:val="both"/>
        <w:rPr>
          <w:sz w:val="28"/>
          <w:szCs w:val="28"/>
        </w:rPr>
      </w:pPr>
      <w:r w:rsidRPr="00E63895">
        <w:rPr>
          <w:sz w:val="28"/>
          <w:szCs w:val="28"/>
        </w:rPr>
        <w:t>экологическое страхование;</w:t>
      </w:r>
    </w:p>
    <w:p w:rsidR="00E63895" w:rsidRPr="00E63895" w:rsidRDefault="00E63895" w:rsidP="00E63895">
      <w:pPr>
        <w:tabs>
          <w:tab w:val="left" w:pos="1134"/>
        </w:tabs>
        <w:suppressAutoHyphens/>
        <w:ind w:left="-567" w:firstLine="709"/>
        <w:jc w:val="both"/>
        <w:rPr>
          <w:sz w:val="28"/>
          <w:szCs w:val="28"/>
        </w:rPr>
      </w:pPr>
      <w:r w:rsidRPr="00E63895">
        <w:rPr>
          <w:sz w:val="28"/>
          <w:szCs w:val="28"/>
        </w:rPr>
        <w:t>иные экономические меры, направленные на охрану окружающей среды.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lastRenderedPageBreak/>
        <w:t xml:space="preserve">Структура экономического механизма охраны окружающей среды и природопользования является многоплановой: с одной стороны, каждый элемент данной системы представляет собой самостоятельный вид правоотношений, являющихся предметом регулирования различных отраслей права; с другой стороны, экономический механизм охраны окружающей среды и природопользования необходимо рассматривать как единое целое, чтобы его различные элементы работали слаженно и непротиворечиво, и были направлены на обеспечение экологических задач государства. В связи с этим полное представление об экономическом механизме охраны окружающей среды и природопользования возможно получить, проанализировав его отдельные элементы и особенности их функционирования. </w:t>
      </w:r>
    </w:p>
    <w:p w:rsidR="00E63895" w:rsidRPr="00E63895" w:rsidRDefault="00E63895" w:rsidP="00E63895">
      <w:pPr>
        <w:suppressAutoHyphens/>
        <w:ind w:left="-567" w:firstLine="709"/>
        <w:jc w:val="both"/>
        <w:rPr>
          <w:b/>
          <w:sz w:val="28"/>
          <w:szCs w:val="28"/>
        </w:rPr>
      </w:pPr>
    </w:p>
    <w:p w:rsidR="00E63895" w:rsidRPr="00E63895" w:rsidRDefault="00E63895" w:rsidP="00E63895">
      <w:pPr>
        <w:suppressAutoHyphens/>
        <w:ind w:left="-567" w:firstLine="851"/>
        <w:jc w:val="center"/>
        <w:rPr>
          <w:rFonts w:eastAsiaTheme="minorHAnsi"/>
          <w:bCs/>
          <w:i/>
          <w:sz w:val="28"/>
          <w:szCs w:val="28"/>
          <w:lang w:eastAsia="en-US"/>
        </w:rPr>
      </w:pPr>
      <w:r w:rsidRPr="00E63895">
        <w:rPr>
          <w:rFonts w:eastAsiaTheme="minorHAnsi"/>
          <w:bCs/>
          <w:i/>
          <w:sz w:val="28"/>
          <w:szCs w:val="28"/>
          <w:lang w:eastAsia="en-US"/>
        </w:rPr>
        <w:t>Характеристика основных элементов экономического механизма охраны окружающей среды и природопользования</w:t>
      </w:r>
    </w:p>
    <w:p w:rsidR="00E63895" w:rsidRPr="00E63895" w:rsidRDefault="00E63895" w:rsidP="00E63895">
      <w:pPr>
        <w:suppressAutoHyphens/>
        <w:ind w:left="-567" w:firstLine="709"/>
        <w:jc w:val="both"/>
        <w:rPr>
          <w:rFonts w:eastAsiaTheme="minorHAnsi"/>
          <w:bCs/>
          <w:sz w:val="28"/>
          <w:szCs w:val="28"/>
          <w:lang w:eastAsia="en-US"/>
        </w:rPr>
      </w:pPr>
      <w:r w:rsidRPr="00E63895">
        <w:rPr>
          <w:rFonts w:eastAsiaTheme="minorHAnsi"/>
          <w:bCs/>
          <w:sz w:val="28"/>
          <w:szCs w:val="28"/>
          <w:lang w:eastAsia="en-US"/>
        </w:rPr>
        <w:t>Достаточная финансовая обеспеченность природоохранной деятельности</w:t>
      </w:r>
      <w:r w:rsidRPr="00E63895">
        <w:rPr>
          <w:rFonts w:eastAsiaTheme="minorHAnsi"/>
          <w:bCs/>
          <w:sz w:val="28"/>
          <w:szCs w:val="28"/>
          <w:lang w:val="be-BY" w:eastAsia="en-US"/>
        </w:rPr>
        <w:t xml:space="preserve"> –</w:t>
      </w:r>
      <w:r w:rsidRPr="00E63895">
        <w:rPr>
          <w:rFonts w:eastAsiaTheme="minorHAnsi"/>
          <w:bCs/>
          <w:sz w:val="28"/>
          <w:szCs w:val="28"/>
          <w:lang w:eastAsia="en-US"/>
        </w:rPr>
        <w:t xml:space="preserve"> это одна из важнейших гарантий действия норм экологического законодательства, а значит обеспечения экологической безопасности и благоприятного состояния окружающей среды. Реализация природоохранных программ и мероприятий является необходимым направлением деятельности общества и государства и, соответственно, требует использования значительных финансовых ресурсов.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соответствии со ст. 81 Закона Республики Беларусь «Об охране окружающей среды» финансирование</w:t>
      </w:r>
      <w:r w:rsidRPr="00E63895">
        <w:rPr>
          <w:rFonts w:eastAsiaTheme="minorHAnsi"/>
          <w:iCs/>
          <w:sz w:val="28"/>
          <w:szCs w:val="28"/>
          <w:lang w:eastAsia="en-US"/>
        </w:rPr>
        <w:t xml:space="preserve"> </w:t>
      </w:r>
      <w:r w:rsidRPr="00E63895">
        <w:rPr>
          <w:rFonts w:eastAsiaTheme="minorHAnsi"/>
          <w:sz w:val="28"/>
          <w:szCs w:val="28"/>
          <w:lang w:eastAsia="en-US"/>
        </w:rPr>
        <w:t xml:space="preserve">программ и мероприятий по рациональному использованию природных ресурсов и охране окружающей среды производится за счет: </w:t>
      </w:r>
    </w:p>
    <w:p w:rsidR="00E63895" w:rsidRPr="00E63895" w:rsidRDefault="00E63895" w:rsidP="00E63895">
      <w:pPr>
        <w:tabs>
          <w:tab w:val="left" w:pos="993"/>
        </w:tabs>
        <w:suppressAutoHyphens/>
        <w:ind w:left="-567" w:firstLine="709"/>
        <w:jc w:val="both"/>
        <w:rPr>
          <w:sz w:val="28"/>
          <w:szCs w:val="28"/>
        </w:rPr>
      </w:pPr>
      <w:r w:rsidRPr="00E63895">
        <w:rPr>
          <w:sz w:val="28"/>
          <w:szCs w:val="28"/>
        </w:rPr>
        <w:t>средств республиканского и (или) местных бюджетов, в том числе средств государственных целевых бюджетных фондов охраны природы;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средств граждан, в том числе иностранных;</w:t>
      </w:r>
    </w:p>
    <w:p w:rsidR="00E63895" w:rsidRPr="00E63895" w:rsidRDefault="00E63895" w:rsidP="00E63895">
      <w:pPr>
        <w:tabs>
          <w:tab w:val="left" w:pos="993"/>
        </w:tabs>
        <w:suppressAutoHyphens/>
        <w:ind w:left="-567" w:firstLine="709"/>
        <w:jc w:val="both"/>
        <w:rPr>
          <w:sz w:val="28"/>
          <w:szCs w:val="28"/>
        </w:rPr>
      </w:pPr>
      <w:r w:rsidRPr="00E63895">
        <w:rPr>
          <w:sz w:val="28"/>
          <w:szCs w:val="28"/>
        </w:rPr>
        <w:t>кредитов банков;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иностранных инвестиций.</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Для финансирования государственных, отраслевых и иных программ и мероприятий по рациональному использованию природных ресурсов и охране окружающей среды и иных целей в области охраны окружающей среды создаются республиканский и местные фонды охраны природы, которые являются государственными целевыми бюджетными фондами.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Источниками формирования государственных целевых бюджетных фондов охраны природы могут быть:</w:t>
      </w:r>
    </w:p>
    <w:p w:rsidR="00E63895" w:rsidRPr="00E63895" w:rsidRDefault="00E63895" w:rsidP="00E63895">
      <w:pPr>
        <w:tabs>
          <w:tab w:val="left" w:pos="993"/>
        </w:tabs>
        <w:suppressAutoHyphens/>
        <w:ind w:left="-567" w:firstLine="709"/>
        <w:jc w:val="both"/>
        <w:rPr>
          <w:sz w:val="28"/>
          <w:szCs w:val="28"/>
        </w:rPr>
      </w:pPr>
      <w:r w:rsidRPr="00E63895">
        <w:rPr>
          <w:sz w:val="28"/>
          <w:szCs w:val="28"/>
        </w:rPr>
        <w:t>платежи за специальное природопользование, если иное не установлено законодательными актами Республики Беларусь;</w:t>
      </w:r>
    </w:p>
    <w:p w:rsidR="00E63895" w:rsidRPr="00E63895" w:rsidRDefault="00E63895" w:rsidP="00E63895">
      <w:pPr>
        <w:tabs>
          <w:tab w:val="left" w:pos="993"/>
        </w:tabs>
        <w:suppressAutoHyphens/>
        <w:ind w:left="-567" w:firstLine="709"/>
        <w:jc w:val="both"/>
        <w:rPr>
          <w:sz w:val="28"/>
          <w:szCs w:val="28"/>
        </w:rPr>
      </w:pPr>
      <w:r w:rsidRPr="00E63895">
        <w:rPr>
          <w:sz w:val="28"/>
          <w:szCs w:val="28"/>
        </w:rPr>
        <w:t>средства, полученные в счет возмещения вреда, причиненного окружающей среде;</w:t>
      </w:r>
    </w:p>
    <w:p w:rsidR="00E63895" w:rsidRPr="00E63895" w:rsidRDefault="00E63895" w:rsidP="00E63895">
      <w:pPr>
        <w:tabs>
          <w:tab w:val="left" w:pos="993"/>
        </w:tabs>
        <w:suppressAutoHyphens/>
        <w:ind w:left="-567" w:firstLine="709"/>
        <w:jc w:val="both"/>
        <w:rPr>
          <w:sz w:val="28"/>
          <w:szCs w:val="28"/>
        </w:rPr>
      </w:pPr>
      <w:r w:rsidRPr="00E63895">
        <w:rPr>
          <w:sz w:val="28"/>
          <w:szCs w:val="28"/>
        </w:rPr>
        <w:t>штрафы за загрязнение окружающей среды, нерациональное использование природных ресурсов и иные нарушения законодательства Республики Беларусь об охране окружающей среды;</w:t>
      </w:r>
    </w:p>
    <w:p w:rsidR="00E63895" w:rsidRPr="00E63895" w:rsidRDefault="00E63895" w:rsidP="00E63895">
      <w:pPr>
        <w:tabs>
          <w:tab w:val="left" w:pos="993"/>
        </w:tabs>
        <w:suppressAutoHyphens/>
        <w:ind w:left="-567" w:firstLine="709"/>
        <w:jc w:val="both"/>
        <w:rPr>
          <w:sz w:val="28"/>
          <w:szCs w:val="28"/>
        </w:rPr>
      </w:pPr>
      <w:r w:rsidRPr="00E63895">
        <w:rPr>
          <w:sz w:val="28"/>
          <w:szCs w:val="28"/>
        </w:rPr>
        <w:t>средства от реализации конфискованных или иным образом обращенных в доход государства орудий охоты и изъятия рыбы и других водных животных, а также от продажи незаконно изъятой с помощью этих орудий продукции;</w:t>
      </w:r>
    </w:p>
    <w:p w:rsidR="00E63895" w:rsidRPr="00E63895" w:rsidRDefault="00E63895" w:rsidP="00E63895">
      <w:pPr>
        <w:tabs>
          <w:tab w:val="left" w:pos="993"/>
        </w:tabs>
        <w:suppressAutoHyphens/>
        <w:ind w:left="-567" w:firstLine="709"/>
        <w:jc w:val="both"/>
        <w:rPr>
          <w:sz w:val="28"/>
          <w:szCs w:val="28"/>
        </w:rPr>
      </w:pPr>
      <w:r w:rsidRPr="00E63895">
        <w:rPr>
          <w:sz w:val="28"/>
          <w:szCs w:val="28"/>
        </w:rPr>
        <w:lastRenderedPageBreak/>
        <w:t>добровольные взносы юридических лиц и индивидуальных предпринимателей, в том числе иностранных;</w:t>
      </w:r>
    </w:p>
    <w:p w:rsidR="00E63895" w:rsidRPr="00E63895" w:rsidRDefault="00E63895" w:rsidP="00E63895">
      <w:pPr>
        <w:tabs>
          <w:tab w:val="left" w:pos="993"/>
        </w:tabs>
        <w:suppressAutoHyphens/>
        <w:ind w:left="-567" w:firstLine="709"/>
        <w:jc w:val="both"/>
        <w:rPr>
          <w:sz w:val="28"/>
          <w:szCs w:val="28"/>
        </w:rPr>
      </w:pPr>
      <w:r w:rsidRPr="00E63895">
        <w:rPr>
          <w:sz w:val="28"/>
          <w:szCs w:val="28"/>
        </w:rPr>
        <w:t>иные средства в соответствии с законодательством Республики Беларусь.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Порядок формирования государственных целевых бюджетных фондов охраны природы, направления и размеры использования средств этих бюджетов определяются законом о бюджете на очередной финансовый (бюджетный) год.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Доходы и расходы республиканского фонда охраны природы утверждаются законом о республиканском бюджете на очередной финансовый год. Доходы и расходы местных фондов охраны природы утверждаются решениями местных Советов депутатов о бюджете на очередной финансовый год. Порядок и направления использования средств республиканского и местных фондов охраны природы устанавливаются законодательством Республики Беларусь.</w:t>
      </w:r>
    </w:p>
    <w:p w:rsidR="00E63895" w:rsidRPr="00E63895" w:rsidRDefault="00E63895" w:rsidP="00E63895">
      <w:pPr>
        <w:shd w:val="clear" w:color="auto" w:fill="FFFFFF"/>
        <w:tabs>
          <w:tab w:val="left" w:pos="1418"/>
        </w:tabs>
        <w:suppressAutoHyphens/>
        <w:ind w:left="-567" w:firstLine="709"/>
        <w:contextualSpacing/>
        <w:jc w:val="both"/>
        <w:rPr>
          <w:rFonts w:eastAsiaTheme="minorHAnsi"/>
          <w:sz w:val="28"/>
          <w:szCs w:val="28"/>
          <w:lang w:eastAsia="en-US"/>
        </w:rPr>
      </w:pPr>
      <w:r w:rsidRPr="00E63895">
        <w:rPr>
          <w:rFonts w:eastAsiaTheme="minorHAnsi"/>
          <w:spacing w:val="2"/>
          <w:sz w:val="28"/>
          <w:szCs w:val="28"/>
          <w:lang w:eastAsia="en-US"/>
        </w:rPr>
        <w:t>Средства местных фондов охраны природы используются по следующим направлениям:</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 xml:space="preserve">осуществление мероприятий и выполнение программ по охране окружающей среды, воспроизводству природных ресурсов, наведению порядка на земле и благоустройству территорий населенных пунктов и гидрометеорологии; </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научные исследования в области охраны окружающей среды, геологии и гидрометеорологии;</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внедрение в производство малоотходных, ресурсо- и энергосберегающих технологий, а также технологий, техники и специального оборудования по сбору, транспортировке, использованию и обезвреживанию отходов, в том числе вторичного сырья и отходов пластмасс, снижающих вредное воздействие на окружающую среду;</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строительство, техническое перевооружение, реконструкция и капитальный ремонт природоохранных объектов при наличии проектно-сметной документации (изготовление проектно-сметной документации и пусконаладочные работы должны производиться за счет средств юридических лиц);</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изучение природно-ресурсного потенциала республики, восстановление нарушенных хозяйственной и иной деятельностью природных объектов, охрана, воспроизводство и учет животного и растительного мира;</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создание особо охраняемых природных территорий и проведение мероприятий по обеспечению сохранения их природных комплексов и объектов;</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 xml:space="preserve">частичное финансирование экологических подразделений милиции в органах внутренних дел, осуществляющих контроль за соблюдением законодательства Республики Беларусь об охране окружающей среды и рациональном использовании природных ресурсов;  </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премирование общественных инспекторов за активную деятельность в области охраны окружающей среды, а также вознаграждение лиц, принимающих активное участие в предупреждении и пресечении браконьерства.</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Контроль за целевым использованием средств фондов охраны природы осуществляет Министерство природных ресурсов и охраны окружающей среды Республике Беларусь и Министерство финансов Республики Беларусь.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За счет добровольных взносов юридических лиц, граждан и иных источников, не противоречащих законодательству Республики Беларусь, в порядке, установленном законодательством Республики Беларусь, могут создаваться общественные фонды </w:t>
      </w:r>
      <w:r w:rsidRPr="00E63895">
        <w:rPr>
          <w:rFonts w:eastAsiaTheme="minorHAnsi"/>
          <w:sz w:val="28"/>
          <w:szCs w:val="28"/>
          <w:lang w:eastAsia="en-US"/>
        </w:rPr>
        <w:lastRenderedPageBreak/>
        <w:t>охраны природы, которые расходуются на проведение мероприятий по охране окружающей среды, а также на формирование экологической культуры граждан.</w:t>
      </w:r>
    </w:p>
    <w:p w:rsidR="00E63895" w:rsidRPr="00E63895" w:rsidRDefault="00E63895" w:rsidP="00E63895">
      <w:pPr>
        <w:suppressAutoHyphens/>
        <w:ind w:left="-567" w:firstLine="709"/>
        <w:contextualSpacing/>
        <w:jc w:val="both"/>
        <w:rPr>
          <w:rFonts w:eastAsiaTheme="minorHAnsi"/>
          <w:i/>
          <w:sz w:val="28"/>
          <w:szCs w:val="28"/>
          <w:lang w:eastAsia="en-US"/>
        </w:rPr>
      </w:pPr>
      <w:r w:rsidRPr="00E63895">
        <w:rPr>
          <w:rFonts w:eastAsiaTheme="minorHAnsi"/>
          <w:i/>
          <w:sz w:val="28"/>
          <w:szCs w:val="28"/>
          <w:lang w:eastAsia="en-US"/>
        </w:rPr>
        <w:t>Общее природопользование является бесплатным. Специальное природопользование осуществляется на платной основе, если иное не установлено законодательными актами Республики Беларусь.</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bCs/>
          <w:sz w:val="28"/>
          <w:szCs w:val="28"/>
          <w:lang w:eastAsia="en-US"/>
        </w:rPr>
        <w:t>При осуществлении природопользования устанавливаются лимиты. С</w:t>
      </w:r>
      <w:r w:rsidRPr="00E63895">
        <w:rPr>
          <w:rFonts w:eastAsiaTheme="minorHAnsi"/>
          <w:sz w:val="28"/>
          <w:szCs w:val="28"/>
          <w:lang w:eastAsia="en-US"/>
        </w:rPr>
        <w:t xml:space="preserve"> лимитами связана плата за природопользование. </w:t>
      </w:r>
      <w:r w:rsidRPr="00E63895">
        <w:rPr>
          <w:rFonts w:eastAsiaTheme="minorHAnsi"/>
          <w:bCs/>
          <w:sz w:val="28"/>
          <w:szCs w:val="28"/>
          <w:lang w:eastAsia="en-US"/>
        </w:rPr>
        <w:t xml:space="preserve">Плата взимается за использование отдельных видов природных ресурсов, выбросы загрязняющих веществ в атмосферный воздух, сбросы сточных вод или загрязняющих веществ в окружающую среду, размещение отходов и иные виды вредного воздействия на окружающую среду в пределах установленных лимитов или сверх установленных лимитов. </w:t>
      </w:r>
    </w:p>
    <w:p w:rsidR="00E63895" w:rsidRPr="00E63895" w:rsidRDefault="00E63895" w:rsidP="00E63895">
      <w:pPr>
        <w:shd w:val="clear" w:color="auto" w:fill="FFFFFF"/>
        <w:suppressAutoHyphens/>
        <w:ind w:left="-567" w:firstLine="709"/>
        <w:contextualSpacing/>
        <w:jc w:val="both"/>
        <w:rPr>
          <w:rFonts w:eastAsiaTheme="minorHAnsi"/>
          <w:i/>
          <w:sz w:val="28"/>
          <w:szCs w:val="28"/>
          <w:lang w:eastAsia="en-US"/>
        </w:rPr>
      </w:pPr>
      <w:r w:rsidRPr="00E63895">
        <w:rPr>
          <w:rFonts w:eastAsiaTheme="minorHAnsi"/>
          <w:bCs/>
          <w:i/>
          <w:sz w:val="28"/>
          <w:szCs w:val="28"/>
          <w:lang w:eastAsia="en-US"/>
        </w:rPr>
        <w:t>Внесение платы за использование природных ресурсов, за вредное воздействие на окружающую среду не освобождает природопользователя от осуществления мероприятий по охране окружающей среды и возмещения вреда, причиненного в результате вредного воздействия на окружающую среду.</w:t>
      </w:r>
    </w:p>
    <w:p w:rsidR="00E63895" w:rsidRPr="00E63895" w:rsidRDefault="00E63895" w:rsidP="00E63895">
      <w:pPr>
        <w:suppressAutoHyphens/>
        <w:ind w:left="-567" w:firstLine="709"/>
        <w:contextualSpacing/>
        <w:jc w:val="both"/>
        <w:rPr>
          <w:rFonts w:eastAsiaTheme="minorHAnsi"/>
          <w:sz w:val="28"/>
          <w:szCs w:val="28"/>
          <w:lang w:eastAsia="en-US"/>
        </w:rPr>
      </w:pPr>
      <w:r w:rsidRPr="00E63895">
        <w:rPr>
          <w:rFonts w:eastAsiaTheme="minorHAnsi"/>
          <w:sz w:val="28"/>
          <w:szCs w:val="28"/>
          <w:lang w:eastAsia="en-US"/>
        </w:rPr>
        <w:t xml:space="preserve">Платежи за природопользование осуществляются: </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за использование природных ресурсов;</w:t>
      </w:r>
    </w:p>
    <w:p w:rsidR="00E63895" w:rsidRPr="00E63895" w:rsidRDefault="00E63895" w:rsidP="00E63895">
      <w:pPr>
        <w:shd w:val="clear" w:color="auto" w:fill="FFFFFF"/>
        <w:tabs>
          <w:tab w:val="left" w:pos="993"/>
        </w:tabs>
        <w:suppressAutoHyphens/>
        <w:ind w:left="-567" w:firstLine="709"/>
        <w:contextualSpacing/>
        <w:jc w:val="both"/>
        <w:rPr>
          <w:sz w:val="28"/>
          <w:szCs w:val="28"/>
        </w:rPr>
      </w:pPr>
      <w:r w:rsidRPr="00E63895">
        <w:rPr>
          <w:sz w:val="28"/>
          <w:szCs w:val="28"/>
        </w:rPr>
        <w:t xml:space="preserve">за вредное воздействие на окружающую среду. </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sz w:val="28"/>
          <w:szCs w:val="28"/>
          <w:lang w:eastAsia="en-US"/>
        </w:rPr>
        <w:t>К первой группе платежей относятся платежи за землю и другие природные ресурсы.</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sz w:val="28"/>
          <w:szCs w:val="28"/>
          <w:lang w:eastAsia="en-US"/>
        </w:rPr>
        <w:t>Отношения по установлению платы за землю регулируются статьями 31 – 33 Кодекса Республики Беларусь о земле и иным законодательством. Формами платы за земельные участки является земельный налог или арендная плата. 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законодательством. За пользование земельными участками, находящимися в аренде, уплачивается арендная плата. Размер арендной платы за пользование земельными участками, находящимися в частной собственности граждан, частной собственности негосударственных юридических лиц Республики Беларусь, определяется договором аренды земельного участка. Плата не взимается за земли сельскохозяйственного назначения, подвергшиеся радиоактивному загрязнению, а также за земли, на которых расположены захоронения радиоактивных отходов, продуктов, материалов и других веществ, загрязненных радионуклидами. Освобождаются от платы за землю заповедники, опытные поля, используемые для научной деятельности, ботанические сады, национальные и дендрологические парки, земли историко-культурного назначения и земли, занятые историко-культурными ценностями, включенными в Государственный список историко-культурных ценностей Республики Беларусь, земельные участки, предоставленные в пользование республиканским предприятиям исправительных учреждений уголовно-исполнительной системы и лечебно-трудовых профилакториев МВД Республики Беларусь.</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 xml:space="preserve">В соответствии со ст. 31 Кодекса Республики Беларусь о недрах от 14.07.2008 N 406-З пользование недрами является платным. К платежам за пользование недрами относятся отчисления за поиски и разведку месторождений полезных ископаемых; платежи за добычу полезных ископаемых, платежи за пользование недрами в целях, не </w:t>
      </w:r>
      <w:r w:rsidRPr="00E63895">
        <w:rPr>
          <w:rFonts w:eastAsiaTheme="minorHAnsi"/>
          <w:sz w:val="28"/>
          <w:szCs w:val="28"/>
          <w:lang w:eastAsia="en-US"/>
        </w:rPr>
        <w:lastRenderedPageBreak/>
        <w:t>связанные с добычей полезных ископаемых; отчисления за геологоразведочные работы; отчисления за сбор минералогических, палеонтологических и других уникальных геологических материалов.</w:t>
      </w:r>
    </w:p>
    <w:p w:rsidR="00E63895" w:rsidRPr="00E63895" w:rsidRDefault="00E63895" w:rsidP="00E63895">
      <w:pPr>
        <w:ind w:left="-567" w:firstLine="709"/>
        <w:jc w:val="both"/>
        <w:rPr>
          <w:rFonts w:eastAsiaTheme="minorHAnsi"/>
          <w:sz w:val="28"/>
          <w:szCs w:val="28"/>
          <w:lang w:eastAsia="en-US"/>
        </w:rPr>
      </w:pPr>
      <w:r w:rsidRPr="00E63895">
        <w:rPr>
          <w:rFonts w:eastAsiaTheme="minorHAnsi"/>
          <w:spacing w:val="4"/>
          <w:sz w:val="28"/>
          <w:szCs w:val="28"/>
          <w:lang w:eastAsia="en-US"/>
        </w:rPr>
        <w:t xml:space="preserve">В соответствии со ст. 103 Лесного кодекса Республики Беларусь </w:t>
      </w:r>
      <w:r w:rsidRPr="00E63895">
        <w:rPr>
          <w:rFonts w:eastAsiaTheme="minorHAnsi"/>
          <w:sz w:val="28"/>
          <w:szCs w:val="28"/>
          <w:lang w:eastAsia="en-US"/>
        </w:rPr>
        <w:t>от 24.12.2015 N 332-З платежи за лесопользование включают плату за лесопользование и арендную плату за пользование участком лесного фонда. Размер платы за лесопользование определяется исходя из таксовой стоимости, устанавливаемой Советом Министров Республики Беларусь. Размер платы за лесопользование в случае проведения лесных аукционов устанавливается по результатам лесных аукционов.</w:t>
      </w:r>
    </w:p>
    <w:p w:rsidR="00E63895" w:rsidRPr="00E63895" w:rsidRDefault="00E63895" w:rsidP="00E63895">
      <w:pPr>
        <w:ind w:left="-567" w:firstLine="709"/>
        <w:jc w:val="both"/>
        <w:rPr>
          <w:rFonts w:eastAsiaTheme="minorHAnsi"/>
          <w:spacing w:val="1"/>
          <w:sz w:val="28"/>
          <w:szCs w:val="28"/>
          <w:lang w:eastAsia="en-US"/>
        </w:rPr>
      </w:pPr>
      <w:r w:rsidRPr="00E63895">
        <w:rPr>
          <w:rFonts w:eastAsiaTheme="minorHAnsi"/>
          <w:spacing w:val="5"/>
          <w:sz w:val="28"/>
          <w:szCs w:val="28"/>
          <w:lang w:eastAsia="en-US"/>
        </w:rPr>
        <w:t xml:space="preserve">Ко второй группе платежей за природопользование относятся платежи за вредное воздействие на </w:t>
      </w:r>
      <w:r w:rsidRPr="00E63895">
        <w:rPr>
          <w:rFonts w:eastAsiaTheme="minorHAnsi"/>
          <w:spacing w:val="1"/>
          <w:sz w:val="28"/>
          <w:szCs w:val="28"/>
          <w:lang w:eastAsia="en-US"/>
        </w:rPr>
        <w:t xml:space="preserve">окружающую среду, которые взимаются за: </w:t>
      </w:r>
    </w:p>
    <w:p w:rsidR="00E63895" w:rsidRPr="00E63895" w:rsidRDefault="00E63895" w:rsidP="00E63895">
      <w:pPr>
        <w:shd w:val="clear" w:color="auto" w:fill="FFFFFF"/>
        <w:tabs>
          <w:tab w:val="left" w:pos="993"/>
        </w:tabs>
        <w:suppressAutoHyphens/>
        <w:ind w:left="-567" w:firstLine="709"/>
        <w:contextualSpacing/>
        <w:jc w:val="both"/>
        <w:rPr>
          <w:spacing w:val="1"/>
          <w:sz w:val="28"/>
          <w:szCs w:val="28"/>
        </w:rPr>
      </w:pPr>
      <w:r w:rsidRPr="00E63895">
        <w:rPr>
          <w:spacing w:val="1"/>
          <w:sz w:val="28"/>
          <w:szCs w:val="28"/>
        </w:rPr>
        <w:t xml:space="preserve">выбросы загрязняющих веществ в атмосферный воздух; </w:t>
      </w:r>
    </w:p>
    <w:p w:rsidR="00E63895" w:rsidRPr="00E63895" w:rsidRDefault="00E63895" w:rsidP="00E63895">
      <w:pPr>
        <w:shd w:val="clear" w:color="auto" w:fill="FFFFFF"/>
        <w:tabs>
          <w:tab w:val="left" w:pos="993"/>
        </w:tabs>
        <w:suppressAutoHyphens/>
        <w:ind w:left="-567" w:firstLine="709"/>
        <w:contextualSpacing/>
        <w:jc w:val="both"/>
        <w:rPr>
          <w:spacing w:val="1"/>
          <w:sz w:val="28"/>
          <w:szCs w:val="28"/>
        </w:rPr>
      </w:pPr>
      <w:r w:rsidRPr="00E63895">
        <w:rPr>
          <w:spacing w:val="1"/>
          <w:sz w:val="28"/>
          <w:szCs w:val="28"/>
        </w:rPr>
        <w:t xml:space="preserve">сбросы сточных вод или загрязняющих веществ в окружающую среду; </w:t>
      </w:r>
    </w:p>
    <w:p w:rsidR="00E63895" w:rsidRPr="00E63895" w:rsidRDefault="00E63895" w:rsidP="00E63895">
      <w:pPr>
        <w:shd w:val="clear" w:color="auto" w:fill="FFFFFF"/>
        <w:tabs>
          <w:tab w:val="left" w:pos="993"/>
        </w:tabs>
        <w:suppressAutoHyphens/>
        <w:ind w:left="-567" w:firstLine="709"/>
        <w:contextualSpacing/>
        <w:jc w:val="both"/>
        <w:rPr>
          <w:spacing w:val="1"/>
          <w:sz w:val="28"/>
          <w:szCs w:val="28"/>
        </w:rPr>
      </w:pPr>
      <w:r w:rsidRPr="00E63895">
        <w:rPr>
          <w:spacing w:val="1"/>
          <w:sz w:val="28"/>
          <w:szCs w:val="28"/>
        </w:rPr>
        <w:t xml:space="preserve">размещение отходов (хранение и захоронение); </w:t>
      </w:r>
    </w:p>
    <w:p w:rsidR="00E63895" w:rsidRPr="00E63895" w:rsidRDefault="00E63895" w:rsidP="00E63895">
      <w:pPr>
        <w:shd w:val="clear" w:color="auto" w:fill="FFFFFF"/>
        <w:tabs>
          <w:tab w:val="left" w:pos="993"/>
        </w:tabs>
        <w:suppressAutoHyphens/>
        <w:ind w:left="-567" w:firstLine="709"/>
        <w:contextualSpacing/>
        <w:jc w:val="both"/>
        <w:rPr>
          <w:spacing w:val="2"/>
          <w:sz w:val="28"/>
          <w:szCs w:val="28"/>
        </w:rPr>
      </w:pPr>
      <w:r w:rsidRPr="00E63895">
        <w:rPr>
          <w:spacing w:val="1"/>
          <w:sz w:val="28"/>
          <w:szCs w:val="28"/>
        </w:rPr>
        <w:t xml:space="preserve">ввоз на </w:t>
      </w:r>
      <w:r w:rsidRPr="00E63895">
        <w:rPr>
          <w:spacing w:val="2"/>
          <w:sz w:val="28"/>
          <w:szCs w:val="28"/>
        </w:rPr>
        <w:t>территорию Республики Беларусь озоноразрушающих веществ и (или) продукции, содержащей озоноразрушающие вещества.</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spacing w:val="-5"/>
          <w:sz w:val="28"/>
          <w:szCs w:val="28"/>
          <w:lang w:eastAsia="en-US"/>
        </w:rPr>
        <w:t xml:space="preserve">Эти платежи взимаются в виде </w:t>
      </w:r>
      <w:r w:rsidRPr="00E63895">
        <w:rPr>
          <w:rFonts w:eastAsiaTheme="minorHAnsi"/>
          <w:spacing w:val="5"/>
          <w:sz w:val="28"/>
          <w:szCs w:val="28"/>
          <w:lang w:eastAsia="en-US"/>
        </w:rPr>
        <w:t>экологического налога (глава 19 Налогового кодекса Республики Беларусь). П</w:t>
      </w:r>
      <w:r w:rsidRPr="00E63895">
        <w:rPr>
          <w:rFonts w:eastAsiaTheme="minorHAnsi"/>
          <w:sz w:val="28"/>
          <w:szCs w:val="28"/>
          <w:lang w:eastAsia="en-US"/>
        </w:rPr>
        <w:t>лательщики экологического налога признаются организации и индивидуальные предприниматели. Плательщиками за захоронение отходов производства на объектах захоронения отходов признаются собственники отходов производства. Плательщиками экологического налога не являются бюджетные организации. Ставки экологического налога по объектам налогообложения устанавливаются в размерах согласно приложениям 6 - 8 к Особенной части Налогового кодекса.</w:t>
      </w:r>
    </w:p>
    <w:p w:rsidR="00E63895" w:rsidRPr="00E63895" w:rsidRDefault="00E63895" w:rsidP="00E63895">
      <w:pPr>
        <w:shd w:val="clear" w:color="auto" w:fill="FFFFFF"/>
        <w:suppressAutoHyphens/>
        <w:ind w:left="-567" w:firstLine="709"/>
        <w:contextualSpacing/>
        <w:jc w:val="both"/>
        <w:rPr>
          <w:rFonts w:eastAsiaTheme="minorHAnsi"/>
          <w:sz w:val="28"/>
          <w:szCs w:val="28"/>
          <w:lang w:eastAsia="en-US"/>
        </w:rPr>
      </w:pPr>
      <w:r w:rsidRPr="00E63895">
        <w:rPr>
          <w:rFonts w:eastAsiaTheme="minorHAnsi"/>
          <w:spacing w:val="4"/>
          <w:sz w:val="28"/>
          <w:szCs w:val="28"/>
          <w:lang w:eastAsia="en-US"/>
        </w:rPr>
        <w:t xml:space="preserve">Кроме экологического налога налоговым законодательством установлен налог на добычу (изъятие) природных ресурсов (гл. 20 </w:t>
      </w:r>
      <w:r w:rsidRPr="00E63895">
        <w:rPr>
          <w:rFonts w:eastAsiaTheme="minorHAnsi"/>
          <w:spacing w:val="5"/>
          <w:sz w:val="28"/>
          <w:szCs w:val="28"/>
          <w:lang w:eastAsia="en-US"/>
        </w:rPr>
        <w:t>Налогового кодекса Республики Беларусь</w:t>
      </w:r>
      <w:r w:rsidRPr="00E63895">
        <w:rPr>
          <w:rFonts w:eastAsiaTheme="minorHAnsi"/>
          <w:spacing w:val="4"/>
          <w:sz w:val="28"/>
          <w:szCs w:val="28"/>
          <w:lang w:eastAsia="en-US"/>
        </w:rPr>
        <w:t xml:space="preserve">). </w:t>
      </w:r>
      <w:r w:rsidRPr="00E63895">
        <w:rPr>
          <w:rFonts w:eastAsiaTheme="minorHAnsi"/>
          <w:spacing w:val="5"/>
          <w:sz w:val="28"/>
          <w:szCs w:val="28"/>
          <w:lang w:eastAsia="en-US"/>
        </w:rPr>
        <w:t xml:space="preserve">Плательщиками налога </w:t>
      </w:r>
      <w:r w:rsidRPr="00E63895">
        <w:rPr>
          <w:rFonts w:eastAsiaTheme="minorHAnsi"/>
          <w:sz w:val="28"/>
          <w:szCs w:val="28"/>
          <w:lang w:eastAsia="en-US"/>
        </w:rPr>
        <w:t>добычу (изъятие) природных ресурсов</w:t>
      </w:r>
      <w:r w:rsidRPr="00E63895">
        <w:rPr>
          <w:rFonts w:eastAsiaTheme="minorHAnsi"/>
          <w:spacing w:val="5"/>
          <w:sz w:val="28"/>
          <w:szCs w:val="28"/>
          <w:lang w:eastAsia="en-US"/>
        </w:rPr>
        <w:t xml:space="preserve"> являются организации, индивидуальные предприниматели.</w:t>
      </w:r>
      <w:r w:rsidRPr="00E63895">
        <w:rPr>
          <w:rFonts w:eastAsiaTheme="minorHAnsi"/>
          <w:spacing w:val="4"/>
          <w:sz w:val="28"/>
          <w:szCs w:val="28"/>
          <w:lang w:eastAsia="en-US"/>
        </w:rPr>
        <w:t xml:space="preserve"> Не являются плательщиками налога на добычу (изъятие) природных ресурсов</w:t>
      </w:r>
      <w:r w:rsidRPr="00E63895">
        <w:rPr>
          <w:rFonts w:eastAsiaTheme="minorHAnsi"/>
          <w:spacing w:val="5"/>
          <w:sz w:val="28"/>
          <w:szCs w:val="28"/>
          <w:lang w:eastAsia="en-US"/>
        </w:rPr>
        <w:t xml:space="preserve"> организации, финансируемые из бюджета. </w:t>
      </w:r>
      <w:r w:rsidRPr="00E63895">
        <w:rPr>
          <w:rFonts w:eastAsiaTheme="minorHAnsi"/>
          <w:sz w:val="28"/>
          <w:szCs w:val="28"/>
          <w:lang w:eastAsia="en-US"/>
        </w:rPr>
        <w:t>Ставки налога за добычу (изъятие) природных ресурсов устанавливаются в размерах согласно приложению 10 к Налоговому кодексу.</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Следует обратить внимание на то, что за выбросы загрязняющих веществ в атмосферный воздух, сбросы сточных вод или загрязняющих веществ в окружающую среду, размещение отходов производства сверх установленных лимитов экологический налог взимается в 15-кратном размере установленной ставки налога.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За превышение установленных лимитов (объемов) использования (изъятия, добычи) природных ресурсов налог на добычу (изъятие) природных ресурсов взимается в 10-кратном размере установленной ставки налога.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Плата в форме государственной пошлины в соответствии с особенной частью Налогового кодекса Республики Беларусь в области природопользования и охраны окружающей среды взимается государственная пошлина за предоставление права на охоту. Уплата пошлины за предоставление права на охоту производится при выдаче и замене удостоверения на право охоты.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Форма платежа за природопользование является и арендная плата. В соответствии со ст. 577 ГК по договору аренды арендодатель обязуется предоставить арендатору </w:t>
      </w:r>
      <w:r w:rsidRPr="00E63895">
        <w:rPr>
          <w:rFonts w:eastAsiaTheme="minorHAnsi"/>
          <w:sz w:val="28"/>
          <w:szCs w:val="28"/>
          <w:lang w:eastAsia="en-US"/>
        </w:rPr>
        <w:lastRenderedPageBreak/>
        <w:t>имущество за плату во временное владение и пользование или во временное пользование. Особенности арендной платы за использование природных ресурсов на условиях аренды определены в специальном законодательстве. Так, согласно ст. 47 Лесного кодекса Республики Беларусь арендная плата за пользование участком лесного фонда исчисляется ежегодно исходя из таксовой стоимости и ставки рефинансирования Национального банка Республики Беларусь, действующей на 1 января каждого года нахождения участка лесного фонда в аренде, в течение срока, на который он предоставлен. Размер арендной платы подлежит пересмотру в случае изменения размера таксовой стоимости, о чем заключается дополнительное соглашение к договору аренды.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Размер арендной платы за год рассчитывается арендодателем по следующей формуле: А</w:t>
      </w:r>
      <w:r w:rsidRPr="00E63895">
        <w:rPr>
          <w:rFonts w:eastAsiaTheme="minorHAnsi"/>
          <w:sz w:val="28"/>
          <w:szCs w:val="28"/>
          <w:vertAlign w:val="subscript"/>
          <w:lang w:eastAsia="en-US"/>
        </w:rPr>
        <w:t>н</w:t>
      </w:r>
      <w:r w:rsidRPr="00E63895">
        <w:rPr>
          <w:rFonts w:eastAsiaTheme="minorHAnsi"/>
          <w:sz w:val="28"/>
          <w:szCs w:val="28"/>
          <w:lang w:eastAsia="en-US"/>
        </w:rPr>
        <w:t xml:space="preserve"> = Т х С/100, где А</w:t>
      </w:r>
      <w:r w:rsidRPr="00E63895">
        <w:rPr>
          <w:rFonts w:eastAsiaTheme="minorHAnsi"/>
          <w:sz w:val="28"/>
          <w:szCs w:val="28"/>
          <w:vertAlign w:val="subscript"/>
          <w:lang w:eastAsia="en-US"/>
        </w:rPr>
        <w:t>н</w:t>
      </w:r>
      <w:r w:rsidRPr="00E63895">
        <w:rPr>
          <w:rFonts w:eastAsiaTheme="minorHAnsi"/>
          <w:sz w:val="28"/>
          <w:szCs w:val="28"/>
          <w:lang w:eastAsia="en-US"/>
        </w:rPr>
        <w:t xml:space="preserve"> – размер арендной платы за год; Т – таксовая стоимость; С – ставка рефинансирования Национального банка Республики Беларусь, действующая на 1 января каждого года нахождения участка лесного фонда в аренде.</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Размер ежемесячной арендной платы устанавливается как отношение арендной платы за год к числу месяцев предоставления участка лесного фонда в аренду в текущем году. Арендная плата исчисляется с первого числа месяца, следующего за месяцем заключения договора аренды, если иное не установлено договором аренды.</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Согласно ст. 83 Закона Республики Беларусь «Об охране окружающей среды» Советом Министров Республики Беларусь в соответствии с законодательными актами Республики Беларусь могут быть установлены минимальные ставки арендной платы за использование отдельных природных ресурсов.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соответствии со ст. 82 Закона Республики Беларусь «Об охране окружающей среды» экономическое стимулирование охраны окружающей среды может осуществляться на основе:</w:t>
      </w:r>
    </w:p>
    <w:p w:rsidR="00E63895" w:rsidRPr="00E63895" w:rsidRDefault="00E63895" w:rsidP="00E63895">
      <w:pPr>
        <w:tabs>
          <w:tab w:val="left" w:pos="993"/>
        </w:tabs>
        <w:suppressAutoHyphens/>
        <w:ind w:left="-567" w:firstLine="709"/>
        <w:jc w:val="both"/>
        <w:rPr>
          <w:sz w:val="28"/>
          <w:szCs w:val="28"/>
        </w:rPr>
      </w:pPr>
      <w:r w:rsidRPr="00E63895">
        <w:rPr>
          <w:sz w:val="28"/>
          <w:szCs w:val="28"/>
        </w:rPr>
        <w:t>установления отдельным категориям юридических и физиче</w:t>
      </w:r>
      <w:r w:rsidRPr="00E63895">
        <w:rPr>
          <w:sz w:val="28"/>
          <w:szCs w:val="28"/>
        </w:rPr>
        <w:softHyphen/>
        <w:t xml:space="preserve">ских лиц налоговых и иных льгот;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ускоренной амортизации оборудования и других объектов, предназначенных для охраны и оздоровления окружающей среды.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bCs/>
          <w:sz w:val="28"/>
          <w:szCs w:val="28"/>
          <w:lang w:eastAsia="en-US"/>
        </w:rPr>
        <w:t>Ускоренная амортизация</w:t>
      </w:r>
      <w:r w:rsidRPr="00E63895">
        <w:rPr>
          <w:rFonts w:eastAsiaTheme="minorHAnsi"/>
          <w:sz w:val="28"/>
          <w:szCs w:val="28"/>
          <w:lang w:eastAsia="en-US"/>
        </w:rPr>
        <w:t xml:space="preserve"> основных фондов является хорошо апробированной в мире мерой для стимулирования приоритетных видов деятельности научно-технического прогресса. Ускоренная амортизация оборудования и других объектов, предназначенных для охраны и оздоровления окружающей среды, позволяет предприятиям, завышая амортизационные отчисления, тем самым сокращать размер прибыли, подлежащей налогообложению, в результате чего возрастает чистая прибыль.</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Юридическим и физическим лицам налоговые и иные льготы устанавливаются при: </w:t>
      </w:r>
    </w:p>
    <w:p w:rsidR="00E63895" w:rsidRPr="00E63895" w:rsidRDefault="00E63895" w:rsidP="00E63895">
      <w:pPr>
        <w:tabs>
          <w:tab w:val="left" w:pos="851"/>
          <w:tab w:val="left" w:pos="993"/>
        </w:tabs>
        <w:suppressAutoHyphens/>
        <w:ind w:left="-567" w:firstLine="709"/>
        <w:jc w:val="both"/>
        <w:rPr>
          <w:sz w:val="28"/>
          <w:szCs w:val="28"/>
        </w:rPr>
      </w:pPr>
      <w:r w:rsidRPr="00E63895">
        <w:rPr>
          <w:sz w:val="28"/>
          <w:szCs w:val="28"/>
        </w:rPr>
        <w:t>при соблюдении режимов охраны и использования особо охраняемых природных территорий, природных территорий, подлежащих специальной охране, и рациональном (устойчивом) использовании ими природных ресурсов на территории переходных зон биосферных резерватов;</w:t>
      </w:r>
    </w:p>
    <w:p w:rsidR="00E63895" w:rsidRPr="00E63895" w:rsidRDefault="00E63895" w:rsidP="00E63895">
      <w:pPr>
        <w:tabs>
          <w:tab w:val="left" w:pos="851"/>
          <w:tab w:val="left" w:pos="993"/>
        </w:tabs>
        <w:suppressAutoHyphens/>
        <w:ind w:left="-567" w:firstLine="709"/>
        <w:jc w:val="both"/>
        <w:rPr>
          <w:sz w:val="28"/>
          <w:szCs w:val="28"/>
        </w:rPr>
      </w:pPr>
      <w:r w:rsidRPr="00E63895">
        <w:rPr>
          <w:sz w:val="28"/>
          <w:szCs w:val="28"/>
        </w:rPr>
        <w:t>внедрении наилучших доступных технических методов, малоотходных, энерго-и ресурсосберегающих технологий;</w:t>
      </w:r>
    </w:p>
    <w:p w:rsidR="00E63895" w:rsidRPr="00E63895" w:rsidRDefault="00E63895" w:rsidP="00E63895">
      <w:pPr>
        <w:tabs>
          <w:tab w:val="left" w:pos="851"/>
          <w:tab w:val="left" w:pos="993"/>
        </w:tabs>
        <w:suppressAutoHyphens/>
        <w:ind w:left="-567" w:firstLine="709"/>
        <w:jc w:val="both"/>
        <w:rPr>
          <w:sz w:val="28"/>
          <w:szCs w:val="28"/>
        </w:rPr>
      </w:pPr>
      <w:r w:rsidRPr="00E63895">
        <w:rPr>
          <w:sz w:val="28"/>
          <w:szCs w:val="28"/>
        </w:rPr>
        <w:t>внедрении специального оборудования, снижающего вредное воздействие на окружающую среду;</w:t>
      </w:r>
    </w:p>
    <w:p w:rsidR="00E63895" w:rsidRPr="00E63895" w:rsidRDefault="00E63895" w:rsidP="00E63895">
      <w:pPr>
        <w:tabs>
          <w:tab w:val="left" w:pos="851"/>
          <w:tab w:val="left" w:pos="993"/>
        </w:tabs>
        <w:suppressAutoHyphens/>
        <w:ind w:left="-567" w:firstLine="709"/>
        <w:jc w:val="both"/>
        <w:rPr>
          <w:sz w:val="28"/>
          <w:szCs w:val="28"/>
        </w:rPr>
      </w:pPr>
      <w:r w:rsidRPr="00E63895">
        <w:rPr>
          <w:sz w:val="28"/>
          <w:szCs w:val="28"/>
        </w:rPr>
        <w:lastRenderedPageBreak/>
        <w:t>использовании отходов в качестве вторичного сырья.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Указанные льготы устанавливаются законами Республики Беларусь и (или) Президентом Республики Беларусь. Так, освобождаются от обложения налогом основные средства, предназначенные для охраны окружающей среды и улучшения экологической обстановки. К таковым отнесены основные средства систем оборотного и повторного водоснабжения; основные средства, предназначенные для сбора, транспортировки, очистки сточных и дренажных вод; основные средства, предназначенные для предотвращения выбросов озоноразрушающих веществ, рециклинга; снижения и устранения шума, вибрации, электрических, электромагнитных, магнитных полей и иных вредных физических воздействий на окружающую среду; и др.</w:t>
      </w:r>
    </w:p>
    <w:p w:rsidR="00E63895" w:rsidRPr="00E63895" w:rsidRDefault="00E63895" w:rsidP="00E63895">
      <w:pPr>
        <w:shd w:val="clear" w:color="auto" w:fill="FFFFFF"/>
        <w:tabs>
          <w:tab w:val="left" w:pos="5851"/>
        </w:tabs>
        <w:suppressAutoHyphens/>
        <w:ind w:left="-567" w:firstLine="709"/>
        <w:contextualSpacing/>
        <w:jc w:val="both"/>
        <w:rPr>
          <w:rFonts w:eastAsiaTheme="minorHAnsi"/>
          <w:sz w:val="28"/>
          <w:szCs w:val="28"/>
          <w:lang w:eastAsia="en-US"/>
        </w:rPr>
      </w:pPr>
      <w:r w:rsidRPr="00E63895">
        <w:rPr>
          <w:rFonts w:eastAsiaTheme="minorHAnsi"/>
          <w:sz w:val="28"/>
          <w:szCs w:val="28"/>
          <w:lang w:eastAsia="en-US"/>
        </w:rPr>
        <w:t>Направления экономического стимулирования охраны окружающей среды конкретизируются   в налоговом законодательстве.  Например, предусмотрено уменьшение экологического налога за выбросы загрязняющих веществ в атмосферный воздух при строительстве, реконструкции, модернизации оборудования по очистке газов с целью уменьшения объема выбросов загрязняющих веществ в атмосферный воздух, создании автоматизированных систем контроля выбросов загрязняющих веществ в атмосферный воздух.</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В соответствии со статьей 208 Налогового кодекса Республики Беларусь исчисленная сумма экологического налога уменьшается плательщиками ежеквартально:</w:t>
      </w:r>
    </w:p>
    <w:p w:rsidR="00E63895" w:rsidRPr="00E63895" w:rsidRDefault="00E63895" w:rsidP="00E63895">
      <w:pPr>
        <w:suppressAutoHyphens/>
        <w:ind w:left="-567" w:firstLine="709"/>
        <w:jc w:val="both"/>
        <w:rPr>
          <w:sz w:val="28"/>
          <w:szCs w:val="28"/>
        </w:rPr>
      </w:pPr>
      <w:r w:rsidRPr="00E63895">
        <w:rPr>
          <w:sz w:val="28"/>
          <w:szCs w:val="28"/>
        </w:rPr>
        <w:t>за выбросы загрязняющих веществ в атмосферный воздух на сумму освоенных капитальных вложений в строительство и (или) реконструкцию газоочистных установок, а также в создание автоматизированных систем контроля за выбросами загрязняющих веществ в атмосферный воздух;</w:t>
      </w:r>
    </w:p>
    <w:p w:rsidR="00E63895" w:rsidRPr="00E63895" w:rsidRDefault="00E63895" w:rsidP="00E63895">
      <w:pPr>
        <w:suppressAutoHyphens/>
        <w:ind w:left="-567" w:firstLine="709"/>
        <w:jc w:val="both"/>
        <w:rPr>
          <w:sz w:val="28"/>
          <w:szCs w:val="28"/>
        </w:rPr>
      </w:pPr>
      <w:r w:rsidRPr="00E63895">
        <w:rPr>
          <w:sz w:val="28"/>
          <w:szCs w:val="28"/>
        </w:rPr>
        <w:t>за сброс сточных вод на сумму освоенных капитальных вложений в строительство и (или) реконструкцию сооружений, установок и (или) устройств, предназначенных для удаления из сточных вод загрязняющих веществ, обработки осадка и выпуска очищенных сточных вод в водные объекты;</w:t>
      </w:r>
    </w:p>
    <w:p w:rsidR="00E63895" w:rsidRPr="00E63895" w:rsidRDefault="00E63895" w:rsidP="00E63895">
      <w:pPr>
        <w:suppressAutoHyphens/>
        <w:ind w:left="-567" w:firstLine="709"/>
        <w:jc w:val="both"/>
        <w:rPr>
          <w:sz w:val="28"/>
          <w:szCs w:val="28"/>
        </w:rPr>
      </w:pPr>
      <w:r w:rsidRPr="00E63895">
        <w:rPr>
          <w:sz w:val="28"/>
          <w:szCs w:val="28"/>
        </w:rPr>
        <w:t>за хранение, захоронение отходов производства на сумму освоенных капитальных вложений в строительство и (или) реконструкцию собственниками отходов объектов хранения, захоронения и (или) обезвреживания, использования отходов.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Налоговым кодексом предусмотрены и случаи, когда для плательщиков налога устанавливается, например, понижающий коэффициент: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за выбросы загрязняющих веществ в атмосферный воздух, за сброс сточных вод, за хранение, захоронение отходов производства плательщиками, получившими экологический сертификат соответствия, в течение трех лет со дня получения этого сертификата применяется понижающий коэффициент - 0,9. Применение этого коэффициента к ставкам экологического налога за захоронение отходов производства на объектах захоронения отходов осуществляется владельцами этих объектов в случае предъявления им собственниками отходов производства экологического сертификата соответствия.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за выбросы загрязняющих веществ в атмосферный воздух, образующиеся при сгорании биогаза и биотоплива (торф, топливные брикеты, древесное топливо (дрова, отходы лесопиления и деревообработки, фитомасса быстрорастущих растений), отходы </w:t>
      </w:r>
      <w:r w:rsidRPr="00E63895">
        <w:rPr>
          <w:rFonts w:eastAsiaTheme="minorHAnsi"/>
          <w:sz w:val="28"/>
          <w:szCs w:val="28"/>
          <w:lang w:eastAsia="en-US"/>
        </w:rPr>
        <w:lastRenderedPageBreak/>
        <w:t>сельскохозяйственной деятельности, горючие топливные вторичные энергоресурсы) для получения тепловой и (или) электрической энергии, применяется понижающий коэффициент - 0,5.</w:t>
      </w:r>
    </w:p>
    <w:p w:rsidR="00E63895" w:rsidRPr="00E63895" w:rsidRDefault="00E63895" w:rsidP="00E63895">
      <w:pPr>
        <w:suppressAutoHyphens/>
        <w:ind w:left="-567" w:firstLine="709"/>
        <w:contextualSpacing/>
        <w:jc w:val="both"/>
        <w:rPr>
          <w:rFonts w:eastAsiaTheme="minorHAnsi"/>
          <w:sz w:val="28"/>
          <w:szCs w:val="28"/>
          <w:lang w:eastAsia="en-US"/>
        </w:rPr>
      </w:pPr>
      <w:r w:rsidRPr="00E63895">
        <w:rPr>
          <w:rFonts w:eastAsiaTheme="minorHAnsi"/>
          <w:sz w:val="28"/>
          <w:szCs w:val="28"/>
          <w:lang w:eastAsia="en-US"/>
        </w:rPr>
        <w:t>Кроме налоговых льгот возможна выдача беспроцентных ссуд на возвратной основе для оздоровления окружающей среды, научных исследований, внедрения экологически чистых технологий, строительства, технического перевооружения, реконструкции, капитального ремонта природоохранных объектов, создания и обустройств заповедников, национальных парков, заказников, памятников природы и т.п.</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i/>
          <w:sz w:val="28"/>
          <w:szCs w:val="28"/>
          <w:lang w:eastAsia="en-US"/>
        </w:rPr>
        <w:t>Под экологическим страхованием</w:t>
      </w:r>
      <w:r w:rsidRPr="00E63895">
        <w:rPr>
          <w:rFonts w:eastAsiaTheme="minorHAnsi"/>
          <w:sz w:val="28"/>
          <w:szCs w:val="28"/>
          <w:lang w:eastAsia="en-US"/>
        </w:rPr>
        <w:t xml:space="preserve"> понимается страхование гражданской ответственности юридических лиц и индивидуальных предпринимателей за вред, причиненный окружающей среде, жизни, здоровью граждан, их имуществу, имуществу юридических лиц в результате загрязнения или иного вредного воздействия на окружающую среду.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Экологическое страхование следует рассматривать в качестве специального вида страхования, которое в настоящее время является добровольным. </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 xml:space="preserve">Отношения в области экологического страхования регулируются главой 48 Гражданского кодекса Республики Беларусь, Указом Президента Республики Беларусь от 25 августа </w:t>
      </w:r>
      <w:smartTag w:uri="urn:schemas-microsoft-com:office:smarttags" w:element="metricconverter">
        <w:smartTagPr>
          <w:attr w:name="ProductID" w:val="2006 г"/>
        </w:smartTagPr>
        <w:r w:rsidRPr="00E63895">
          <w:rPr>
            <w:rFonts w:eastAsiaTheme="minorHAnsi"/>
            <w:sz w:val="28"/>
            <w:szCs w:val="28"/>
            <w:lang w:eastAsia="en-US"/>
          </w:rPr>
          <w:t>2006 г</w:t>
        </w:r>
      </w:smartTag>
      <w:r w:rsidRPr="00E63895">
        <w:rPr>
          <w:rFonts w:eastAsiaTheme="minorHAnsi"/>
          <w:sz w:val="28"/>
          <w:szCs w:val="28"/>
          <w:lang w:eastAsia="en-US"/>
        </w:rPr>
        <w:t>. № 530 «О страховой деятельности» (вместе с «Положением о страховой деятельности в Республике Беларусь»). Международно-правовую основу экологического страхования составляет Закон Республики Беларусь от 11.11.1997 N 76-З «О ратификации Венской конвенции о гражданской ответственности за ядерный ущерб от 21 мая 1963 года».</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Основанием возникновения отношений в области экологиче</w:t>
      </w:r>
      <w:r w:rsidRPr="00E63895">
        <w:rPr>
          <w:rFonts w:eastAsiaTheme="minorHAnsi"/>
          <w:sz w:val="28"/>
          <w:szCs w:val="28"/>
          <w:lang w:eastAsia="en-US"/>
        </w:rPr>
        <w:softHyphen/>
        <w:t xml:space="preserve">ского страхования является договор страхования, заключаемый между страхователем и страховщиком. </w:t>
      </w:r>
    </w:p>
    <w:p w:rsidR="00E63895" w:rsidRPr="00E63895" w:rsidRDefault="00E63895" w:rsidP="00E63895">
      <w:pPr>
        <w:ind w:left="-567" w:firstLine="709"/>
        <w:jc w:val="both"/>
        <w:rPr>
          <w:rFonts w:eastAsiaTheme="minorHAnsi"/>
          <w:sz w:val="28"/>
          <w:szCs w:val="28"/>
          <w:lang w:eastAsia="en-US"/>
        </w:rPr>
      </w:pPr>
      <w:r w:rsidRPr="00E63895">
        <w:rPr>
          <w:rFonts w:eastAsiaTheme="minorHAnsi"/>
          <w:sz w:val="28"/>
          <w:szCs w:val="28"/>
          <w:lang w:eastAsia="en-US"/>
        </w:rPr>
        <w:t>Объектом экологического страхования является риск гражданской ответственности, выражающийся в предъявлении страхователю имущественных претензий о возмещении ущерба, причиненного окружающей среде, жизни, здоровью граждан, их имуществу, имуществу юридических лиц в результате загрязнения или иного вредного воздействия на окружающую среду. Например, в соответствии со ст. 20 Закона Республики Беларусь «О перевозке опасных грузов» от 06.06.2001 N 32-З объектом страхования является риск наступления гражданской ответственности за вред, причиненный жизни, здоровью, имуществу третьих лиц и (или) окружающей среде в результате аварий при перевозке опасных грузов.</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Страховым событием (случаем) может служить внезапное, непреднамеренное нанесение ущерба окружающей среде в результате аварий, приведших к неожиданному выбросу загрязняющих веществ в окружающую среду. Перечень загрязняющих веществ и причин страховых событий, ущерб по которым подлежит возмещению, оговаривается в каждом конкретном случае при заключении договора страхования.</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Страховщиками (страховыми организациями) выступают страховые организации при наличии у них уставного, резервного фондов и иных резервов, прошедшие регистрацию и получившие лицензию на право проведения страхования или перестрахования.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lastRenderedPageBreak/>
        <w:t xml:space="preserve">Страхователями признаются юридические и физические лица (индивидуальные предприниматели), уплачивающие страховые взносы и вступающие в конкретные страховые отношения со страховщиком.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Страховое возмещение выплачивается в размерах, предусмотренных гражданским законодательством, определяемых в результате рассмотрения дел в судебном порядке, и включает в себя: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компенсацию ущерба, вызванного повреждением или гибелью имущества; </w:t>
      </w:r>
    </w:p>
    <w:p w:rsidR="00E63895" w:rsidRPr="00E63895" w:rsidRDefault="00E63895" w:rsidP="00E63895">
      <w:pPr>
        <w:tabs>
          <w:tab w:val="left" w:pos="993"/>
        </w:tabs>
        <w:suppressAutoHyphens/>
        <w:ind w:left="-567" w:firstLine="709"/>
        <w:jc w:val="both"/>
        <w:rPr>
          <w:sz w:val="28"/>
          <w:szCs w:val="28"/>
        </w:rPr>
      </w:pPr>
      <w:r w:rsidRPr="00E63895">
        <w:rPr>
          <w:sz w:val="28"/>
          <w:szCs w:val="28"/>
        </w:rPr>
        <w:t xml:space="preserve">расходы по восстановлению окружающей среды и приведению ее в состояние, соответствующее нормативам; </w:t>
      </w:r>
    </w:p>
    <w:p w:rsidR="00E63895" w:rsidRPr="00E63895" w:rsidRDefault="00E63895" w:rsidP="00E63895">
      <w:pPr>
        <w:tabs>
          <w:tab w:val="left" w:pos="993"/>
        </w:tabs>
        <w:suppressAutoHyphens/>
        <w:ind w:left="-567" w:firstLine="709"/>
        <w:jc w:val="both"/>
        <w:rPr>
          <w:sz w:val="28"/>
          <w:szCs w:val="28"/>
        </w:rPr>
      </w:pPr>
      <w:r w:rsidRPr="00E63895">
        <w:rPr>
          <w:sz w:val="28"/>
          <w:szCs w:val="28"/>
        </w:rPr>
        <w:t>расходы, необходимые для спасения жизни и имущества лиц, которым в результате страхового случая причинен вред, или по уменьшению ущерба, причиненного страховым случаем;</w:t>
      </w:r>
    </w:p>
    <w:p w:rsidR="00E63895" w:rsidRPr="00E63895" w:rsidRDefault="00E63895" w:rsidP="00E63895">
      <w:pPr>
        <w:tabs>
          <w:tab w:val="left" w:pos="993"/>
        </w:tabs>
        <w:suppressAutoHyphens/>
        <w:ind w:left="-567" w:firstLine="709"/>
        <w:jc w:val="both"/>
        <w:rPr>
          <w:sz w:val="28"/>
          <w:szCs w:val="28"/>
        </w:rPr>
      </w:pPr>
      <w:r w:rsidRPr="00E63895">
        <w:rPr>
          <w:sz w:val="28"/>
          <w:szCs w:val="28"/>
        </w:rPr>
        <w:t>расходы, связанные с предварительным расследованием, проведением судебных процессов;</w:t>
      </w:r>
    </w:p>
    <w:p w:rsidR="00E63895" w:rsidRPr="00E63895" w:rsidRDefault="00E63895" w:rsidP="00E63895">
      <w:pPr>
        <w:tabs>
          <w:tab w:val="left" w:pos="993"/>
        </w:tabs>
        <w:suppressAutoHyphens/>
        <w:ind w:left="-567" w:firstLine="709"/>
        <w:jc w:val="both"/>
        <w:rPr>
          <w:sz w:val="28"/>
          <w:szCs w:val="28"/>
        </w:rPr>
      </w:pPr>
      <w:r w:rsidRPr="00E63895">
        <w:rPr>
          <w:sz w:val="28"/>
          <w:szCs w:val="28"/>
        </w:rPr>
        <w:t>иные расходы по рассмотрению исков, предъявляемых страхователю, которые могут быть предметом возмещения по договору, при условии, что на эти расходы дано предварительное согласие страховщика.</w:t>
      </w:r>
    </w:p>
    <w:p w:rsidR="00E63895" w:rsidRPr="00E63895" w:rsidRDefault="00E63895" w:rsidP="00E63895">
      <w:pPr>
        <w:suppressAutoHyphens/>
        <w:ind w:left="-567" w:firstLine="709"/>
        <w:jc w:val="both"/>
        <w:rPr>
          <w:rFonts w:eastAsiaTheme="minorHAnsi"/>
          <w:bCs/>
          <w:sz w:val="28"/>
          <w:szCs w:val="28"/>
          <w:lang w:eastAsia="en-US"/>
        </w:rPr>
      </w:pPr>
      <w:r w:rsidRPr="00E63895">
        <w:rPr>
          <w:rFonts w:eastAsiaTheme="minorHAnsi"/>
          <w:bCs/>
          <w:sz w:val="28"/>
          <w:szCs w:val="28"/>
          <w:lang w:eastAsia="en-US"/>
        </w:rPr>
        <w:t xml:space="preserve">Таким образом, в настоящее время экономический механизм природопользования и охраны окружающей среды является способом воздействия на участников правоотношений, характерным для общества с рыночной экономикой. Применительно к экологическим правоотношениям экономический механизм природопользования и охраны окружающей среды предполагает использование различных методов: системы платежей за загрязнение, в том числе экологических налогов, использование кредитных механизмов, а также других экономических стимулов (льгот, экономических поощрений и т.п.), которые являются способами воздействия на субъектов природопользования с целью их заинтересованности в минимизации воздействия на окружающую среду. </w:t>
      </w:r>
    </w:p>
    <w:p w:rsidR="00E63895" w:rsidRPr="00E63895" w:rsidRDefault="00E63895" w:rsidP="00E63895">
      <w:pPr>
        <w:suppressAutoHyphens/>
        <w:ind w:left="-567" w:firstLine="709"/>
        <w:jc w:val="both"/>
        <w:rPr>
          <w:sz w:val="28"/>
          <w:szCs w:val="28"/>
        </w:rPr>
      </w:pPr>
    </w:p>
    <w:p w:rsidR="00E63895" w:rsidRPr="00E63895" w:rsidRDefault="00E63895" w:rsidP="00E63895">
      <w:pPr>
        <w:ind w:left="-567" w:firstLine="709"/>
        <w:jc w:val="both"/>
        <w:textAlignment w:val="baseline"/>
        <w:rPr>
          <w:b/>
          <w:sz w:val="28"/>
          <w:szCs w:val="28"/>
        </w:rPr>
      </w:pPr>
    </w:p>
    <w:p w:rsidR="00E63895" w:rsidRPr="00E63895" w:rsidRDefault="00E63895" w:rsidP="00E63895">
      <w:pPr>
        <w:ind w:left="-567" w:firstLine="709"/>
        <w:jc w:val="center"/>
        <w:textAlignment w:val="baseline"/>
        <w:rPr>
          <w:b/>
          <w:sz w:val="28"/>
          <w:szCs w:val="28"/>
        </w:rPr>
      </w:pPr>
    </w:p>
    <w:p w:rsidR="00E63895" w:rsidRPr="00E63895" w:rsidRDefault="00E63895" w:rsidP="00E63895">
      <w:pPr>
        <w:ind w:left="-567" w:firstLine="709"/>
        <w:jc w:val="center"/>
        <w:textAlignment w:val="baseline"/>
        <w:rPr>
          <w:rFonts w:eastAsiaTheme="minorHAnsi"/>
          <w:b/>
          <w:sz w:val="28"/>
          <w:szCs w:val="28"/>
          <w:lang w:eastAsia="en-US"/>
        </w:rPr>
      </w:pPr>
      <w:r w:rsidRPr="00E63895">
        <w:rPr>
          <w:rFonts w:eastAsiaTheme="minorHAnsi"/>
          <w:b/>
          <w:sz w:val="28"/>
          <w:szCs w:val="28"/>
          <w:lang w:eastAsia="en-US"/>
        </w:rPr>
        <w:t>ТЕМА. ЭКОЛОГО-ПРАВОВАЯ ОТВЕТСТВЕННОСТЬ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Юридическая ответственность за экологические правонарушения и преступления (эколого-правовая ответственность) – является одной из форм обеспечения экологической безопасности населения, охраны окружающей среды и рационального использования ее ресурсов. Юридическая ответственность реализовывается наряду с экономическими, политическими, нравственно-воспитательными, образовательными мерами, мерами по возмещению причиненного природе или здоровью человека вреда и др.</w:t>
      </w:r>
      <w:r w:rsidRPr="00E63895">
        <w:rPr>
          <w:rFonts w:eastAsia="Calibri"/>
          <w:sz w:val="28"/>
          <w:szCs w:val="28"/>
          <w:shd w:val="clear" w:color="auto" w:fill="FFFFFF"/>
          <w:lang w:eastAsia="en-US"/>
        </w:rPr>
        <w:t xml:space="preserve"> </w:t>
      </w:r>
      <w:r w:rsidRPr="00E63895">
        <w:rPr>
          <w:rFonts w:eastAsia="Calibri"/>
          <w:sz w:val="28"/>
          <w:szCs w:val="28"/>
          <w:lang w:eastAsia="en-US"/>
        </w:rPr>
        <w:t xml:space="preserve">Юридическая ответственность неразрывно связана с применением мер государственно-принудительного воздействия. Этой особенностью эколого-правовая ответственность отличается от иной социальной ответственности.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Посредством применения юридической ответственности реализуется государственное принуждение к исполнению экологических требований. При этом важно иметь в виду, что юридическая ответственность не является единственным инструментом принуждения к их исполнению в механизме экологического права. С учетом специфики функций этого механизма такую роль играют также государственная </w:t>
      </w:r>
      <w:r w:rsidRPr="00E63895">
        <w:rPr>
          <w:rFonts w:eastAsia="Calibri"/>
          <w:sz w:val="28"/>
          <w:szCs w:val="28"/>
          <w:lang w:eastAsia="en-US"/>
        </w:rPr>
        <w:lastRenderedPageBreak/>
        <w:t xml:space="preserve">экологическая экспертиза, экологическое лицензирование, экологическая сертификация, экологический контроль, а также экономические меры воздействия.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Юридическая ответственность за нарушение экологического законодательства выступает важным элементом организационно-правового обеспечения охраны окружающей среды и представляет собой сложный социально-экономический и правовой институт.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Ответственность за нарушение законодательства Республики Беларусь об охране окружающей среды установлена ст. 99 Закона Республики Беларусь «Об охране окружающей среды». </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Эколого-правовая ответственность выполняет ряд функций: стимулирующую, компенсационную, превентивную, карательную. </w:t>
      </w:r>
    </w:p>
    <w:p w:rsidR="00E63895" w:rsidRPr="00E63895" w:rsidRDefault="00E63895" w:rsidP="00E63895">
      <w:pPr>
        <w:suppressAutoHyphens/>
        <w:ind w:left="-567" w:firstLine="709"/>
        <w:jc w:val="both"/>
        <w:rPr>
          <w:rFonts w:eastAsiaTheme="minorHAnsi"/>
          <w:b/>
          <w:bCs/>
          <w:i/>
          <w:iCs/>
          <w:sz w:val="28"/>
          <w:szCs w:val="28"/>
          <w:lang w:eastAsia="en-US"/>
        </w:rPr>
      </w:pPr>
      <w:r w:rsidRPr="00E63895">
        <w:rPr>
          <w:rFonts w:eastAsiaTheme="minorHAnsi"/>
          <w:sz w:val="28"/>
          <w:szCs w:val="28"/>
          <w:lang w:eastAsia="en-US"/>
        </w:rPr>
        <w:t>Стимулирующая функция проявляется в наличии экономических и правовых стимулов, понуждающих к охране экологических интересов. Компенсационная – направлена на восстановление потерь природной среды в форме натуральной или денежной компенсации. Превентивная – предупредительно воздействует на субъекта путем применения мер наказания и взыскания ущерба.</w:t>
      </w:r>
      <w:r w:rsidRPr="00E63895">
        <w:rPr>
          <w:rFonts w:eastAsia="Calibri"/>
          <w:sz w:val="28"/>
          <w:szCs w:val="28"/>
          <w:shd w:val="clear" w:color="auto" w:fill="FFFFFF"/>
          <w:lang w:eastAsia="en-US"/>
        </w:rPr>
        <w:t xml:space="preserve"> </w:t>
      </w:r>
      <w:r w:rsidRPr="00E63895">
        <w:rPr>
          <w:rFonts w:eastAsiaTheme="minorHAnsi"/>
          <w:sz w:val="28"/>
          <w:szCs w:val="28"/>
          <w:lang w:eastAsia="en-US"/>
        </w:rPr>
        <w:t>Карательная функция заключается в наказании лица, виновного в совершении экологического правонарушения.</w:t>
      </w:r>
      <w:r w:rsidRPr="00E63895">
        <w:rPr>
          <w:rFonts w:eastAsiaTheme="minorHAnsi"/>
          <w:b/>
          <w:bCs/>
          <w:i/>
          <w:iCs/>
          <w:sz w:val="28"/>
          <w:szCs w:val="28"/>
          <w:lang w:eastAsia="en-US"/>
        </w:rPr>
        <w:t xml:space="preserve"> </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По мнению профессора М.М. Бринчука, юридическая ответственность за экологические правонарушение это отношение между специально уполномоченным государственным органом в области охраны окружающей среды (правоохранительными органами, природоохранными органами и др.) и лицом, совершившим экологическое правонарушение (физическим, должностным или юридическим) по применению к нарушителю соответствующего взыскания. Сущность юридической ответственности заключается в неблагоприятных последствиях, наступающих для нарушителя.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Экологическая ответственность выражается в двух формах – экономической и юридической. Экономическая ответственность базируется на правомерной деятельности и регулируется экономическими методами, прежде всего, материальной заинтересованностью хозяйствующего субъекта, например, в сокращении отходов, внедрении новых технологий. Юридическая ответственность порождается неправомерными действиями или бездействиями и регулируется административно-правовыми методами. В целом эти две формы образуют экологическую ответственность. Эколого-экономическая ответственность наступает при реальном причинении вреда окружающей природной среде; юридическая – при совершении правонарушения. Эколого-экономическая ответственность действует за рамками правонарушения, следовательно, она не обладает такими характеризующими признаками, как вина, противоправное поведение. Она имеет дело с объективными категориями – наличие вреда и причинной связи между характером хозяйственной деятельности и возникающим вредом природной среде (плата за выброс, сброс, захоронение отходов) и др.</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Эколого-правовая ответственность имеет ряд особенностей: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правонарушение, за которое применяется эколого-правовая ответственность, как правило, совершается в сфере охраны окружающей среды; объектом посягательства экологического правонарушения является экологический элемент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Требования к охране окружающей среды, за нарушения которых наступает экологическая ответственность, имеют непосредственную связь с имущественными, социальными, санитарными,  экономическими нормами и  т.п.</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результате совершения экологического правонарушения вред причиняется как окружающей среде в целом, экологическому благополучию населения (экологическая составляющая), так и конкретным лицам (экономическая составляющая).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Поскольку природные ресурсы не имеют стоимости, применяются различные способы исчисления вреда (таксы, затраты на восстановление и т.п.);</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Экологическая ответственность может наступать и в случае причинения вреда окружающей среде в результате правомерной деятельности.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 точки зрения структуры в институте экологической ответственности прин</w:t>
      </w:r>
    </w:p>
    <w:p w:rsidR="00E63895" w:rsidRPr="00E63895" w:rsidRDefault="00E63895" w:rsidP="00E63895">
      <w:pPr>
        <w:ind w:left="-567" w:firstLine="709"/>
        <w:jc w:val="both"/>
        <w:rPr>
          <w:rFonts w:eastAsia="Calibri"/>
          <w:b/>
          <w:i/>
          <w:sz w:val="28"/>
          <w:szCs w:val="28"/>
          <w:lang w:eastAsia="en-US"/>
        </w:rPr>
      </w:pPr>
      <w:r w:rsidRPr="00E63895">
        <w:rPr>
          <w:rFonts w:eastAsia="Calibri"/>
          <w:sz w:val="28"/>
          <w:szCs w:val="28"/>
          <w:lang w:eastAsia="en-US"/>
        </w:rPr>
        <w:t xml:space="preserve">Таким образом, </w:t>
      </w:r>
      <w:r w:rsidRPr="00E63895">
        <w:rPr>
          <w:rFonts w:eastAsia="Calibri"/>
          <w:i/>
          <w:sz w:val="28"/>
          <w:szCs w:val="28"/>
          <w:lang w:eastAsia="en-US"/>
        </w:rPr>
        <w:t>эколого-правовая ответственность представляет собой правовое последствие нарушения экологического законодательства и (или) причинения вреда окружающей среде и заключается в применении мер государственного принуждения.</w:t>
      </w:r>
    </w:p>
    <w:p w:rsidR="00E63895" w:rsidRPr="00E63895" w:rsidRDefault="00E63895" w:rsidP="00E63895">
      <w:pPr>
        <w:ind w:left="-567" w:firstLine="709"/>
        <w:jc w:val="both"/>
        <w:rPr>
          <w:rFonts w:eastAsia="Calibri"/>
          <w:sz w:val="28"/>
          <w:szCs w:val="28"/>
          <w:lang w:eastAsia="en-US"/>
        </w:rPr>
      </w:pPr>
      <w:r w:rsidRPr="00E63895">
        <w:rPr>
          <w:rFonts w:eastAsia="Calibri"/>
          <w:bCs/>
          <w:i/>
          <w:iCs/>
          <w:sz w:val="28"/>
          <w:szCs w:val="28"/>
          <w:lang w:eastAsia="en-US"/>
        </w:rPr>
        <w:t>Основанием возникновения</w:t>
      </w:r>
      <w:r w:rsidRPr="00E63895">
        <w:rPr>
          <w:rFonts w:eastAsia="Calibri"/>
          <w:bCs/>
          <w:iCs/>
          <w:sz w:val="28"/>
          <w:szCs w:val="28"/>
          <w:lang w:eastAsia="en-US"/>
        </w:rPr>
        <w:t xml:space="preserve"> юридической ответственности</w:t>
      </w:r>
      <w:r w:rsidRPr="00E63895">
        <w:rPr>
          <w:rFonts w:eastAsia="Calibri"/>
          <w:b/>
          <w:bCs/>
          <w:i/>
          <w:iCs/>
          <w:sz w:val="28"/>
          <w:szCs w:val="28"/>
          <w:lang w:eastAsia="en-US"/>
        </w:rPr>
        <w:t xml:space="preserve"> </w:t>
      </w:r>
      <w:r w:rsidRPr="00E63895">
        <w:rPr>
          <w:rFonts w:eastAsia="Calibri"/>
          <w:sz w:val="28"/>
          <w:szCs w:val="28"/>
          <w:lang w:eastAsia="en-US"/>
        </w:rPr>
        <w:t xml:space="preserve">является совершение запрещенного эколого-правовыми нормами под угрозой применения мер юридической ответственности виновного противоправного деяния в сфере охраны окружающей среды. Основанием возникновения эколого-правовой ответственности является как факт правонарушения, так и факт причиненного вреда.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Нарушение законодательства Республики Беларусь об охране окружающей среды влечет применение следующих видов ответственности: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дисциплинарной,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гражданско-правовой,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административной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уголовной.</w:t>
      </w:r>
    </w:p>
    <w:p w:rsidR="00E63895" w:rsidRPr="00E63895" w:rsidRDefault="00E63895" w:rsidP="00E63895">
      <w:pPr>
        <w:ind w:left="-567" w:firstLine="709"/>
        <w:jc w:val="both"/>
        <w:rPr>
          <w:rFonts w:eastAsia="Calibri"/>
          <w:i/>
          <w:sz w:val="28"/>
          <w:szCs w:val="28"/>
          <w:lang w:eastAsia="en-US"/>
        </w:rPr>
      </w:pPr>
      <w:r w:rsidRPr="00E63895">
        <w:rPr>
          <w:rFonts w:eastAsia="Calibri"/>
          <w:i/>
          <w:sz w:val="28"/>
          <w:szCs w:val="28"/>
          <w:lang w:eastAsia="en-US"/>
        </w:rPr>
        <w:t>Привлечение лиц к ответственности за нарушение законодательства Республики Беларусь об охране окружающей среды не освобождает их от возмещения вреда, причиненного в результате вредного воздействия на окружающую среду, и выполнения мероприятий по ее охране.</w:t>
      </w:r>
      <w:bookmarkStart w:id="9" w:name="_Toc403279674"/>
      <w:r w:rsidRPr="00E63895">
        <w:rPr>
          <w:rFonts w:eastAsia="Calibri"/>
          <w:i/>
          <w:sz w:val="28"/>
          <w:szCs w:val="28"/>
          <w:lang w:eastAsia="en-US"/>
        </w:rPr>
        <w:t xml:space="preserve"> </w:t>
      </w:r>
      <w:bookmarkEnd w:id="9"/>
    </w:p>
    <w:p w:rsidR="00E63895" w:rsidRPr="00E63895" w:rsidRDefault="00E63895" w:rsidP="00E63895">
      <w:pPr>
        <w:ind w:left="-567" w:firstLine="709"/>
        <w:jc w:val="both"/>
        <w:rPr>
          <w:rFonts w:eastAsia="Calibri"/>
          <w:i/>
          <w:sz w:val="28"/>
          <w:szCs w:val="28"/>
          <w:lang w:eastAsia="en-US"/>
        </w:rPr>
      </w:pPr>
      <w:r w:rsidRPr="00E63895">
        <w:rPr>
          <w:rFonts w:eastAsia="Calibri"/>
          <w:i/>
          <w:sz w:val="28"/>
          <w:szCs w:val="28"/>
          <w:lang w:eastAsia="en-US"/>
        </w:rPr>
        <w:t>Под экологическим правонарушением понимается виновное, противоправное действие (бездействие), нарушающее урегулированные нормами права общественные отношения, и причиняющие вред государству, природопользователям и окружающей среде, а через них и здоровью человека, либо содержащее реальную угрозу причинения такого вреда.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Все экологические правонарушения объединяются одним признаком – отрицательным воздействием на состояние природной среды. Экологическое правонарушение характеризуется в первую очередь такими чертами, как экологическая направленность, экологическая опасность, экологическая противоправность.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Сущность экологической направленности правонарушения состоит в том, что поведение конкретного правонарушителя направлена на негативное изменение состояния окружающей среды, нарушения соответствующего правового режима природных ресурсов.</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Экологическая опасность правонарушения в области экологии включает не только вероятность, возможность нарушения экологических интересов общества, но и повышенную опасность для существующих экологических связей.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Любое экологическое правонарушение по своим объективным свойствам составляет противоправное действие лица (физического или юридического), которое осуществляется путем действия или бездействия. Экологическая противоправность заключается в полном или частичном неисполнении требований, игнорировании правил, закрепленных нормами экологического законодательства, т.е. означает то, что субъект не выполняет требования правовых норм в экологической сфере. При этом следует иметь в виду, что противоправность экологического правонарушения означает как невыполнение экологических норм, так и невыполнения действующих подзаконных актов. В последнем случае речь идет также и о нормах, принятых на локальном уровне правовой регламентации. Нарушение нормативных актов в экологической сфере могут проявляться в форме активных действий (самовольное использование природных ресурсов, нарушение сроков внесения платежей за использование природных ресурсов и загрязнение окружающей среды и т.д.), так и в форме бездействия (например, непринятие мер по предупреждению и ликвидации экологических последствий и другого вредного воздействия на окружающую среду и т.д.).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Поскольку экологическое законодательство закрепляет сложную и многогранную систему требований к экологической безопасности и охраны окружающей среды, то нарушение указанных требований и правил характеризуется разнообразием. </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Так, если в основу классификации экологических правонарушений будет положен вид ответственности, характер применяемых санкций, то их можно разграничить на</w:t>
      </w:r>
      <w:r w:rsidRPr="00E63895">
        <w:rPr>
          <w:rFonts w:eastAsia="Calibri"/>
          <w:sz w:val="28"/>
          <w:szCs w:val="28"/>
          <w:lang w:eastAsia="en-US"/>
        </w:rPr>
        <w:t>:</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экологические преступления;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административные экологические правонарушения;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дисциплинарные экологические проступки;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гражданско-правовые экологические нарушения.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Экологическое право как самостоятельная отрасль права не содержит всего комплекса правовых санкций, применяемых к субъектам экологических правонарушений. Поэтому для борьбы с этими правонарушениями оно использует те санкции, которые содержатся в других отраслях современного права, в частности в уголовном, гражданском, административном, трудовом и др. Однако для применения указанных санкций необходимо, чтобы нарушение экологического законодательства одновременно выступало и как нарушение правовых норм соответствующих отраслей права.</w:t>
      </w:r>
    </w:p>
    <w:p w:rsidR="00E63895" w:rsidRPr="00E63895" w:rsidRDefault="00E63895" w:rsidP="00E63895">
      <w:pPr>
        <w:ind w:left="-567" w:firstLine="709"/>
        <w:jc w:val="both"/>
        <w:rPr>
          <w:rFonts w:eastAsiaTheme="minorHAnsi"/>
          <w:sz w:val="28"/>
          <w:szCs w:val="28"/>
          <w:lang w:eastAsia="en-US"/>
        </w:rPr>
      </w:pPr>
      <w:r w:rsidRPr="00E63895">
        <w:rPr>
          <w:rFonts w:eastAsia="Calibri"/>
          <w:sz w:val="28"/>
          <w:szCs w:val="28"/>
          <w:lang w:eastAsia="en-US"/>
        </w:rPr>
        <w:t xml:space="preserve">В зависимости от объекта посягательства </w:t>
      </w:r>
      <w:r w:rsidRPr="00E63895">
        <w:rPr>
          <w:rFonts w:eastAsiaTheme="minorHAnsi"/>
          <w:sz w:val="28"/>
          <w:szCs w:val="28"/>
          <w:lang w:eastAsia="en-US"/>
        </w:rPr>
        <w:t>можно выделить следующие виды экологических правонарушений:</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нарушения законодательства об охране земель; </w:t>
      </w:r>
    </w:p>
    <w:p w:rsidR="00E63895" w:rsidRPr="00E63895" w:rsidRDefault="00E63895" w:rsidP="00E63895">
      <w:pPr>
        <w:tabs>
          <w:tab w:val="left" w:pos="284"/>
        </w:tabs>
        <w:suppressAutoHyphens/>
        <w:ind w:left="-567" w:firstLine="709"/>
        <w:jc w:val="both"/>
        <w:rPr>
          <w:sz w:val="28"/>
          <w:szCs w:val="28"/>
        </w:rPr>
      </w:pPr>
      <w:r w:rsidRPr="00E63895">
        <w:rPr>
          <w:sz w:val="28"/>
          <w:szCs w:val="28"/>
        </w:rPr>
        <w:t>нарушения законодательства об охране недр;</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нарушения законодательства об охране вод;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нарушения законодательства об охране лесов;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нарушения законодательства об охране растительного и животного мира; </w:t>
      </w:r>
    </w:p>
    <w:p w:rsidR="00E63895" w:rsidRPr="00E63895" w:rsidRDefault="00E63895" w:rsidP="00E63895">
      <w:pPr>
        <w:tabs>
          <w:tab w:val="left" w:pos="284"/>
        </w:tabs>
        <w:suppressAutoHyphens/>
        <w:ind w:left="-567" w:firstLine="709"/>
        <w:jc w:val="both"/>
        <w:rPr>
          <w:sz w:val="28"/>
          <w:szCs w:val="28"/>
        </w:rPr>
      </w:pPr>
      <w:r w:rsidRPr="00E63895">
        <w:rPr>
          <w:sz w:val="28"/>
          <w:szCs w:val="28"/>
        </w:rPr>
        <w:t>нарушения законодательства об охране атмосферного воздуха;</w:t>
      </w:r>
    </w:p>
    <w:p w:rsidR="00E63895" w:rsidRPr="00E63895" w:rsidRDefault="00E63895" w:rsidP="00E63895">
      <w:pPr>
        <w:tabs>
          <w:tab w:val="left" w:pos="284"/>
        </w:tabs>
        <w:suppressAutoHyphens/>
        <w:ind w:left="-567" w:firstLine="709"/>
        <w:jc w:val="both"/>
        <w:rPr>
          <w:sz w:val="28"/>
          <w:szCs w:val="28"/>
        </w:rPr>
      </w:pPr>
      <w:r w:rsidRPr="00E63895">
        <w:rPr>
          <w:sz w:val="28"/>
          <w:szCs w:val="28"/>
        </w:rPr>
        <w:t>нарушения законодательства об особо охраняемых природных территориях;</w:t>
      </w:r>
    </w:p>
    <w:p w:rsidR="00E63895" w:rsidRPr="00E63895" w:rsidRDefault="00E63895" w:rsidP="00E63895">
      <w:pPr>
        <w:tabs>
          <w:tab w:val="left" w:pos="284"/>
        </w:tabs>
        <w:suppressAutoHyphens/>
        <w:ind w:left="-567" w:firstLine="709"/>
        <w:jc w:val="both"/>
        <w:rPr>
          <w:sz w:val="28"/>
          <w:szCs w:val="28"/>
        </w:rPr>
      </w:pPr>
      <w:r w:rsidRPr="00E63895">
        <w:rPr>
          <w:sz w:val="28"/>
          <w:szCs w:val="28"/>
        </w:rPr>
        <w:t>нарушения предприятиями требований экологической безопасности;</w:t>
      </w:r>
    </w:p>
    <w:p w:rsidR="00E63895" w:rsidRPr="00E63895" w:rsidRDefault="00E63895" w:rsidP="00E63895">
      <w:pPr>
        <w:tabs>
          <w:tab w:val="left" w:pos="284"/>
        </w:tabs>
        <w:suppressAutoHyphens/>
        <w:ind w:left="-567" w:firstLine="709"/>
        <w:jc w:val="both"/>
        <w:rPr>
          <w:sz w:val="28"/>
          <w:szCs w:val="28"/>
        </w:rPr>
      </w:pPr>
      <w:r w:rsidRPr="00E63895">
        <w:rPr>
          <w:sz w:val="28"/>
          <w:szCs w:val="28"/>
        </w:rPr>
        <w:lastRenderedPageBreak/>
        <w:t>нарушение предприятиями и гражданами экологической безопасности населенных пунктов и др.</w:t>
      </w:r>
    </w:p>
    <w:p w:rsidR="00E63895" w:rsidRPr="00E63895" w:rsidRDefault="00E63895" w:rsidP="00E63895">
      <w:pPr>
        <w:suppressAutoHyphens/>
        <w:ind w:left="-567" w:firstLine="709"/>
        <w:jc w:val="both"/>
        <w:rPr>
          <w:rFonts w:eastAsiaTheme="minorHAnsi"/>
          <w:sz w:val="28"/>
          <w:szCs w:val="28"/>
          <w:lang w:eastAsia="en-US"/>
        </w:rPr>
      </w:pPr>
      <w:r w:rsidRPr="00E63895">
        <w:rPr>
          <w:rFonts w:eastAsiaTheme="minorHAnsi"/>
          <w:bCs/>
          <w:sz w:val="28"/>
          <w:szCs w:val="28"/>
          <w:lang w:eastAsia="en-US"/>
        </w:rPr>
        <w:t xml:space="preserve">В зависимости от субъекта, </w:t>
      </w:r>
      <w:r w:rsidRPr="00E63895">
        <w:rPr>
          <w:rFonts w:eastAsiaTheme="minorHAnsi"/>
          <w:sz w:val="28"/>
          <w:szCs w:val="28"/>
          <w:lang w:eastAsia="en-US"/>
        </w:rPr>
        <w:t xml:space="preserve">совершаемые: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должностными лицами;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гражданами; </w:t>
      </w:r>
    </w:p>
    <w:p w:rsidR="00E63895" w:rsidRPr="00E63895" w:rsidRDefault="00E63895" w:rsidP="00E63895">
      <w:pPr>
        <w:tabs>
          <w:tab w:val="left" w:pos="284"/>
        </w:tabs>
        <w:suppressAutoHyphens/>
        <w:ind w:left="-567" w:firstLine="709"/>
        <w:jc w:val="both"/>
        <w:rPr>
          <w:sz w:val="28"/>
          <w:szCs w:val="28"/>
        </w:rPr>
      </w:pPr>
      <w:r w:rsidRPr="00E63895">
        <w:rPr>
          <w:sz w:val="28"/>
          <w:szCs w:val="28"/>
        </w:rPr>
        <w:t>юридическими лицами.</w:t>
      </w:r>
    </w:p>
    <w:p w:rsidR="00E63895" w:rsidRPr="00E63895" w:rsidRDefault="00E63895" w:rsidP="00E63895">
      <w:pPr>
        <w:tabs>
          <w:tab w:val="left" w:pos="284"/>
        </w:tabs>
        <w:suppressAutoHyphens/>
        <w:ind w:left="-567" w:firstLine="709"/>
        <w:jc w:val="both"/>
        <w:rPr>
          <w:sz w:val="28"/>
          <w:szCs w:val="28"/>
        </w:rPr>
      </w:pPr>
      <w:r w:rsidRPr="00E63895">
        <w:rPr>
          <w:sz w:val="28"/>
          <w:szCs w:val="28"/>
        </w:rPr>
        <w:t>индивидуальными предпринимателями.</w:t>
      </w:r>
    </w:p>
    <w:p w:rsidR="00E63895" w:rsidRPr="00E63895" w:rsidRDefault="00E63895" w:rsidP="00E63895">
      <w:pPr>
        <w:tabs>
          <w:tab w:val="left" w:pos="0"/>
        </w:tabs>
        <w:suppressAutoHyphens/>
        <w:ind w:left="-567" w:firstLine="709"/>
        <w:jc w:val="both"/>
        <w:rPr>
          <w:rFonts w:eastAsiaTheme="minorHAnsi"/>
          <w:sz w:val="28"/>
          <w:szCs w:val="28"/>
          <w:lang w:eastAsia="en-US"/>
        </w:rPr>
      </w:pPr>
      <w:r w:rsidRPr="00E63895">
        <w:rPr>
          <w:rFonts w:eastAsiaTheme="minorHAnsi"/>
          <w:sz w:val="28"/>
          <w:szCs w:val="28"/>
          <w:lang w:eastAsia="en-US"/>
        </w:rPr>
        <w:t>В зависимости от</w:t>
      </w:r>
      <w:r w:rsidRPr="00E63895">
        <w:rPr>
          <w:rFonts w:eastAsiaTheme="minorHAnsi"/>
          <w:bCs/>
          <w:sz w:val="28"/>
          <w:szCs w:val="28"/>
          <w:lang w:eastAsia="en-US"/>
        </w:rPr>
        <w:t xml:space="preserve"> объективной стороны деяния:</w:t>
      </w:r>
      <w:r w:rsidRPr="00E63895">
        <w:rPr>
          <w:rFonts w:eastAsiaTheme="minorHAnsi"/>
          <w:sz w:val="28"/>
          <w:szCs w:val="28"/>
          <w:lang w:eastAsia="en-US"/>
        </w:rPr>
        <w:t xml:space="preserve"> </w:t>
      </w:r>
    </w:p>
    <w:p w:rsidR="00E63895" w:rsidRPr="00E63895" w:rsidRDefault="00E63895" w:rsidP="00E63895">
      <w:pPr>
        <w:tabs>
          <w:tab w:val="left" w:pos="284"/>
        </w:tabs>
        <w:suppressAutoHyphens/>
        <w:ind w:left="-567" w:firstLine="709"/>
        <w:jc w:val="both"/>
        <w:rPr>
          <w:sz w:val="28"/>
          <w:szCs w:val="28"/>
        </w:rPr>
      </w:pPr>
      <w:r w:rsidRPr="00E63895">
        <w:rPr>
          <w:sz w:val="28"/>
          <w:szCs w:val="28"/>
        </w:rPr>
        <w:t>противоправное уничтожение и повреждение природных ресурсов (например, загрязнение и засорение вод, уничтожения или повреждения леса, лесных культур, повреждения сельскохозяйственных и других земель);</w:t>
      </w:r>
    </w:p>
    <w:p w:rsidR="00E63895" w:rsidRPr="00E63895" w:rsidRDefault="00E63895" w:rsidP="00E63895">
      <w:pPr>
        <w:tabs>
          <w:tab w:val="left" w:pos="284"/>
        </w:tabs>
        <w:suppressAutoHyphens/>
        <w:ind w:left="-567" w:firstLine="709"/>
        <w:jc w:val="both"/>
        <w:rPr>
          <w:sz w:val="28"/>
          <w:szCs w:val="28"/>
        </w:rPr>
      </w:pPr>
      <w:r w:rsidRPr="00E63895">
        <w:rPr>
          <w:sz w:val="28"/>
          <w:szCs w:val="28"/>
        </w:rPr>
        <w:t>ухудшение объектов окружающей среды (например, выборочная разработка богатых месторождений полезных ископаемых, приводящая к необоснованным потерям балансовых запасов полезных ископаемых и др.);</w:t>
      </w:r>
    </w:p>
    <w:p w:rsidR="00E63895" w:rsidRPr="00E63895" w:rsidRDefault="00E63895" w:rsidP="00E63895">
      <w:pPr>
        <w:tabs>
          <w:tab w:val="left" w:pos="284"/>
        </w:tabs>
        <w:suppressAutoHyphens/>
        <w:ind w:left="-567" w:firstLine="709"/>
        <w:jc w:val="both"/>
        <w:rPr>
          <w:sz w:val="28"/>
          <w:szCs w:val="28"/>
        </w:rPr>
      </w:pPr>
      <w:r w:rsidRPr="00E63895">
        <w:rPr>
          <w:sz w:val="28"/>
          <w:szCs w:val="28"/>
        </w:rPr>
        <w:t>нарушение правил передачи в собственность, предоставлении в пользование природных об объектов, связанных с возможным причинением вреда окружающей среде (например, ввод в эксплуатацию предприятий и других объектов без сооружений, предотвращающих загрязнение и засорение вод);</w:t>
      </w:r>
    </w:p>
    <w:p w:rsidR="00E63895" w:rsidRPr="00E63895" w:rsidRDefault="00E63895" w:rsidP="00E63895">
      <w:pPr>
        <w:tabs>
          <w:tab w:val="left" w:pos="284"/>
        </w:tabs>
        <w:suppressAutoHyphens/>
        <w:ind w:left="-567" w:firstLine="709"/>
        <w:jc w:val="both"/>
        <w:rPr>
          <w:sz w:val="28"/>
          <w:szCs w:val="28"/>
        </w:rPr>
      </w:pPr>
      <w:r w:rsidRPr="00E63895">
        <w:rPr>
          <w:sz w:val="28"/>
          <w:szCs w:val="28"/>
        </w:rPr>
        <w:t>бездействие, невыполнение правил (например, невыполнение правил охраны недр);</w:t>
      </w:r>
    </w:p>
    <w:p w:rsidR="00E63895" w:rsidRPr="00E63895" w:rsidRDefault="00E63895" w:rsidP="00E63895">
      <w:pPr>
        <w:tabs>
          <w:tab w:val="left" w:pos="284"/>
        </w:tabs>
        <w:suppressAutoHyphens/>
        <w:ind w:left="-567" w:firstLine="709"/>
        <w:jc w:val="both"/>
        <w:rPr>
          <w:sz w:val="28"/>
          <w:szCs w:val="28"/>
        </w:rPr>
      </w:pPr>
      <w:r w:rsidRPr="00E63895">
        <w:rPr>
          <w:sz w:val="28"/>
          <w:szCs w:val="28"/>
        </w:rPr>
        <w:t>использование природных ресурсов из корыстных побуждений (незаконный сбор дикорастущих растений и др.).</w:t>
      </w:r>
    </w:p>
    <w:p w:rsidR="00E63895" w:rsidRPr="00E63895" w:rsidRDefault="00E63895" w:rsidP="00E63895">
      <w:pPr>
        <w:tabs>
          <w:tab w:val="left" w:pos="0"/>
        </w:tabs>
        <w:suppressAutoHyphens/>
        <w:ind w:left="-567" w:firstLine="709"/>
        <w:jc w:val="both"/>
        <w:rPr>
          <w:rFonts w:eastAsiaTheme="minorHAnsi"/>
          <w:sz w:val="28"/>
          <w:szCs w:val="28"/>
          <w:lang w:eastAsia="en-US"/>
        </w:rPr>
      </w:pPr>
      <w:r w:rsidRPr="00E63895">
        <w:rPr>
          <w:rFonts w:eastAsiaTheme="minorHAnsi"/>
          <w:sz w:val="28"/>
          <w:szCs w:val="28"/>
          <w:lang w:eastAsia="en-US"/>
        </w:rPr>
        <w:t xml:space="preserve">В зависимости от характера причиненного вреда: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загрязнение окружающей природной среды и отдельных природных объектов (лесов, вод, недр, земель и др.);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порча, повреждение, уничтожение природных объектов (порча земель, уничтожение животных, занесенных в Красную книгу, повреждение лесов сточными водами, химическими веществами, промышленными и коммунально-бытовыми отходами и др.); </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истощение природных ресурсов (истощение поверхностных и подземных вод и др.); </w:t>
      </w:r>
    </w:p>
    <w:p w:rsidR="00E63895" w:rsidRPr="00E63895" w:rsidRDefault="00E63895" w:rsidP="00E63895">
      <w:pPr>
        <w:tabs>
          <w:tab w:val="left" w:pos="284"/>
        </w:tabs>
        <w:suppressAutoHyphens/>
        <w:ind w:left="-567" w:firstLine="709"/>
        <w:jc w:val="both"/>
        <w:rPr>
          <w:sz w:val="28"/>
          <w:szCs w:val="28"/>
        </w:rPr>
      </w:pPr>
      <w:r w:rsidRPr="00E63895">
        <w:rPr>
          <w:sz w:val="28"/>
          <w:szCs w:val="28"/>
        </w:rPr>
        <w:t>нерациональное использование природных ресурсов (например, нерациональное использование сельскохозяйственных земель и др.).</w:t>
      </w:r>
    </w:p>
    <w:p w:rsidR="00E63895" w:rsidRPr="00E63895" w:rsidRDefault="00E63895" w:rsidP="00E63895">
      <w:pPr>
        <w:tabs>
          <w:tab w:val="left" w:pos="-142"/>
        </w:tabs>
        <w:suppressAutoHyphens/>
        <w:ind w:left="-567" w:firstLine="709"/>
        <w:jc w:val="both"/>
        <w:rPr>
          <w:rFonts w:eastAsiaTheme="minorHAnsi"/>
          <w:bCs/>
          <w:sz w:val="28"/>
          <w:szCs w:val="28"/>
          <w:lang w:eastAsia="en-US"/>
        </w:rPr>
      </w:pPr>
      <w:r w:rsidRPr="00E63895">
        <w:rPr>
          <w:rFonts w:eastAsiaTheme="minorHAnsi"/>
          <w:sz w:val="28"/>
          <w:szCs w:val="28"/>
          <w:lang w:eastAsia="en-US"/>
        </w:rPr>
        <w:t xml:space="preserve">Исходя из </w:t>
      </w:r>
      <w:r w:rsidRPr="00E63895">
        <w:rPr>
          <w:rFonts w:eastAsiaTheme="minorHAnsi"/>
          <w:bCs/>
          <w:sz w:val="28"/>
          <w:szCs w:val="28"/>
          <w:lang w:eastAsia="en-US"/>
        </w:rPr>
        <w:t>субъективной стороны:</w:t>
      </w:r>
    </w:p>
    <w:p w:rsidR="00E63895" w:rsidRPr="00E63895" w:rsidRDefault="00E63895" w:rsidP="00E63895">
      <w:pPr>
        <w:tabs>
          <w:tab w:val="left" w:pos="284"/>
        </w:tabs>
        <w:suppressAutoHyphens/>
        <w:ind w:left="-567" w:firstLine="709"/>
        <w:jc w:val="both"/>
        <w:rPr>
          <w:sz w:val="28"/>
          <w:szCs w:val="28"/>
        </w:rPr>
      </w:pPr>
      <w:r w:rsidRPr="00E63895">
        <w:rPr>
          <w:sz w:val="28"/>
          <w:szCs w:val="28"/>
        </w:rPr>
        <w:t xml:space="preserve">совершенные умышленно; </w:t>
      </w:r>
    </w:p>
    <w:p w:rsidR="00E63895" w:rsidRPr="00E63895" w:rsidRDefault="00E63895" w:rsidP="00E63895">
      <w:pPr>
        <w:tabs>
          <w:tab w:val="left" w:pos="284"/>
        </w:tabs>
        <w:suppressAutoHyphens/>
        <w:ind w:left="-567" w:firstLine="709"/>
        <w:jc w:val="both"/>
        <w:rPr>
          <w:sz w:val="28"/>
          <w:szCs w:val="28"/>
        </w:rPr>
      </w:pPr>
      <w:r w:rsidRPr="00E63895">
        <w:rPr>
          <w:sz w:val="28"/>
          <w:szCs w:val="28"/>
        </w:rPr>
        <w:t>по неосторожности (без вины).</w:t>
      </w:r>
    </w:p>
    <w:p w:rsidR="00E63895" w:rsidRPr="00E63895" w:rsidRDefault="00E63895" w:rsidP="00E63895">
      <w:pPr>
        <w:tabs>
          <w:tab w:val="left" w:pos="284"/>
        </w:tabs>
        <w:suppressAutoHyphens/>
        <w:ind w:left="-567" w:firstLine="709"/>
        <w:jc w:val="both"/>
        <w:rPr>
          <w:b/>
          <w:sz w:val="28"/>
          <w:szCs w:val="28"/>
        </w:rPr>
      </w:pPr>
    </w:p>
    <w:p w:rsidR="00E63895" w:rsidRPr="00E63895" w:rsidRDefault="00E63895" w:rsidP="00E63895">
      <w:pPr>
        <w:tabs>
          <w:tab w:val="left" w:pos="284"/>
        </w:tabs>
        <w:suppressAutoHyphens/>
        <w:ind w:left="-567" w:firstLine="709"/>
        <w:jc w:val="both"/>
        <w:rPr>
          <w:rFonts w:eastAsiaTheme="minorHAnsi"/>
          <w:i/>
          <w:sz w:val="28"/>
          <w:szCs w:val="28"/>
          <w:lang w:eastAsia="en-US"/>
        </w:rPr>
      </w:pPr>
      <w:r w:rsidRPr="00E63895">
        <w:rPr>
          <w:rFonts w:eastAsiaTheme="minorHAnsi"/>
          <w:i/>
          <w:sz w:val="28"/>
          <w:szCs w:val="28"/>
          <w:lang w:eastAsia="en-US"/>
        </w:rPr>
        <w:t>Понятие, признаки и состав экологического правонарушения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Обязательными элементами состава экологического правонарушения являются: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объект правонарушения,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объективная сторона правонарушения,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субъект правонарушения,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субъективная  сторона  правонарушения.</w:t>
      </w:r>
    </w:p>
    <w:p w:rsidR="00E63895" w:rsidRPr="00E63895" w:rsidRDefault="00E63895" w:rsidP="00E63895">
      <w:pPr>
        <w:ind w:left="-567" w:firstLine="709"/>
        <w:jc w:val="both"/>
        <w:rPr>
          <w:rFonts w:eastAsia="Calibri"/>
          <w:sz w:val="28"/>
          <w:szCs w:val="28"/>
          <w:lang w:eastAsia="en-US"/>
        </w:rPr>
      </w:pPr>
      <w:r w:rsidRPr="00E63895">
        <w:rPr>
          <w:rFonts w:eastAsia="Calibri"/>
          <w:bCs/>
          <w:i/>
          <w:sz w:val="28"/>
          <w:szCs w:val="28"/>
          <w:lang w:eastAsia="en-US"/>
        </w:rPr>
        <w:lastRenderedPageBreak/>
        <w:t>Объектом экологических правонарушений</w:t>
      </w:r>
      <w:r w:rsidRPr="00E63895">
        <w:rPr>
          <w:rFonts w:eastAsia="Calibri"/>
          <w:bCs/>
          <w:sz w:val="28"/>
          <w:szCs w:val="28"/>
          <w:lang w:eastAsia="en-US"/>
        </w:rPr>
        <w:t xml:space="preserve"> являются</w:t>
      </w:r>
      <w:r w:rsidRPr="00E63895">
        <w:rPr>
          <w:rFonts w:eastAsia="Calibri"/>
          <w:b/>
          <w:bCs/>
          <w:sz w:val="28"/>
          <w:szCs w:val="28"/>
          <w:lang w:eastAsia="en-US"/>
        </w:rPr>
        <w:t xml:space="preserve"> </w:t>
      </w:r>
      <w:r w:rsidRPr="00E63895">
        <w:rPr>
          <w:rFonts w:eastAsia="Calibri"/>
          <w:sz w:val="28"/>
          <w:szCs w:val="28"/>
          <w:lang w:eastAsia="en-US"/>
        </w:rPr>
        <w:t>общественные отношения, возникающие по поводу окружающей среды в целом или охраны отдельных ее компонентов, регулируемые и охраняемые нормами права.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Выделяют общий и специальный объекты. Общий объект экологических правонарушений – это определенный и закреплен законом экологический правопорядок. Его основу составляет общественное отношение к экологической безопасности, охраны окружающей среды. Любое посягательство на этот правопорядок является противоправным. Как специальные объекты экологических правонарушений можно выделить группы однородных общественных отношений, например, по охране и рациональному использованию земли, вод, недр, животного и растительного мира, атмосферного воздуха и т.д.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качестве объектов экологического правонарушения могут выступать отношения в сферах:</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управления охраной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установленных привил охраны природных ресурсов и окружающей природной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установленного режима особо охраняемых природный территорий;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обеспечения экологической безопасности населения и т.д.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Следующим элементом состава экологических правонарушений является </w:t>
      </w:r>
      <w:r w:rsidRPr="00E63895">
        <w:rPr>
          <w:rFonts w:eastAsia="Calibri"/>
          <w:i/>
          <w:sz w:val="28"/>
          <w:szCs w:val="28"/>
          <w:lang w:eastAsia="en-US"/>
        </w:rPr>
        <w:t>субъекты.</w:t>
      </w:r>
      <w:r w:rsidRPr="00E63895">
        <w:rPr>
          <w:rFonts w:eastAsia="Calibri"/>
          <w:sz w:val="28"/>
          <w:szCs w:val="28"/>
          <w:lang w:eastAsia="en-US"/>
        </w:rPr>
        <w:t xml:space="preserve"> Ими могут быть как отдельные граждане и должностные лица, так и предприятия, индивидуальные предприниматели, учреждения и организации – юридические лица. Правонарушителями в области экологии могут быть и государственные органы управления или органы местного самоуправления, которые, например, незаконно распоряжаются природными ресурсами, нарушающих установленный порядок передачи природных ресурсов в собственность или игнорируют установленные законом нормативы. Субъекты экологических правонарушений не обязательно должны быть владельцами природных ресурсов или природопользователями или вообще носителями экологических прав. Экологические правонарушения возможны, например, со стороны проектных организаций, разрабатывающих проекты расположения и строительства объектов, градостроительную документацию и т.п.</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определенных случаях юридическую ответственность несут как отечественные, так и иностранные физические и юридические лица. К субъектам экологических правонарушений относятся совместные предприятия, международные объединения, организации, фирмы и т.п.</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Гражданин как субъект экологического правонарушения должен достичь, по общему правилу, 16-летнего возраста и на момент совершения неправомерных действий быть дееспособным.</w:t>
      </w:r>
    </w:p>
    <w:p w:rsidR="00E63895" w:rsidRPr="00E63895" w:rsidRDefault="00E63895" w:rsidP="00E63895">
      <w:pPr>
        <w:ind w:left="-567" w:firstLine="709"/>
        <w:jc w:val="both"/>
        <w:rPr>
          <w:rFonts w:eastAsia="Calibri"/>
          <w:sz w:val="28"/>
          <w:szCs w:val="28"/>
          <w:lang w:eastAsia="en-US"/>
        </w:rPr>
      </w:pPr>
      <w:r w:rsidRPr="00E63895">
        <w:rPr>
          <w:rFonts w:eastAsia="Calibri"/>
          <w:i/>
          <w:sz w:val="28"/>
          <w:szCs w:val="28"/>
          <w:lang w:eastAsia="en-US"/>
        </w:rPr>
        <w:t>С субъективной стороны</w:t>
      </w:r>
      <w:r w:rsidRPr="00E63895">
        <w:rPr>
          <w:rFonts w:eastAsia="Calibri"/>
          <w:sz w:val="28"/>
          <w:szCs w:val="28"/>
          <w:lang w:eastAsia="en-US"/>
        </w:rPr>
        <w:t xml:space="preserve"> экологическое правонарушение характеризуется наличием вины. Ответственность субъекта без вины возможна лишь в случае, когда вред причиняется источником повышенной опасности, а также в других случаях, прямо предусмотренных законодательством.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Под виной  понимается  психическое отношение правонарушителя к своему противоправному поведению, которое может проявляться в действии или бездействии.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Закон предусматривает две формы вины: умысел (прямой или  косвенный) и неосторожность.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Умышленным является экологическое правонарушение, когда нарушитель предвидит наступление общественно вредных последствий своего поведения и желает или сознательно допускает их (например, работник сбрасывает токсичные отходы производства в водоем). Отдельные экологические правонарушения могут совершаться только умышленно, например незаконная охота, незаконная рыбная ловля т.п. Некоторые правонарушения в указанной области могут быть совершены как умышленно, так и по неосторожности (например, нарушение требований пожарной безопасности в лесах и др.)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Неосторожность разграничивают на самонадеянность и небрежность. Самонадеянность присутствует тогда, когда лицо, нарушающее экологическое требование, предвидит общественно вредные последствия своей деятельности, но легкомысленно рассчитывает на возможность избежать их. Небрежность выражается в том, что лицо не предвидит наступления вредных последствий, хотя должно было и могло их предвидеть.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Следует также отметить, что в природоохранной сфере может иметь место безвиновная (абсолютная) ответственность, наступающая за причинение вреда источником повышенной опасности. Возмещение такого вреда регламентируется Гражданским  кодексом.</w:t>
      </w:r>
    </w:p>
    <w:p w:rsidR="00E63895" w:rsidRPr="00E63895" w:rsidRDefault="00E63895" w:rsidP="00E63895">
      <w:pPr>
        <w:ind w:left="-567" w:firstLine="709"/>
        <w:jc w:val="both"/>
        <w:rPr>
          <w:rFonts w:eastAsia="Calibri"/>
          <w:sz w:val="28"/>
          <w:szCs w:val="28"/>
          <w:lang w:eastAsia="en-US"/>
        </w:rPr>
      </w:pPr>
      <w:r w:rsidRPr="00E63895">
        <w:rPr>
          <w:rFonts w:eastAsia="Calibri"/>
          <w:i/>
          <w:sz w:val="28"/>
          <w:szCs w:val="28"/>
          <w:lang w:eastAsia="en-US"/>
        </w:rPr>
        <w:t>С объективной стороны поведение</w:t>
      </w:r>
      <w:r w:rsidRPr="00E63895">
        <w:rPr>
          <w:rFonts w:eastAsia="Calibri"/>
          <w:sz w:val="28"/>
          <w:szCs w:val="28"/>
          <w:lang w:eastAsia="en-US"/>
        </w:rPr>
        <w:t xml:space="preserve"> субъекта экологического правонарушения должно носить противоправный характер в двух формах: активной – нарушение природоохранительного законодательства, и пассивной – несоблюдение, невыполнение его требований.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Объективная сторона экологических правонарушений связана с экологическим правопорядком, который характеризуется следующими признаками: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Противоправностью действия (бездействия), совершаемого </w:t>
      </w:r>
      <w:r w:rsidRPr="00E63895">
        <w:rPr>
          <w:rFonts w:eastAsia="Calibri"/>
          <w:bCs/>
          <w:sz w:val="28"/>
          <w:szCs w:val="28"/>
          <w:lang w:eastAsia="en-US"/>
        </w:rPr>
        <w:t xml:space="preserve">в виде </w:t>
      </w:r>
      <w:r w:rsidRPr="00E63895">
        <w:rPr>
          <w:rFonts w:eastAsia="Calibri"/>
          <w:sz w:val="28"/>
          <w:szCs w:val="28"/>
          <w:lang w:eastAsia="en-US"/>
        </w:rPr>
        <w:t>разового или систематических действиях с последующим нарушением экологического правопорядка;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Наступлением вреда </w:t>
      </w:r>
      <w:r w:rsidRPr="00E63895">
        <w:rPr>
          <w:rFonts w:eastAsia="Calibri"/>
          <w:iCs/>
          <w:sz w:val="28"/>
          <w:szCs w:val="28"/>
          <w:lang w:eastAsia="en-US"/>
        </w:rPr>
        <w:t>или</w:t>
      </w:r>
      <w:r w:rsidRPr="00E63895">
        <w:rPr>
          <w:rFonts w:eastAsia="Calibri"/>
          <w:sz w:val="28"/>
          <w:szCs w:val="28"/>
          <w:lang w:eastAsia="en-US"/>
        </w:rPr>
        <w:t xml:space="preserve"> угрозой его причинения окружающей среде путем прямого поджога, браконьерства, разработки заведомо вредных для окружающей среды проектов, выбора неблагоприятных технологий, строительство предприятий, загрязняющих почву, водные источники, воздух и </w:t>
      </w:r>
      <w:r w:rsidRPr="00E63895">
        <w:rPr>
          <w:rFonts w:eastAsia="Calibri"/>
          <w:iCs/>
          <w:sz w:val="28"/>
          <w:szCs w:val="28"/>
          <w:lang w:eastAsia="en-US"/>
        </w:rPr>
        <w:t>т</w:t>
      </w:r>
      <w:r w:rsidRPr="00E63895">
        <w:rPr>
          <w:rFonts w:eastAsia="Calibri"/>
          <w:sz w:val="28"/>
          <w:szCs w:val="28"/>
          <w:lang w:eastAsia="en-US"/>
        </w:rPr>
        <w:t>. 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Причинной связью между противоправным действием (бездействием) и наступившим вредом.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 конструкции объективной стороны составы экологических правонарушений подразделяются на формальные и материальные. К формальным относятся такие составы экологических правонарушений формальная сторона которых характеризуется с помощью единственного признака – нарушения экологических правил путем деяния. Материальные составы – это составы, в объективную сторону которых законодатель включил все три обязательных признака объективной стороны.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эколого-правовых отношениях не может применяться принцип, по которому разрешается делать все, что не запрещено законом. Первое в связи с тем, что действует общее правило, закрепленное в нормах гражданского права, о противности всякого вреда, если он не разрешен специальным законом, Вторым элементом объективной стороны экологического правонарушения является наступление вреда природной среде. </w:t>
      </w:r>
      <w:r w:rsidRPr="00E63895">
        <w:rPr>
          <w:rFonts w:eastAsia="Calibri"/>
          <w:sz w:val="28"/>
          <w:szCs w:val="28"/>
          <w:lang w:eastAsia="en-US"/>
        </w:rPr>
        <w:lastRenderedPageBreak/>
        <w:t>Вред природной среде – объективный результат противоправного поведения. Вред может быть и при отсутствии нарушения закона. Но экологического правонарушения без вреда (либо угрозы его наступления) быть не может. В противном случае такое правонарушение не относится к числу экологических. Например, самовольный захват земли, незаконное занятие, использование участка земли без причинения какого-либо вреда природной среде, нарушает право собственности на землю, но не требования охраны природной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Вред определяет не только внешние, но и внутренние границы экологического правонарушения. От его величины и степени опасности для человека и окружающей среды зависит квалификация экологических правонарушений за экологические преступления и проступки, на вид и сроки наказания нарушителя и объем возмещения вреда.</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Экологический вред</w:t>
      </w:r>
      <w:r w:rsidRPr="00E63895">
        <w:rPr>
          <w:rFonts w:eastAsia="Calibri"/>
          <w:sz w:val="28"/>
          <w:szCs w:val="28"/>
          <w:lang w:eastAsia="en-US"/>
        </w:rPr>
        <w:t xml:space="preserve"> – это любое ухудшение состояния окружающей среды, произошедшее вследствие нарушения правовых экологических требований, и связанное с ним любое посягательство на охраняемые законом материальные и нематериальные блага, включая жизнь и здоровье человека, имущество физических и юридических лиц.</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Факт причинения вреда окружающей среде устанавливается и фиксируется Министерством природных ресурсов и охраны окружающей среды (далее – Минприроды), Министерством лесного хозяйства (далее – Минлесхоз), Министерством сельского хозяйства и продовольствия (далее – Минсельхозпрод), их территориальными органами, Государственной инспекцией охраны животного и растительного мира при Президенте Республики Беларусь, местными исполнительными и распорядительными органами, другими государственными органами, осуществляющими государственный контроль в области охраны окружающей среды в пределах своей компетенции.</w:t>
      </w:r>
    </w:p>
    <w:p w:rsidR="00E63895" w:rsidRPr="00E63895" w:rsidRDefault="00E63895" w:rsidP="00E63895">
      <w:pPr>
        <w:ind w:left="-567" w:firstLine="709"/>
        <w:jc w:val="both"/>
        <w:rPr>
          <w:rFonts w:eastAsiaTheme="minorHAnsi"/>
          <w:sz w:val="28"/>
          <w:szCs w:val="28"/>
          <w:lang w:eastAsia="en-US"/>
        </w:rPr>
      </w:pPr>
      <w:r w:rsidRPr="00E63895">
        <w:rPr>
          <w:rFonts w:eastAsia="Calibri"/>
          <w:sz w:val="28"/>
          <w:szCs w:val="28"/>
          <w:lang w:eastAsia="en-US"/>
        </w:rPr>
        <w:t xml:space="preserve">Согласно Постановлению Совета Министров Республики Беларусь от 17.07.2008 N 1042 </w:t>
      </w:r>
      <w:r w:rsidRPr="00E63895">
        <w:rPr>
          <w:rFonts w:eastAsiaTheme="minorHAnsi"/>
          <w:sz w:val="28"/>
          <w:szCs w:val="28"/>
          <w:lang w:eastAsia="en-US"/>
        </w:rPr>
        <w:t xml:space="preserve">«Об утверждении Положения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w:t>
      </w:r>
      <w:r w:rsidRPr="00E63895">
        <w:rPr>
          <w:rFonts w:eastAsia="Calibri"/>
          <w:sz w:val="28"/>
          <w:szCs w:val="28"/>
          <w:lang w:eastAsia="en-US"/>
        </w:rPr>
        <w:t>причинение вреда окружающей среде может быть выявлено:</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 осуществлении государственного контроля в области охраны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 выполнении измерений в области охраны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 проведении мониторинга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 сообщениям государственных органов, иных юридических лиц и граждан;</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иных случаях в соответствии с законодательством.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 установлении факта причинения вреда окружающей среде уполномоченный государственный орган должен проверить наличие оснований для начала административного процесса.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Если установленный факт причинения вреда окружающей среде является основанием к возбуждению уголовного дела, уполномоченный государственный орган уведомляет об этом факте органы и лиц, обладающих правом возбуждения уголовного дела, путем направления им акта об установлении факта причинения вреда окружающей среде.</w:t>
      </w:r>
    </w:p>
    <w:p w:rsidR="00E63895" w:rsidRPr="00E63895" w:rsidRDefault="00E63895" w:rsidP="00E63895">
      <w:pPr>
        <w:ind w:left="-567" w:firstLine="709"/>
        <w:jc w:val="both"/>
        <w:rPr>
          <w:sz w:val="28"/>
          <w:szCs w:val="28"/>
        </w:rPr>
      </w:pPr>
      <w:r w:rsidRPr="00E63895">
        <w:rPr>
          <w:rFonts w:eastAsia="Calibri"/>
          <w:sz w:val="28"/>
          <w:szCs w:val="28"/>
          <w:lang w:eastAsia="en-US"/>
        </w:rPr>
        <w:t xml:space="preserve">Размер возмещения вреда, причиненного окружающей среде, исчисляется уполномоченным государственным органом в соответствии с таксами для определения </w:t>
      </w:r>
      <w:r w:rsidRPr="00E63895">
        <w:rPr>
          <w:rFonts w:eastAsia="Calibri"/>
          <w:sz w:val="28"/>
          <w:szCs w:val="28"/>
          <w:lang w:eastAsia="en-US"/>
        </w:rPr>
        <w:lastRenderedPageBreak/>
        <w:t xml:space="preserve">размера возмещения вреда, причиненного окружающей среде, установленными указами Президента Республики Беларусь от 8 декабря </w:t>
      </w:r>
      <w:smartTag w:uri="urn:schemas-microsoft-com:office:smarttags" w:element="metricconverter">
        <w:smartTagPr>
          <w:attr w:name="ProductID" w:val="2005 г"/>
        </w:smartTagPr>
        <w:r w:rsidRPr="00E63895">
          <w:rPr>
            <w:rFonts w:eastAsia="Calibri"/>
            <w:sz w:val="28"/>
            <w:szCs w:val="28"/>
            <w:lang w:eastAsia="en-US"/>
          </w:rPr>
          <w:t>2005 г</w:t>
        </w:r>
      </w:smartTag>
      <w:r w:rsidRPr="00E63895">
        <w:rPr>
          <w:rFonts w:eastAsia="Calibri"/>
          <w:sz w:val="28"/>
          <w:szCs w:val="28"/>
          <w:lang w:eastAsia="en-US"/>
        </w:rPr>
        <w:t xml:space="preserve">. N 580 </w:t>
      </w:r>
      <w:r w:rsidRPr="00E63895">
        <w:rPr>
          <w:sz w:val="28"/>
          <w:szCs w:val="28"/>
        </w:rPr>
        <w:t xml:space="preserve">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 </w:t>
      </w:r>
      <w:r w:rsidRPr="00E63895">
        <w:rPr>
          <w:rFonts w:eastAsia="Calibri"/>
          <w:sz w:val="28"/>
          <w:szCs w:val="28"/>
          <w:lang w:eastAsia="en-US"/>
        </w:rPr>
        <w:t xml:space="preserve">и от 24 июня </w:t>
      </w:r>
      <w:smartTag w:uri="urn:schemas-microsoft-com:office:smarttags" w:element="metricconverter">
        <w:smartTagPr>
          <w:attr w:name="ProductID" w:val="2008 г"/>
        </w:smartTagPr>
        <w:r w:rsidRPr="00E63895">
          <w:rPr>
            <w:rFonts w:eastAsia="Calibri"/>
            <w:sz w:val="28"/>
            <w:szCs w:val="28"/>
            <w:lang w:eastAsia="en-US"/>
          </w:rPr>
          <w:t>2008 г</w:t>
        </w:r>
      </w:smartTag>
      <w:r w:rsidRPr="00E63895">
        <w:rPr>
          <w:rFonts w:eastAsia="Calibri"/>
          <w:sz w:val="28"/>
          <w:szCs w:val="28"/>
          <w:lang w:eastAsia="en-US"/>
        </w:rPr>
        <w:t xml:space="preserve">. N 348 </w:t>
      </w:r>
      <w:r w:rsidRPr="00E63895">
        <w:rPr>
          <w:sz w:val="28"/>
          <w:szCs w:val="28"/>
        </w:rPr>
        <w:t xml:space="preserve"> «О таксах для определения размера возмещения вреда, причиненного окружающей среде»</w:t>
      </w:r>
      <w:r w:rsidRPr="00E63895">
        <w:rPr>
          <w:rFonts w:eastAsia="Calibri"/>
          <w:sz w:val="28"/>
          <w:szCs w:val="28"/>
          <w:lang w:eastAsia="en-US"/>
        </w:rPr>
        <w:t>, исходя из:</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вида, массы, концентрации, степени и (или) класса опасности загрязняющих веществ, поступивших в компоненты природной среды, находящихся и (или) возникших в них в результате вредного воздействия на окружающую среду с нарушением требований в области охраны окружающей среды, иным нарушением законодательства;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вида, показателей и площади деградации земель (включая почвы), в том числе их загрязнения;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вида, количества или массы диких животных (их эмбрионов);</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группы и категории защитности лесов;</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количества деревьев или кустарников, включая саженцы;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площади газонов и цветников;</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массы грибов, дикорастущих растений и (или) их частей;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площади участка, в границах которого произрастали дикорастущие растения, их части, включая сеянцы, или несанкционированно размещены отходы;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продолжительности вредного воздействия на окружающую среду.</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Экологический вред выражается в разрыве естественных связей в природе. Таким образом, невозможно восполнить в денежном эквиваленте ущерб, причиненный окружающей среде (невосполнимый вред), а возмещение вреда в натуре возможно лишь частично, то есть такое возмещение носит условный характер, поскольку объекты природы не имеют стоимости (относительно восполнимый вред). В денежной сумме оценивается лишь то, что, как правило, нельзя восполнить в натуре (фактический восполнимый вред).</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Виды объектов экологического вреда: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окружающая среда – антропогенный вред;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здоровье человека – физиологический вред;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будущее поколение человечества – генетический вред.</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Формы вреда</w:t>
      </w:r>
      <w:r w:rsidRPr="00E63895">
        <w:rPr>
          <w:rFonts w:eastAsia="Calibri"/>
          <w:sz w:val="28"/>
          <w:szCs w:val="28"/>
          <w:lang w:eastAsia="en-US"/>
        </w:rPr>
        <w:t>:</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экологический вред, любые неблагоприятные последствия (материальные и нематериальные), вызванные нарушением экологического законодательства;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ущерб (реальные или предполагаемые потери количества или качества окружающей среды) – определяется экологическим правом;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убытки (экономически невыгодные для природопользователя последствия потерь) в виде: расходов на восстановление прежнего состояния окружающей среды, утраты сельскохозяйственной продукции, рыбных запасов и т. д.; потери товарной продукции (имущества); упущенной выгоды, недополученных доходов – определяются нормами других отраслей права.</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Экологический вред проявляется в следующих правовых категориях:</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порча – нерациональное использование, ведущее к потерям качественных и количественных характеристик природных объектов;</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загрязнение – любое изменение физико-химического состава любым способом и в любой степени;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истощение – уменьшение полезных природных свойств (потеря потенциала функций);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повреждение – частичное приведении в негодность по качеству и количеству;</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уничтожение – полное качественное и количественное приведении в негодность.</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Способы (случаи) возникновения (причинения) вреда: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негативное воздействие последствий аварий и катастроф на объекты природной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негативное воздействие загрязненных природных объектов с привлечением вреда нематериальным благам (жизнь и здоровье) физических лиц и имуществу юридических лиц.</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Как правило, выделяют следующие способы защиты прав</w:t>
      </w:r>
      <w:r w:rsidRPr="00E63895">
        <w:rPr>
          <w:rFonts w:eastAsia="Calibri"/>
          <w:sz w:val="28"/>
          <w:szCs w:val="28"/>
          <w:lang w:eastAsia="en-US"/>
        </w:rPr>
        <w:t xml:space="preserve"> лиц при причинении им экологического вреда: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Страхование ответственности предприятия за вред, причиненный: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 собственнику природного объекта загрязнением этого объекта (имущественное страхование);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здоровью и имущественным интересам физических и юридических лиц вследствие негативного воздействия загрязненных природных объектов (экологическое страхование);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Обращение собственника природного объекта к предприятию-загрязнителю с требованием возместить вред, причиненный загрязнением природного объекта;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Обращение физических или юридических лиц к собственнику природного объекта с требованием о возмещении вреда, причиненного им загрязненным природным объектом;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Обращение физических или юридических лиц к специально уполномоченным органам в области охраны окружающей среды или прокуратуру с просьбой о защите их нарушенных прав (если они ранее не обращались к собственнику загрязненного объекта или предприятию-загрязнителю);</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Обращение в суд с иском к предприятию-загрязнителю или к собственнику природного ресурса;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Обращение специально уполномоченных органов или природоохранных органов в суд для защиты прав физических и юридических лиц.</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Вред, причиненный окружающей среде, может быть определен уполномоченными государственными органами: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инструментальными методами;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методом визуального наблюдения;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расчетными методами;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путем соединения указанных выше методов.</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Порядок возмещения экологического вреда</w:t>
      </w:r>
      <w:r w:rsidRPr="00E63895">
        <w:rPr>
          <w:rFonts w:eastAsia="Calibri"/>
          <w:sz w:val="28"/>
          <w:szCs w:val="28"/>
          <w:lang w:eastAsia="en-US"/>
        </w:rPr>
        <w:t xml:space="preserve"> имеет следующие </w:t>
      </w:r>
      <w:r w:rsidRPr="00E63895">
        <w:rPr>
          <w:rFonts w:eastAsia="Calibri"/>
          <w:bCs/>
          <w:sz w:val="28"/>
          <w:szCs w:val="28"/>
          <w:lang w:eastAsia="en-US"/>
        </w:rPr>
        <w:t>формы: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судебный (в суде)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внесудебный (в административном порядке, через страховые выплаты, единовременное экологическое пособие, экологические льготы населению);</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добровольно и принудительно;</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установленным способом: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по таксам;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 фактическим затратам на восстановление потерь в природной среде;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смешанном порядке (комбинированный).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соответствии ст.1 закона Республики Беларусь «Об охране окружающей среды» вред, причиненный природной среде – имеющее денежную оценку отрицательное изменение окружающей среды или отдельных компонентов природной среды, природных или природно-антропогенных объектов, выразившееся в их загрязнении, деградации, истощении, повреждении, уничтожении, незаконном изъятии и (или) ином ухудшении их состояния, в результате вредного воздействия на окружающую среду, связанного с нарушением требований в области охраны окружающей среды, иным нарушением законодательства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Исчисление ущерба и убытков осуществляется на основании действующей нормативно-методической документации, кадастровой оценки природных ресурсов, а также такс для исчисления размера взыскания за ущерб фауне и флоре. При возможности используются методы прямого счета.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случае причинения вреда окружающей среде, размер возмещения которого не предусмотрен по установленным указами Президента Республики Беларусь от 8 декабря </w:t>
      </w:r>
      <w:smartTag w:uri="urn:schemas-microsoft-com:office:smarttags" w:element="metricconverter">
        <w:smartTagPr>
          <w:attr w:name="ProductID" w:val="2005 г"/>
        </w:smartTagPr>
        <w:r w:rsidRPr="00E63895">
          <w:rPr>
            <w:rFonts w:eastAsia="Calibri"/>
            <w:sz w:val="28"/>
            <w:szCs w:val="28"/>
            <w:lang w:eastAsia="en-US"/>
          </w:rPr>
          <w:t>2005 г</w:t>
        </w:r>
      </w:smartTag>
      <w:r w:rsidRPr="00E63895">
        <w:rPr>
          <w:rFonts w:eastAsia="Calibri"/>
          <w:sz w:val="28"/>
          <w:szCs w:val="28"/>
          <w:lang w:eastAsia="en-US"/>
        </w:rPr>
        <w:t xml:space="preserve">. N 580 и от 24 июня </w:t>
      </w:r>
      <w:smartTag w:uri="urn:schemas-microsoft-com:office:smarttags" w:element="metricconverter">
        <w:smartTagPr>
          <w:attr w:name="ProductID" w:val="2008 г"/>
        </w:smartTagPr>
        <w:r w:rsidRPr="00E63895">
          <w:rPr>
            <w:rFonts w:eastAsia="Calibri"/>
            <w:sz w:val="28"/>
            <w:szCs w:val="28"/>
            <w:lang w:eastAsia="en-US"/>
          </w:rPr>
          <w:t>2008 г</w:t>
        </w:r>
      </w:smartTag>
      <w:r w:rsidRPr="00E63895">
        <w:rPr>
          <w:rFonts w:eastAsia="Calibri"/>
          <w:sz w:val="28"/>
          <w:szCs w:val="28"/>
          <w:lang w:eastAsia="en-US"/>
        </w:rPr>
        <w:t>. N 348 таксам, такой вред подлежит возмещению лицом, ответственным за его причинение, по фактическим затратам на восстановление нарушенного состояния окружающей среды с учетом понесенных убытков, в том числе упущенной выгоды.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Состав таких затрат определяется исходя из видов и объема работ по восстановлению нарушенного состояния окружающей среды, включая затраты на разработку, рассмотрение, согласование, утверждение проектной документации, наблюдение за состоянием окружающей среды, компонента природной среды и прогноз его изменения в период проведения указанных работ, неполученные государством доходы.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Факт причинения вреда окружающей среде фиксируется уполномоченным государственным органом в акте об установлении факта причинения вреда окружающей среде (далее – акт).</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К акту прилагаются карты, схемы, планы, фотографии, акты отбора проб, протоколы испытаний, другие материалы, подтверждающие факт причинения вреда окружающей среде. Акт составляется в двух экземплярах, один из которых хранится уполномоченным государственным органом, его составившим, второй прилагается к претензии о возмещении вреда, причиненного окружающей среде.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 наличии оснований для начала административного процесса или возбуждения уголовного дела уполномоченный государственный орган составляет третий экземпляр, который направляется органу или лицу, ведущему административный процесс или обладающему правом возбуждения уголовного дела.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Возмещение вреда потерпевшей стороне может осуществляться в натуральной и стоимостной формах за счет собственных средств виновника или со счетов страховых организаций, осуществляющих экологическое страхование.</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К натуральным формам возмещения относятся меры: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 восстановлению эквивалента утраченного количества и качества природного ресурса;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предоставлению равноценного природного ресурса взамен утраченного или выведенного из хозяйственного оборота;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восстановлению природного ресурса до исходного состояния на момент нанесения вреда;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выделению заменяющих объектов, материалов, технологических процессов, оборудования и т. 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строительству за счет виновной стороны и передаче потерпевшей стороне сооружений и объектов по воспроизводству и восстановлению утраченного.</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 натуральной форме возмещения вреда подписываются соответствующие соглашения и договоры, регламентирующие порядок, условия, сроки и объемы компенсационной передачи потерпевшей стороне эквивалента либо адекватного возмещения природного ресурса, утраченного вследствие нанесенного вреда, определенных действий или бездействия.</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К стоимостным формам возмещения вреда относятся: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предоставление финансовых средств для восстановления нарушенного состояния окружающей среды до исходного к моменту нанесения вреда уровню;</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финансирование мероприятий по воспроизводству природных ресурсов;</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финансовое обеспечение мер по возмещению вреда, включая упущенную в связи с этим потерпевшей стороной выгоду;</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компенсация иных дополнительных затрат в связи с восстановлением природного ресурса.</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Экологический вред</w:t>
      </w:r>
      <w:r w:rsidRPr="00E63895">
        <w:rPr>
          <w:rFonts w:eastAsia="Calibri"/>
          <w:sz w:val="28"/>
          <w:szCs w:val="28"/>
          <w:lang w:eastAsia="en-US"/>
        </w:rPr>
        <w:t xml:space="preserve"> человеку связанный с потерей здоровья и невозможностью его восстановления, со смертью человека, с образованием дефектов в его генетической программе, не оценивается в каких-либо эквивалентах и остается тем бременем, которое несет общество.</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При определении величины вреда здоровью граждан учитываются: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степень утраты трудоспособности потерпевшего;</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затраты на лечение и восстановление здоровья;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затраты на уход за больным;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затраты, связанные с необходимостью изменения места жительства и образа жизни, профессии;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потери, связанные с моральными травмами, невозможностью иметь детей или риском рождения детей с врожденной патологией;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иные расходы, в том числе упущенные профессиональные возможности.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Гражданская ответственность предусматривает три способа возмещения вреда природной среде: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признание совершенной сделки недействительной;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взыскание убытков в связи с неисполнением договора;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возмещение вреда, вытекающего из внедоговорных отношений.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соответствии ст. 119 ГК, недействительная сделка та, которая не соответствует требованиям закона. С</w:t>
      </w:r>
      <w:r w:rsidRPr="00E63895">
        <w:rPr>
          <w:rFonts w:eastAsia="Calibri"/>
          <w:iCs/>
          <w:sz w:val="28"/>
          <w:szCs w:val="28"/>
          <w:lang w:eastAsia="en-US"/>
        </w:rPr>
        <w:t xml:space="preserve"> </w:t>
      </w:r>
      <w:r w:rsidRPr="00E63895">
        <w:rPr>
          <w:rFonts w:eastAsia="Calibri"/>
          <w:sz w:val="28"/>
          <w:szCs w:val="28"/>
          <w:lang w:eastAsia="en-US"/>
        </w:rPr>
        <w:t xml:space="preserve">позиции экологического права недействительными сделками следует считать те, которые не разрешены законом (купля и продажа, аренда, там, где она не разрешена, мена, залог). Недействительная сделка порождает последствия, которые состоят в том, что стороны обязаны возвратить друг другу все полученное по сделке. Например, одна сторона возвращает природный объект, ставший предметом </w:t>
      </w:r>
      <w:r w:rsidRPr="00E63895">
        <w:rPr>
          <w:rFonts w:eastAsia="Calibri"/>
          <w:sz w:val="28"/>
          <w:szCs w:val="28"/>
          <w:lang w:eastAsia="en-US"/>
        </w:rPr>
        <w:lastRenderedPageBreak/>
        <w:t xml:space="preserve">недействительной сделки (земля, животные и т.д.), другая возвращает выплаченную за его сумму. При незаконном обмене земельными участками стороны возвращают друг другу  переданные по сделке земельные  участки.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Возмещение вреда природной среде на основе договорных отношений имеет широкую перспективу. Прежде всего, речь идет о договорах аренды земельных участков, охотничьих угодий, лесных массивов. Оговаривая условия эксплуатации природных ресурсов, стороны обязаны предусмотреть в договоре меры охраны природной среды, порядок возмещения ущерба.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Ведущее значение имеет третий гражданско-правовой способ возмещения вреда, возникающий из внедоговорных отношений в силу совершения правонарушения. Такие обязательства возникают вследствие причинения вреда при совершении правонарушения независимо от того, связаны стороны какими-либо договорными обязательствами или нет.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Гражданско-правовые способы компенсации вреда осуществляются натурально или денежной компенсацией. В области охраны природы натуральная компенсация возможна в строго ограниченных условиях (восстановление почвенного слоя за счет других земель, посадка деревьев). Денежная компенсация состоит в уплате стоимости затрат на восстановление объекта, возмещение упущенной выгоды.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юридическом смысле различают порядок компенсации правомерно причиненного окружающей среде вреда, то есть разрешенного на основании лицензий, лимитов, нормирования, и вреда, возникающего в результате правонарушений  в области охраны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соответствии с ч. 3 ст. 933 Гражданского кодекса Республики Беларусь вред, причиненный правомерными действиями, подлежит возмещению в случаях, предусмотренных законодательством.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Дела о возмещении вреда, причиненного окружающей среде, рассматриваются по искам Министерства природных ресурсов и охраны окружающей среды и его территориальных органов, Государственной инспекции охраны животного и растительного мира при Президенте Республики Беларусь, государственных природоохранных учреждений, осуществляющих управление особо охраняемыми природными территориями, прокурора.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соответствии со ст. 951 Гражданского кодекса Республики Беларусь,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(представить вещь того же рода и качества, исправить поврежденную вещь и т.п.) или полностью возместить причиненные убытки. Таким образом, предусматривается  два  способа возмещения вреда – в натуре и в денежном выражении. Применительно к законодательству об охране окружающей среды возмещение вреда в натуре заключается в восстановлении нарушенного состояния природной среды и может быть применимо лишь в ограниченных случаях. К примеру, возмещение реального вреда может быть реализовано посредством восстановления прежнего состояния земельного участка (рекультивация), посадки леса, выпуска на волю отловленного животного и т.д.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случае возможности соблюдения указанных условий суд, с согласия потерпевшей  стороны возлагает на виновного обязанность возместить  вред. При невозможности возмещения вреда в натуре решается вопрос о денежном возмещении. </w:t>
      </w:r>
      <w:r w:rsidRPr="00E63895">
        <w:rPr>
          <w:rFonts w:eastAsia="Calibri"/>
          <w:sz w:val="28"/>
          <w:szCs w:val="28"/>
          <w:lang w:eastAsia="en-US"/>
        </w:rPr>
        <w:lastRenderedPageBreak/>
        <w:t>Возможен и смешанный вариант, при котором в пользу потерпевшего часть средств компенсируется в денежной форме, а часть – путем восстановления за счет сил и средств ответчика.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случае возмещения вреда, причиненного окружающей среде, применение принципа полного возмещения вреда означает взыскание как экономического вреда в виде реального ущерба и упущенной выгоды, так и вреда экологического в объеме, доступном для исчисления. Экологический вред в данном случае исчисляется по соответствующим таксам. </w:t>
      </w:r>
      <w:r w:rsidRPr="00E63895">
        <w:rPr>
          <w:rFonts w:eastAsia="Calibri"/>
          <w:iCs/>
          <w:sz w:val="28"/>
          <w:szCs w:val="28"/>
          <w:lang w:eastAsia="en-US"/>
        </w:rPr>
        <w:t xml:space="preserve">Такса </w:t>
      </w:r>
      <w:r w:rsidRPr="00E63895">
        <w:rPr>
          <w:rFonts w:eastAsia="Calibri"/>
          <w:sz w:val="28"/>
          <w:szCs w:val="28"/>
          <w:lang w:eastAsia="en-US"/>
        </w:rPr>
        <w:t>представляет собой условную единицу исчисления ущерба. Она не выражает подлинных убытков, а является средней величиной стоимости всей суммы отрицательных последствий, возникающих при неправомерном действии. Таксовый способ исчисления ущерба, причиненного окружающей среде, облегчает на практике определение размера такого ущерба в денежном измерении. Действующим законодательством таксы установлены: за нанесение вреда диким животным; за ущерб, причиненный незаконным выловом или уничтожением рыб и других водных животных; за ущерб, причиненный лесному хозяйству.</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Обязательным признаком экологических правонарушений причинная связь между противоправными действиями (или бездействием) и наступившими (например, нанесенными убытками или реальной угрозой их причинения). При отсутствии такой связи сам факт причинения убытков среде в целом или отдельным его компонентам нельзя признать правонарушением, совершенным конкретным лицом. Изучая проблемы возбуждения уголовных дел по экологическим преступлениям в литературе отмечается, что трудность возникает в том, что иногда между деянием и наступившим последствием проходит значительный промежуток времени, либо были совершены некоторые действия, которые могли привести к утере важных для дела обстоятельств. Необходимо так же иметь в виду, что причинная связь, в ее уголовно-правовом смысле, будет отсутствовать, если вред природной среде или человеку наступит в результате воздействия природных или иных факторов. Таким образом, необходимо выяснить, не вызваны ли эти последствия естественно природными факторами, и не наступили ли они вне зависимости от установленного правонарушения, а равно и то, не совершены ли противоправные деяния в состоянии крайней необходимости.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Не всякие правонарушения, связанные в той или иной степени с объектами природной среды, относятся к экологическим. Необходимое условие, чтобы объект посягательства в момент совершения правонарушения состоял в системе экологических связей с окружающей природной средой.  По данному признаку нельзя отнести к числу экологических такие составы, как хищение и уничтожение диких зверей и птиц в зоопарках, частных коллекциях и жестокое обращение с домашними животными, продажу, скупку, обмен шкурок пушных зверей, рыбы в рыбохозяйственных водоемах. Эти объекты, хотя внешне и относятся к природным, но не состоят в экологической взаимосвязи с природой, а, следовательно, не оказывают никакого влияния на ее состояние и ее охрану.</w:t>
      </w:r>
    </w:p>
    <w:p w:rsidR="00E63895" w:rsidRPr="00E63895" w:rsidRDefault="00E63895" w:rsidP="00E63895">
      <w:pPr>
        <w:ind w:left="-567" w:firstLine="709"/>
        <w:jc w:val="both"/>
        <w:rPr>
          <w:rFonts w:eastAsia="Calibri"/>
          <w:b/>
          <w:sz w:val="28"/>
          <w:szCs w:val="28"/>
          <w:lang w:eastAsia="en-US"/>
        </w:rPr>
      </w:pPr>
    </w:p>
    <w:p w:rsidR="00E63895" w:rsidRPr="00E63895" w:rsidRDefault="00E63895" w:rsidP="00E63895">
      <w:pPr>
        <w:ind w:left="-567" w:firstLine="709"/>
        <w:jc w:val="both"/>
        <w:rPr>
          <w:rFonts w:eastAsia="Calibri"/>
          <w:i/>
          <w:sz w:val="28"/>
          <w:szCs w:val="28"/>
          <w:lang w:eastAsia="en-US"/>
        </w:rPr>
      </w:pPr>
      <w:r w:rsidRPr="00E63895">
        <w:rPr>
          <w:rFonts w:eastAsia="Calibri"/>
          <w:i/>
          <w:sz w:val="28"/>
          <w:szCs w:val="28"/>
          <w:lang w:eastAsia="en-US"/>
        </w:rPr>
        <w:t>Порядок применения административной, уголовной, дисциплинарной и гражданско-правовой ответственности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законе «Об охране окружающей среды» закреплена презумпция экологической опасности любой хозяйственной деятельности. Экологические преступления </w:t>
      </w:r>
      <w:r w:rsidRPr="00E63895">
        <w:rPr>
          <w:rFonts w:eastAsia="Calibri"/>
          <w:sz w:val="28"/>
          <w:szCs w:val="28"/>
          <w:lang w:eastAsia="en-US"/>
        </w:rPr>
        <w:lastRenderedPageBreak/>
        <w:t>представляют достаточно большую экологическую опасность, ведь именно они наносят наибольший экологический вред окружающей среде и зачастую приводят к экологическим катастрофам.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Высокая степень общественной опасности этого вида правонарушений, обусловлена тем, что объектом их посягательства являются стабильность окружающей среды и природно-ресурсный потенциал, а также гарантированное ст. 46 Конституции Республики Беларусь право каждого на благоприятную окружающую среду.</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Понятие «экологические преступления» появилось сравнительно недавно, оно получило необходимое законодательное закрепление и в Уголовном кодексе Республики Беларусь (далее – УК), в котором имеется специальная глава 26, предусматривающая ответственность за преступления против экологической безопасности и природной среды. Степень общественной опасности экологических преступлений нашла свое отражение в санкциях соответствующих статей УК.</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Стоит отметить, что ответственность за преступления против экологической безопасности и природной среды закреплена не только в главе 26, но и в других главах УК. Поэтому при квалификации деяний следует очень внимательно анализировать составы совершенных преступлений. Поскольку нормы, регулирующие экологический правопорядок, зачастую являются бланкетными, при анализе преступления следует обращаться к специальным актам законодательства.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Все составы преступлений, сформулированные в действующем Уголовном кодексе Республики Беларусь, с точки зрения выполняемых ими функций, относящихся к природопользованию и охране окружающей среды, в литературе подразделяются на три категории: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специальные экологические составы;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смежные;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дополнительные.</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 xml:space="preserve">Специальные экологические составы </w:t>
      </w:r>
      <w:r w:rsidRPr="00E63895">
        <w:rPr>
          <w:rFonts w:eastAsia="Calibri"/>
          <w:sz w:val="28"/>
          <w:szCs w:val="28"/>
          <w:lang w:eastAsia="en-US"/>
        </w:rPr>
        <w:t>сформулированы в отдельной главе «</w:t>
      </w:r>
      <w:r w:rsidRPr="00E63895">
        <w:rPr>
          <w:rFonts w:eastAsia="Calibri"/>
          <w:bCs/>
          <w:sz w:val="28"/>
          <w:szCs w:val="28"/>
          <w:lang w:eastAsia="en-US"/>
        </w:rPr>
        <w:t>Преступления против экологической безопасности и природной среды»</w:t>
      </w:r>
      <w:r w:rsidRPr="00E63895">
        <w:rPr>
          <w:rFonts w:eastAsia="Calibri"/>
          <w:sz w:val="28"/>
          <w:szCs w:val="28"/>
          <w:lang w:eastAsia="en-US"/>
        </w:rPr>
        <w:t xml:space="preserve"> (</w:t>
      </w:r>
      <w:hyperlink r:id="rId24" w:anchor="2026" w:tgtFrame="_blank" w:history="1">
        <w:r w:rsidRPr="00E63895">
          <w:rPr>
            <w:rFonts w:eastAsia="Calibri"/>
            <w:sz w:val="28"/>
            <w:szCs w:val="28"/>
            <w:lang w:eastAsia="en-US"/>
          </w:rPr>
          <w:t>гл. 26</w:t>
        </w:r>
      </w:hyperlink>
      <w:r w:rsidRPr="00E63895">
        <w:rPr>
          <w:rFonts w:eastAsia="Calibri"/>
          <w:sz w:val="28"/>
          <w:szCs w:val="28"/>
          <w:lang w:eastAsia="en-US"/>
        </w:rPr>
        <w:t>). Уголовная ответственность наступает, в частности, за:</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-умышленные уничтожение либо повреждение природных комплексов или объектов особо охраняемых природных территорий (ст.263);</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-нарушение требований экологической безопасности (ст.265);</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-прием в эксплуатацию экологически опасных объектов (ст.265);</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-порчу земель (ст.269);</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-нарушение правил охраны недр (ст.271) и др.</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К специальным экологическим составам относится ряд составов, сформулированных в статьях, содержащихся в других главах Уголовного кодекса Республики Беларусь:</w:t>
      </w:r>
      <w:r w:rsidRPr="00E63895">
        <w:rPr>
          <w:rFonts w:eastAsia="Calibri"/>
          <w:bCs/>
          <w:iCs/>
          <w:sz w:val="28"/>
          <w:szCs w:val="28"/>
          <w:lang w:eastAsia="en-US"/>
        </w:rPr>
        <w:t xml:space="preserve"> </w:t>
      </w:r>
      <w:r w:rsidRPr="00E63895">
        <w:rPr>
          <w:rFonts w:eastAsia="Calibri"/>
          <w:bCs/>
          <w:sz w:val="28"/>
          <w:szCs w:val="28"/>
          <w:lang w:eastAsia="en-US"/>
        </w:rPr>
        <w:t xml:space="preserve">нарушение правил производственно технической дисциплины или правил безопасности на объектах использования атомной энергии (ст.301), </w:t>
      </w:r>
      <w:r w:rsidRPr="00E63895">
        <w:rPr>
          <w:rFonts w:eastAsia="Calibri"/>
          <w:bCs/>
          <w:sz w:val="28"/>
          <w:szCs w:val="28"/>
          <w:lang w:eastAsia="en-US"/>
        </w:rPr>
        <w:lastRenderedPageBreak/>
        <w:t xml:space="preserve">несообщение информации об опасности  для  жизни людей (ст.308), экоцид (ст.131). </w:t>
      </w:r>
      <w:r w:rsidRPr="00E63895">
        <w:rPr>
          <w:rFonts w:eastAsia="Calibri"/>
          <w:bCs/>
          <w:iCs/>
          <w:sz w:val="28"/>
          <w:szCs w:val="28"/>
          <w:lang w:eastAsia="en-US"/>
        </w:rPr>
        <w:t xml:space="preserve">Эти </w:t>
      </w:r>
      <w:r w:rsidRPr="00E63895">
        <w:rPr>
          <w:rFonts w:eastAsia="Calibri"/>
          <w:bCs/>
          <w:sz w:val="28"/>
          <w:szCs w:val="28"/>
          <w:lang w:eastAsia="en-US"/>
        </w:rPr>
        <w:t xml:space="preserve">составы по своему содержанию, несомненно,  являются экологическими. </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Смежными составами преступлений в области природопользования и охраны окружающей среды следует считать те из них, которые выполняют экологические функции лишь при определенных обстоятельствах объективного порядка:</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-отказ в предоставлении гражданину информации (ст. 204);</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-терроризм (ст. 289);</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(ст. 302) и др.</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Некоторые составы, не являясь по своей природе экологическими, при определенных обстоятельствах также могут быть использованы в целях охраны окружающей среды.</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К дополнительным относят ряд преступлений против государственной власти, интересов государственной службы и службы в органах местного самоуправления:</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-злоупотребление властью или служебными полномочиями (ст. 424);</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-превышение власти или служебных полномочий (ст. 426);</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-служебный подлог (ст. 427);</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-служебная халатность (ст. 428).</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Предусмотренные этими статьями преступления могут применяться напрямую к тем должностным лицам, которые своими действиями или бездействием способствовали причинению вреда окружающей среде.</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Виды наказаний за совершение экологических преступлений:</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штраф;</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лишение права занимать определенные должности или заниматься определенной деятельностью;</w:t>
      </w:r>
    </w:p>
    <w:p w:rsidR="00E63895" w:rsidRPr="00E63895" w:rsidRDefault="00E63895" w:rsidP="00E63895">
      <w:pPr>
        <w:ind w:left="-567" w:firstLine="709"/>
        <w:jc w:val="both"/>
        <w:rPr>
          <w:rFonts w:eastAsia="Calibri"/>
          <w:bCs/>
          <w:sz w:val="28"/>
          <w:szCs w:val="28"/>
          <w:lang w:eastAsia="en-US"/>
        </w:rPr>
      </w:pPr>
      <w:hyperlink r:id="rId25" w:history="1">
        <w:r w:rsidRPr="00E63895">
          <w:rPr>
            <w:rFonts w:eastAsia="Calibri"/>
            <w:bCs/>
            <w:sz w:val="28"/>
            <w:szCs w:val="28"/>
            <w:lang w:eastAsia="en-US"/>
          </w:rPr>
          <w:t>исправительные работы</w:t>
        </w:r>
      </w:hyperlink>
      <w:r w:rsidRPr="00E63895">
        <w:rPr>
          <w:rFonts w:eastAsia="Calibri"/>
          <w:bCs/>
          <w:sz w:val="28"/>
          <w:szCs w:val="28"/>
          <w:lang w:eastAsia="en-US"/>
        </w:rPr>
        <w:t>;</w:t>
      </w:r>
    </w:p>
    <w:p w:rsidR="00E63895" w:rsidRPr="00E63895" w:rsidRDefault="00E63895" w:rsidP="00E63895">
      <w:pPr>
        <w:ind w:left="-567" w:firstLine="709"/>
        <w:jc w:val="both"/>
        <w:rPr>
          <w:rFonts w:eastAsia="Calibri"/>
          <w:bCs/>
          <w:sz w:val="28"/>
          <w:szCs w:val="28"/>
          <w:lang w:eastAsia="en-US"/>
        </w:rPr>
      </w:pPr>
      <w:hyperlink r:id="rId26" w:history="1">
        <w:r w:rsidRPr="00E63895">
          <w:rPr>
            <w:rFonts w:eastAsia="Calibri"/>
            <w:bCs/>
            <w:sz w:val="28"/>
            <w:szCs w:val="28"/>
            <w:lang w:eastAsia="en-US"/>
          </w:rPr>
          <w:t>ограничение свободы</w:t>
        </w:r>
      </w:hyperlink>
      <w:r w:rsidRPr="00E63895">
        <w:rPr>
          <w:rFonts w:eastAsia="Calibri"/>
          <w:bCs/>
          <w:sz w:val="28"/>
          <w:szCs w:val="28"/>
          <w:lang w:eastAsia="en-US"/>
        </w:rPr>
        <w:t>;</w:t>
      </w:r>
    </w:p>
    <w:p w:rsidR="00E63895" w:rsidRPr="00E63895" w:rsidRDefault="00E63895" w:rsidP="00E63895">
      <w:pPr>
        <w:ind w:left="-567" w:firstLine="709"/>
        <w:jc w:val="both"/>
        <w:rPr>
          <w:rFonts w:eastAsia="Calibri"/>
          <w:bCs/>
          <w:sz w:val="28"/>
          <w:szCs w:val="28"/>
          <w:lang w:eastAsia="en-US"/>
        </w:rPr>
      </w:pPr>
      <w:hyperlink r:id="rId27" w:history="1">
        <w:r w:rsidRPr="00E63895">
          <w:rPr>
            <w:rFonts w:eastAsia="Calibri"/>
            <w:bCs/>
            <w:sz w:val="28"/>
            <w:szCs w:val="28"/>
            <w:lang w:eastAsia="en-US"/>
          </w:rPr>
          <w:t>арест</w:t>
        </w:r>
      </w:hyperlink>
      <w:r w:rsidRPr="00E63895">
        <w:rPr>
          <w:rFonts w:eastAsia="Calibri"/>
          <w:bCs/>
          <w:sz w:val="28"/>
          <w:szCs w:val="28"/>
          <w:lang w:eastAsia="en-US"/>
        </w:rPr>
        <w:t>;</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лишение свободы на определенный срок.</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Основанием уголовной ответственности за преступления с признаками административной преюдиции является умышленное совершение виновным запрещенного уголовным законом деяния. Совершение в таких случаях деяния по неосторожности в течение года после наложения административного взыскания за такое же нарушение, при отсутствии последствий в виде заболевания людей, смерти или причинения ущерба в крупном размере, влечет административную ответственность.</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 xml:space="preserve">В соответствии с Кодексом об административных правонарушениях Республики Беларусь (далее – КоАП) 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w:t>
      </w:r>
    </w:p>
    <w:p w:rsidR="00E63895" w:rsidRPr="00E63895" w:rsidRDefault="00E63895" w:rsidP="00E63895">
      <w:pPr>
        <w:ind w:left="-567" w:firstLine="709"/>
        <w:jc w:val="both"/>
        <w:rPr>
          <w:rFonts w:eastAsia="Calibri"/>
          <w:bCs/>
          <w:sz w:val="28"/>
          <w:szCs w:val="28"/>
          <w:lang w:eastAsia="en-US"/>
        </w:rPr>
      </w:pPr>
      <w:r w:rsidRPr="00E63895">
        <w:rPr>
          <w:rFonts w:eastAsia="Calibri"/>
          <w:bCs/>
          <w:sz w:val="28"/>
          <w:szCs w:val="28"/>
          <w:lang w:eastAsia="en-US"/>
        </w:rPr>
        <w:t>Основанием административной ответственности является совершение административного правонарушения, т. е. противоправного виновного деяния (действия или бездействия), за которое установлена административная ответственность.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Основаниями административной ответственности являются наличие в деянии признаков состава экологического проступка, а также вина субъекта ответственности (физического или юридического лица), наличие правовой нормы, установившей запрет и содержащей санкцию за нарушение.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КоАП определяет:</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составы административных правонарушений в области использования природных ресурсов и охраны окружающей среды, при совершении которых наступает административная ответственность;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виды административных взысканий, налагаемых в случае совершения таких правонарушений;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особенности применения административной ответственности при нарушении экологического законодательства. </w:t>
      </w:r>
    </w:p>
    <w:p w:rsidR="00E63895" w:rsidRPr="00E63895" w:rsidRDefault="00E63895" w:rsidP="00E63895">
      <w:pPr>
        <w:ind w:left="-567" w:firstLine="709"/>
        <w:jc w:val="both"/>
        <w:rPr>
          <w:rFonts w:eastAsia="Calibri"/>
          <w:sz w:val="28"/>
          <w:szCs w:val="28"/>
          <w:lang w:eastAsia="en-US"/>
        </w:rPr>
      </w:pPr>
      <w:r w:rsidRPr="00E63895">
        <w:rPr>
          <w:rFonts w:eastAsia="Calibri"/>
          <w:bCs/>
          <w:sz w:val="28"/>
          <w:szCs w:val="28"/>
          <w:lang w:eastAsia="en-US"/>
        </w:rPr>
        <w:t>Административная ответственность за экологические правонарушения имеет ряд специфических особенностей</w:t>
      </w:r>
      <w:r w:rsidRPr="00E63895">
        <w:rPr>
          <w:rFonts w:eastAsia="Calibri"/>
          <w:sz w:val="28"/>
          <w:szCs w:val="28"/>
          <w:lang w:eastAsia="en-US"/>
        </w:rPr>
        <w:t>:</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ответственность может наступить только за конкретные правонарушения, указанные в законе как административные;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субъектами ответственности по ней могут быть любые лица (как юридические, индивидуальные предприниматели, так и физические лица), которые в соответствии с законодательством ответственны за административные проступки;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ответственность применяется в соответствии с компетенцией специального уполномоченного органа или должностного лица;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применяется в определенном процессуальном порядке (сбор доказательств, протоколы нарушений, рассмотрение дел и т. д.);</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применяются только предусмотренные законом взыскания, возможно освобождение от них при малозначительности проступка;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предусматривается дифференциация ответственности для должностных лиц;</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наложение штрафа и других взысканий не освобождает виновных от устранения допущенных нарушений и возмещения причиненного вреда, включая упущенную выгоду.</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Составы правонарушений в области природопользования и охраны окружающей среды перечислены в главе 15 КоАП «Административные правонарушения против экологической безопасности, окружающей среды и порядка природопользования» (ст. 15.1– 15.37; 15.48– 15.63).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Ряд составов правонарушений в области окружающей среды находится в иных главах (например, в гл. 10 КоАП установлена административная ответственность за нарушение права государственной собственности на недра, воды, леса, животный мир – ст. 10.1– 10.4; в гл. 23 – за самовольное занятие земельного участка – ст. 23.41).</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Субъектами административной ответственности могут быть физические лица, в том числе индивидуальные предприниматели, а также юридические лица.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По общему правилу возраст наступления административной ответственности для физических лиц – 16 лет. Однако за ряд правонарушений, в том числе в сфере охраны окружающей среды, физическое лицо может нести ответственность в возрасте от 14 до 16 лет (например, за нарушение требований пожарной безопасности в лесах или на торфяниках – ст. 15.29; за разжигание костров в запрещенных местах – ст. 15.58).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lastRenderedPageBreak/>
        <w:t xml:space="preserve">Физическое лицо подлежит административной ответственности как индивидуальный предприниматель, если совершенное административное правонарушение связано с осуществляемой им предпринимательской деятельностью и прямо предусмотрено статьей Особенной части КоАП.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Юридическое лицо может нести ответственность только за административные правонарушения, прямо предусмо</w:t>
      </w:r>
      <w:r w:rsidRPr="00E63895">
        <w:rPr>
          <w:rFonts w:eastAsia="Calibri"/>
          <w:sz w:val="28"/>
          <w:szCs w:val="28"/>
          <w:lang w:eastAsia="en-US"/>
        </w:rPr>
        <w:softHyphen/>
        <w:t>тренные статьями Особенной части КоАП. Например, администра</w:t>
      </w:r>
      <w:r w:rsidRPr="00E63895">
        <w:rPr>
          <w:rFonts w:eastAsia="Calibri"/>
          <w:sz w:val="28"/>
          <w:szCs w:val="28"/>
          <w:lang w:eastAsia="en-US"/>
        </w:rPr>
        <w:softHyphen/>
        <w:t>тивная ответственность индивидуальных предпринимателей и юридических лиц установлена за нарушение законодательства об охране озонового слоя (ст. 15.62), законодательства об отходах (ст. 15.63) и др.</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За правонарушения в области использования природных ресурсов и охраны окружающей среды применяются следующие виды административных взысканий: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предупреждение,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штраф,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конфискация предмета, явившегося орудием совершения правонарушения или непосредственным объектом правонарушения,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лишение специального права (например, права охоты).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В соответствии с главой 3 Процессуально-исполнительного кодекса Республики Беларусь об административных правонарушениях дела об административных правонарушениях против экологической безопасности, окружающей среды и порядка природопользования рассматриваются: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районным (городским) судом;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экономическим судом;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сельским, поселковым исполнительным комитетом;</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административной комиссией районного (городского) исполнительного комитета или администрации района в городе;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внутренних дел;</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Комитета государственного контроля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Государственной инспекцией охраны животного и растительного мира при Президенте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государственного пожарного надзора Министерства по чрезвычайным ситуациям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государственного санитарного надзора;</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Министерства лесного хозяйства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Министерства природных ресурсов и охраны окружающей среды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органами Министерства сельского хозяйства и продовольствия Республики Беларусь;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государственными природоохранными учреждениями, осуществляющими управление заповедниками и национальными парками.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Дела об административных правонарушениях рассматриваются должностными лицами органов, ведущих административный процесс, уполномоченными составлять протоколы об административных правонарушениях.</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Дисциплинарная ответственность за экологические правонарушения заключается в наложении администрацией предприятия, учреждения, организации на своего работника взыскания за неисполнение либо ненадлежащее исполнение своих трудовых </w:t>
      </w:r>
      <w:r w:rsidRPr="00E63895">
        <w:rPr>
          <w:rFonts w:eastAsia="Calibri"/>
          <w:sz w:val="28"/>
          <w:szCs w:val="28"/>
          <w:lang w:eastAsia="en-US"/>
        </w:rPr>
        <w:lastRenderedPageBreak/>
        <w:t>обязанностей, в результате которого наступило экологически неблагоприятное последствие.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Применение  дисциплинарной   ответственности  регламентировано  ст. ст.198-204  Трудового  кодекса  Республики  Беларусь  от 26 июля </w:t>
      </w:r>
      <w:smartTag w:uri="urn:schemas-microsoft-com:office:smarttags" w:element="metricconverter">
        <w:smartTagPr>
          <w:attr w:name="ProductID" w:val="1999 г"/>
        </w:smartTagPr>
        <w:r w:rsidRPr="00E63895">
          <w:rPr>
            <w:rFonts w:eastAsia="Calibri"/>
            <w:sz w:val="28"/>
            <w:szCs w:val="28"/>
            <w:lang w:eastAsia="en-US"/>
          </w:rPr>
          <w:t>1999 г</w:t>
        </w:r>
      </w:smartTag>
      <w:r w:rsidRPr="00E63895">
        <w:rPr>
          <w:rFonts w:eastAsia="Calibri"/>
          <w:sz w:val="28"/>
          <w:szCs w:val="28"/>
          <w:lang w:eastAsia="en-US"/>
        </w:rPr>
        <w:t xml:space="preserve">. Сущность дисциплинарной ответственности выражается в наложении на виновного работника дисциплинарного взыскания за невыполнение служебных обязанностей, связанных с охраной окружающей среды, которые указывается в частности, в должностных инструкциях, с которыми работники должны быть ознакомлены при осуществлении своих трудовых обязанностей.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К нарушителям могут быть применены следующие виды  дисциплинарных взысканий: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замечание,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выговор,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увольнение.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Для отдельных категорий работников с особым характером труда могут предусматриваться также и другие меры дисциплинарного взыскания.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К работникам, совершившим дисциплинарный экологический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До применения дисциплинарного взыскания наниматель обязан затребовать письменное объяснение работника. Отказ работника от дачи объяснения не является препятствием для применения взыскания и оформляется актом с указанием присутствующих при этом свидетелей.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За каждый дисциплинарный проступок может быть применено только одно дисциплинарное взыскание. Дисциплинарное взыскание оформляется приказом (распоряжением), постановлением нанимателя. Приказ (распоряжение), постановление о дисциплинарном взыскании с указанием мотивов объявляется работнику под роспись в пятидневный срок, не считая времени болезни работника и (или) пребывания его в отпуске.</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Отказ работника от ознакомления с приказом (распоряжением), постановлением оформляется актом с указанием присутствующих при этом свидетелей.</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В соответствии с ст. 400-409 Трудового кодекса Республики Беларусь, нарушители законодательства в области охраны окружающей среды могут быть </w:t>
      </w:r>
      <w:r w:rsidRPr="00E63895">
        <w:rPr>
          <w:rFonts w:eastAsia="Calibri"/>
          <w:sz w:val="28"/>
          <w:szCs w:val="28"/>
          <w:lang w:eastAsia="en-US"/>
        </w:rPr>
        <w:lastRenderedPageBreak/>
        <w:t xml:space="preserve">привлечены к материальной ответственности. Этот вид ответственности отличается от имущественной ответственности, предусмотренной гражданским законодательством.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Материальная ответственность выражается в обязанности работника возместить в установленном порядке и в установленных размерах вред, причиненный по его вине организации в результате ненадлежащего исполнения своих трудовых обязанностей. Например, материальную ответственность несут работники, по вине которых организация понесла расходы по возмещению вреда, причиненного правонарушением в области охраны окружающей среды.</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 xml:space="preserve">Под гражданско-правовой ответственностью в юридической литературе понимаются отрицательные последствия в виде имущественных санкций, которые влияют на имущественную сферу неисправной стороны и выражаются в форме возмещения убытков и уплаты неустойки в пользу потерпевшего. </w:t>
      </w:r>
    </w:p>
    <w:p w:rsidR="00E63895" w:rsidRPr="00E63895" w:rsidRDefault="00E63895" w:rsidP="00E63895">
      <w:pPr>
        <w:ind w:left="-567" w:firstLine="709"/>
        <w:jc w:val="both"/>
        <w:rPr>
          <w:rFonts w:eastAsia="Calibri"/>
          <w:sz w:val="28"/>
          <w:szCs w:val="28"/>
          <w:lang w:eastAsia="en-US"/>
        </w:rPr>
      </w:pPr>
      <w:r w:rsidRPr="00E63895">
        <w:rPr>
          <w:rFonts w:eastAsia="Calibri"/>
          <w:sz w:val="28"/>
          <w:szCs w:val="28"/>
          <w:lang w:eastAsia="en-US"/>
        </w:rPr>
        <w:t>Гражданско-правовая ответственность в сфере взаимодействия общества и природы заключается главным образом в возложении на правонарушителя обязанности возместить потерпевшей стороне имущественный или моральный вред, причиненный в результате нарушения экологических требований.</w:t>
      </w:r>
    </w:p>
    <w:p w:rsidR="00F47F6E" w:rsidRPr="00F47F6E" w:rsidRDefault="00F47F6E" w:rsidP="00F47F6E">
      <w:pPr>
        <w:widowControl w:val="0"/>
        <w:overflowPunct/>
        <w:autoSpaceDE/>
        <w:autoSpaceDN/>
        <w:adjustRightInd/>
        <w:spacing w:before="240"/>
        <w:ind w:left="-567" w:right="-284"/>
        <w:jc w:val="center"/>
        <w:rPr>
          <w:b/>
          <w:caps/>
          <w:color w:val="auto"/>
          <w:sz w:val="28"/>
          <w:szCs w:val="28"/>
        </w:rPr>
      </w:pPr>
      <w:r w:rsidRPr="00F47F6E">
        <w:rPr>
          <w:b/>
          <w:caps/>
          <w:color w:val="auto"/>
          <w:sz w:val="28"/>
          <w:szCs w:val="28"/>
        </w:rPr>
        <w:t>т</w:t>
      </w:r>
      <w:r w:rsidRPr="00F47F6E">
        <w:rPr>
          <w:b/>
          <w:color w:val="auto"/>
          <w:sz w:val="28"/>
          <w:szCs w:val="28"/>
        </w:rPr>
        <w:t xml:space="preserve">ема. </w:t>
      </w:r>
      <w:r w:rsidRPr="00F47F6E">
        <w:rPr>
          <w:b/>
          <w:caps/>
          <w:color w:val="auto"/>
          <w:sz w:val="28"/>
          <w:szCs w:val="28"/>
        </w:rPr>
        <w:t>Правовая охрана компонентов природной среды и природных объектов</w:t>
      </w:r>
    </w:p>
    <w:p w:rsidR="00F47F6E" w:rsidRPr="00F47F6E" w:rsidRDefault="00F47F6E" w:rsidP="00F47F6E">
      <w:pPr>
        <w:widowControl w:val="0"/>
        <w:overflowPunct/>
        <w:autoSpaceDE/>
        <w:autoSpaceDN/>
        <w:adjustRightInd/>
        <w:ind w:left="-142" w:firstLine="142"/>
        <w:jc w:val="center"/>
        <w:rPr>
          <w:b/>
          <w:color w:val="auto"/>
          <w:sz w:val="28"/>
          <w:szCs w:val="28"/>
          <w:u w:val="single"/>
        </w:rPr>
      </w:pPr>
    </w:p>
    <w:p w:rsidR="00F47F6E" w:rsidRPr="00F47F6E" w:rsidRDefault="00F47F6E" w:rsidP="00F47F6E">
      <w:pPr>
        <w:ind w:left="-567" w:firstLine="709"/>
        <w:jc w:val="both"/>
        <w:rPr>
          <w:sz w:val="28"/>
          <w:szCs w:val="28"/>
        </w:rPr>
      </w:pPr>
      <w:r w:rsidRPr="00F47F6E">
        <w:rPr>
          <w:b/>
          <w:color w:val="auto"/>
          <w:sz w:val="28"/>
          <w:szCs w:val="28"/>
        </w:rPr>
        <w:t>Правовая охрана земель</w:t>
      </w:r>
      <w:r w:rsidRPr="00F47F6E">
        <w:rPr>
          <w:color w:val="auto"/>
          <w:sz w:val="28"/>
          <w:szCs w:val="28"/>
        </w:rPr>
        <w:t xml:space="preserve">. </w:t>
      </w:r>
      <w:r w:rsidRPr="00F47F6E">
        <w:rPr>
          <w:sz w:val="28"/>
          <w:szCs w:val="28"/>
        </w:rPr>
        <w:t>Термин «земля» употребляется в различных значениях: поверхность, почва, территория, компонент природной среды, объект собственности, пользования, аренды, концессии. Как основа жизни человека, важнейшее условие его существования земля выступает в качестве среды обитания человека, растительного и животного мира.</w:t>
      </w:r>
    </w:p>
    <w:p w:rsidR="00F47F6E" w:rsidRPr="00F47F6E" w:rsidRDefault="00F47F6E" w:rsidP="00F47F6E">
      <w:pPr>
        <w:ind w:left="-567" w:firstLine="709"/>
        <w:jc w:val="both"/>
        <w:rPr>
          <w:sz w:val="28"/>
          <w:szCs w:val="28"/>
        </w:rPr>
      </w:pPr>
      <w:r w:rsidRPr="00F47F6E">
        <w:rPr>
          <w:sz w:val="28"/>
          <w:szCs w:val="28"/>
        </w:rPr>
        <w:t xml:space="preserve">Будучи объектом природы, земля является компонентом природной среды. В этом качестве она представляет собой объект правового регулирования, объект использования и охраны. Как природный объект земля выполняет три основные функции: экологическую; экономическую; культурно-оздоровительную. </w:t>
      </w:r>
      <w:r w:rsidRPr="00F47F6E">
        <w:rPr>
          <w:i/>
          <w:sz w:val="28"/>
          <w:szCs w:val="28"/>
        </w:rPr>
        <w:t>Экологическая функция</w:t>
      </w:r>
      <w:r w:rsidRPr="00F47F6E">
        <w:rPr>
          <w:sz w:val="28"/>
          <w:szCs w:val="28"/>
        </w:rPr>
        <w:t xml:space="preserve"> земли заключается во взаимосвязи неорганической и органической материи, поглощении углекислоты, переработке органической материи в неорганическую. Данная функция земли, как и любого другого природного объекта, является главной и определяющей функцией объектов природы, выполнение которой позволяет природному объекту находиться в естественной взаимосвязи с природой. Разрыв такой связи влечет за собой переход природного объекта в разряд социальных предметов. Она выражает экологические интересы человека, а, следовательно, и всего общества в чистой, здоровой, продуктивной и многообразной окружающей среде. </w:t>
      </w:r>
      <w:r w:rsidRPr="00F47F6E">
        <w:rPr>
          <w:i/>
          <w:sz w:val="28"/>
          <w:szCs w:val="28"/>
        </w:rPr>
        <w:t>Экономическая функция</w:t>
      </w:r>
      <w:r w:rsidRPr="00F47F6E">
        <w:rPr>
          <w:sz w:val="28"/>
          <w:szCs w:val="28"/>
        </w:rPr>
        <w:t xml:space="preserve"> земли связана с процессом использования, потребления и преобразования природы человеком. Земля рассматривается как средство производства в сельском и лесном хозяйстве, как пространственный операционный базис строительства зданий и сооружений. Являясь составной частью окружающей среды и выступая в качестве природного ресурса, земля служит источником экономического потребления человеком природы, источником удовлетворения материальных потребностей и интересов человека, который извлекает из нее полезные для себя вещества и использует ее полезные свойства. В частности, земля – основное средство производства в аграрном </w:t>
      </w:r>
      <w:r w:rsidRPr="00F47F6E">
        <w:rPr>
          <w:sz w:val="28"/>
          <w:szCs w:val="28"/>
        </w:rPr>
        <w:lastRenderedPageBreak/>
        <w:t xml:space="preserve">секторе экономики и лесном хозяйстве. </w:t>
      </w:r>
      <w:r w:rsidRPr="00F47F6E">
        <w:rPr>
          <w:i/>
          <w:sz w:val="28"/>
          <w:szCs w:val="28"/>
        </w:rPr>
        <w:t>Культурно-оздоровительная</w:t>
      </w:r>
      <w:r w:rsidRPr="00F47F6E">
        <w:rPr>
          <w:sz w:val="28"/>
          <w:szCs w:val="28"/>
        </w:rPr>
        <w:t xml:space="preserve"> функция земли заключается в возможности размещения на той или иной территории культурных и оздоровительных учреждений. Являясь источником природных богатств, земля с ее недрами, лечебными источниками, минеральными водами играет большую роль в оздоровлении человека, организации его лечения и отдыха за счет использования ее лечебных свойств. Земля выступает как земельное пространство для организации природных комплексов, специально обособленных с целью заповедной охраны, имеющих особое экологическое, научное, культурное, эстетическое и историческое значение.</w:t>
      </w:r>
    </w:p>
    <w:p w:rsidR="00F47F6E" w:rsidRPr="00F47F6E" w:rsidRDefault="00F47F6E" w:rsidP="00F47F6E">
      <w:pPr>
        <w:ind w:left="-567" w:firstLine="709"/>
        <w:jc w:val="both"/>
        <w:rPr>
          <w:rFonts w:eastAsiaTheme="minorHAnsi"/>
          <w:bCs/>
          <w:iCs/>
          <w:color w:val="auto"/>
          <w:sz w:val="28"/>
          <w:szCs w:val="28"/>
          <w:lang w:eastAsia="en-US"/>
        </w:rPr>
      </w:pPr>
      <w:r w:rsidRPr="00F47F6E">
        <w:rPr>
          <w:sz w:val="28"/>
          <w:szCs w:val="28"/>
        </w:rPr>
        <w:t xml:space="preserve">Таким образом, земля – это охраняемый законом объект природы, представляющий собой определенную территорию со всеми ее естественными взаимосвязанными и взаимообусловленными компонентами, выполняющий экологические, экономические и культурно-оздоровительные функции. Согласно ст. 1 Кодекса Республики Беларусь о земле </w:t>
      </w:r>
      <w:r w:rsidRPr="00F47F6E">
        <w:rPr>
          <w:b/>
          <w:i/>
          <w:sz w:val="28"/>
          <w:szCs w:val="28"/>
        </w:rPr>
        <w:t>земля</w:t>
      </w:r>
      <w:r w:rsidRPr="00F47F6E">
        <w:rPr>
          <w:sz w:val="28"/>
          <w:szCs w:val="28"/>
        </w:rPr>
        <w:t xml:space="preserve"> </w:t>
      </w:r>
      <w:r w:rsidRPr="00F47F6E">
        <w:rPr>
          <w:sz w:val="28"/>
          <w:szCs w:val="28"/>
          <w:lang w:eastAsia="x-none"/>
        </w:rPr>
        <w:t xml:space="preserve">– </w:t>
      </w:r>
      <w:r w:rsidRPr="00F47F6E">
        <w:rPr>
          <w:i/>
          <w:sz w:val="28"/>
          <w:szCs w:val="28"/>
          <w:lang w:eastAsia="x-none"/>
        </w:rPr>
        <w:t>з</w:t>
      </w:r>
      <w:r w:rsidRPr="00F47F6E">
        <w:rPr>
          <w:rFonts w:eastAsiaTheme="minorHAnsi"/>
          <w:i/>
          <w:color w:val="auto"/>
          <w:sz w:val="28"/>
          <w:szCs w:val="28"/>
          <w:lang w:eastAsia="en-US"/>
        </w:rPr>
        <w:t xml:space="preserve">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 </w:t>
      </w:r>
      <w:r w:rsidRPr="00F47F6E">
        <w:rPr>
          <w:rFonts w:eastAsiaTheme="minorHAnsi"/>
          <w:b/>
          <w:i/>
          <w:color w:val="auto"/>
          <w:sz w:val="28"/>
          <w:szCs w:val="28"/>
          <w:lang w:eastAsia="en-US"/>
        </w:rPr>
        <w:t>Земельный участок</w:t>
      </w:r>
      <w:r w:rsidRPr="00F47F6E">
        <w:rPr>
          <w:rFonts w:eastAsiaTheme="minorHAnsi"/>
          <w:i/>
          <w:color w:val="auto"/>
          <w:sz w:val="28"/>
          <w:szCs w:val="28"/>
          <w:lang w:eastAsia="en-US"/>
        </w:rPr>
        <w:t xml:space="preserve"> - </w:t>
      </w:r>
      <w:r w:rsidRPr="00F47F6E">
        <w:rPr>
          <w:rFonts w:eastAsiaTheme="minorHAnsi"/>
          <w:bCs/>
          <w:iCs/>
          <w:color w:val="auto"/>
          <w:sz w:val="28"/>
          <w:szCs w:val="28"/>
          <w:lang w:eastAsia="en-US"/>
        </w:rPr>
        <w:t>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F47F6E" w:rsidRPr="00F47F6E" w:rsidRDefault="00F47F6E" w:rsidP="00F47F6E">
      <w:pPr>
        <w:ind w:left="-567" w:firstLine="709"/>
        <w:jc w:val="both"/>
        <w:rPr>
          <w:rFonts w:eastAsiaTheme="minorHAnsi" w:cstheme="minorBidi"/>
          <w:color w:val="auto"/>
          <w:sz w:val="28"/>
          <w:szCs w:val="28"/>
          <w:lang w:eastAsia="en-US"/>
        </w:rPr>
      </w:pPr>
      <w:r w:rsidRPr="00F47F6E">
        <w:rPr>
          <w:rFonts w:eastAsiaTheme="minorHAnsi" w:cstheme="minorBidi"/>
          <w:color w:val="auto"/>
          <w:sz w:val="28"/>
          <w:szCs w:val="28"/>
          <w:lang w:eastAsia="en-US"/>
        </w:rPr>
        <w:t xml:space="preserve">Важным элементом организационно-правового механизма обеспечения рационального использования земель является их охрана.  Согласно ст. 1 Кодекса о земле </w:t>
      </w:r>
      <w:r w:rsidRPr="00F47F6E">
        <w:rPr>
          <w:rFonts w:eastAsiaTheme="minorHAnsi" w:cstheme="minorBidi"/>
          <w:b/>
          <w:i/>
          <w:color w:val="auto"/>
          <w:sz w:val="28"/>
          <w:szCs w:val="28"/>
          <w:lang w:eastAsia="en-US"/>
        </w:rPr>
        <w:t>охрана земель</w:t>
      </w:r>
      <w:r w:rsidRPr="00F47F6E">
        <w:rPr>
          <w:rFonts w:eastAsiaTheme="minorHAnsi" w:cstheme="minorBidi"/>
          <w:color w:val="auto"/>
          <w:sz w:val="28"/>
          <w:szCs w:val="28"/>
          <w:lang w:eastAsia="en-US"/>
        </w:rPr>
        <w:t xml:space="preserve"> представляет собой </w:t>
      </w:r>
      <w:r w:rsidRPr="00F47F6E">
        <w:rPr>
          <w:rFonts w:eastAsiaTheme="minorHAnsi" w:cstheme="minorBidi"/>
          <w:i/>
          <w:color w:val="auto"/>
          <w:sz w:val="28"/>
          <w:szCs w:val="28"/>
          <w:lang w:eastAsia="en-US"/>
        </w:rPr>
        <w:t>систему мероприятий, направленных на предотвращение деградации земель, восстановление деградированных земель</w:t>
      </w:r>
      <w:r w:rsidRPr="00F47F6E">
        <w:rPr>
          <w:rFonts w:eastAsiaTheme="minorHAnsi" w:cstheme="minorBidi"/>
          <w:color w:val="auto"/>
          <w:sz w:val="28"/>
          <w:szCs w:val="28"/>
          <w:lang w:eastAsia="en-US"/>
        </w:rPr>
        <w:t xml:space="preserve">. </w:t>
      </w:r>
      <w:r w:rsidRPr="00F47F6E">
        <w:rPr>
          <w:rFonts w:eastAsiaTheme="minorHAnsi" w:cstheme="minorBidi"/>
          <w:b/>
          <w:i/>
          <w:color w:val="auto"/>
          <w:sz w:val="28"/>
          <w:szCs w:val="28"/>
          <w:lang w:eastAsia="en-US"/>
        </w:rPr>
        <w:t>Деградация земель</w:t>
      </w:r>
      <w:r w:rsidRPr="00F47F6E">
        <w:rPr>
          <w:rFonts w:eastAsiaTheme="minorHAnsi" w:cstheme="minorBidi"/>
          <w:color w:val="auto"/>
          <w:sz w:val="28"/>
          <w:szCs w:val="28"/>
          <w:lang w:eastAsia="en-US"/>
        </w:rPr>
        <w:t xml:space="preserve"> рассматривается как </w:t>
      </w:r>
      <w:r w:rsidRPr="00F47F6E">
        <w:rPr>
          <w:rFonts w:eastAsiaTheme="minorHAnsi" w:cstheme="minorBidi"/>
          <w:i/>
          <w:color w:val="auto"/>
          <w:sz w:val="28"/>
          <w:szCs w:val="28"/>
          <w:lang w:eastAsia="en-US"/>
        </w:rPr>
        <w:t>процесс снижения качества земель в результате вредного антропогенного и (или) природного воздействия</w:t>
      </w:r>
      <w:r w:rsidRPr="00F47F6E">
        <w:rPr>
          <w:rFonts w:eastAsiaTheme="minorHAnsi" w:cstheme="minorBidi"/>
          <w:color w:val="auto"/>
          <w:sz w:val="28"/>
          <w:szCs w:val="28"/>
          <w:lang w:eastAsia="en-US"/>
        </w:rPr>
        <w:t xml:space="preserve">. Соответственно, </w:t>
      </w:r>
      <w:r w:rsidRPr="00F47F6E">
        <w:rPr>
          <w:rFonts w:eastAsiaTheme="minorHAnsi" w:cstheme="minorBidi"/>
          <w:b/>
          <w:i/>
          <w:color w:val="auto"/>
          <w:sz w:val="28"/>
          <w:szCs w:val="28"/>
          <w:lang w:eastAsia="en-US"/>
        </w:rPr>
        <w:t>деградированные земли</w:t>
      </w:r>
      <w:r w:rsidRPr="00F47F6E">
        <w:rPr>
          <w:rFonts w:eastAsiaTheme="minorHAnsi" w:cstheme="minorBidi"/>
          <w:color w:val="auto"/>
          <w:sz w:val="28"/>
          <w:szCs w:val="28"/>
          <w:lang w:eastAsia="en-US"/>
        </w:rPr>
        <w:t xml:space="preserve"> – </w:t>
      </w:r>
      <w:r w:rsidRPr="00F47F6E">
        <w:rPr>
          <w:rFonts w:eastAsiaTheme="minorHAnsi" w:cstheme="minorBidi"/>
          <w:i/>
          <w:color w:val="auto"/>
          <w:sz w:val="28"/>
          <w:szCs w:val="28"/>
          <w:lang w:eastAsia="en-US"/>
        </w:rPr>
        <w:t>земли, потерявшие свои исходные полезные свойства до состояния, исключающего возможность их эффективного использования по целевому назначению</w:t>
      </w:r>
      <w:r w:rsidRPr="00F47F6E">
        <w:rPr>
          <w:rFonts w:eastAsiaTheme="minorHAnsi" w:cstheme="minorBidi"/>
          <w:color w:val="auto"/>
          <w:sz w:val="28"/>
          <w:szCs w:val="28"/>
          <w:lang w:eastAsia="en-US"/>
        </w:rPr>
        <w:t>.</w:t>
      </w:r>
    </w:p>
    <w:p w:rsidR="00F47F6E" w:rsidRPr="00F47F6E" w:rsidRDefault="00F47F6E" w:rsidP="00F47F6E">
      <w:pPr>
        <w:suppressAutoHyphens/>
        <w:ind w:left="-567" w:firstLine="709"/>
        <w:jc w:val="both"/>
        <w:rPr>
          <w:sz w:val="28"/>
          <w:szCs w:val="28"/>
          <w:lang w:eastAsia="x-none"/>
        </w:rPr>
      </w:pPr>
      <w:r w:rsidRPr="00F47F6E">
        <w:rPr>
          <w:rFonts w:eastAsia="Franklin Gothic Medium"/>
          <w:b/>
          <w:bCs/>
          <w:i/>
          <w:iCs/>
          <w:sz w:val="28"/>
          <w:szCs w:val="28"/>
          <w:lang w:eastAsia="x-none"/>
        </w:rPr>
        <w:t>Охрана земель</w:t>
      </w:r>
      <w:r w:rsidRPr="00F47F6E">
        <w:rPr>
          <w:sz w:val="28"/>
          <w:szCs w:val="28"/>
          <w:lang w:eastAsia="x-none"/>
        </w:rPr>
        <w:t xml:space="preserve"> включает систему правовых, организационных, экономических и других мероприятий, направ</w:t>
      </w:r>
      <w:r w:rsidRPr="00F47F6E">
        <w:rPr>
          <w:sz w:val="28"/>
          <w:szCs w:val="28"/>
          <w:lang w:eastAsia="x-none"/>
        </w:rPr>
        <w:softHyphen/>
        <w:t>ленных на рациональное использование земель, предотвращение необоснованных изъятий земель из сельскохозяйственного оборота, защиту от вредных антропогенных воздействий, воспроизводство и повышение плодородия почв, продуктивности лесного фонда.</w:t>
      </w:r>
    </w:p>
    <w:p w:rsidR="00F47F6E" w:rsidRPr="00F47F6E" w:rsidRDefault="00F47F6E" w:rsidP="00F47F6E">
      <w:pPr>
        <w:suppressAutoHyphens/>
        <w:ind w:left="-567" w:firstLine="709"/>
        <w:jc w:val="both"/>
        <w:rPr>
          <w:rFonts w:eastAsiaTheme="minorHAnsi" w:cstheme="minorBidi"/>
          <w:color w:val="auto"/>
          <w:sz w:val="28"/>
          <w:szCs w:val="28"/>
          <w:lang w:eastAsia="en-US"/>
        </w:rPr>
      </w:pPr>
      <w:r w:rsidRPr="00F47F6E">
        <w:rPr>
          <w:rFonts w:eastAsiaTheme="minorHAnsi" w:cstheme="minorBidi"/>
          <w:color w:val="auto"/>
          <w:sz w:val="28"/>
          <w:szCs w:val="28"/>
          <w:lang w:eastAsia="en-US"/>
        </w:rPr>
        <w:t>Правовая охрана земель – система мер, закрепленных в законодательстве, направленных на сохранение, восстановление и улучшение состояния земель.</w:t>
      </w:r>
    </w:p>
    <w:p w:rsidR="00F47F6E" w:rsidRPr="00F47F6E" w:rsidRDefault="00F47F6E" w:rsidP="00F47F6E">
      <w:pPr>
        <w:suppressAutoHyphens/>
        <w:ind w:left="-567" w:firstLine="709"/>
        <w:jc w:val="both"/>
        <w:rPr>
          <w:i/>
          <w:sz w:val="28"/>
          <w:szCs w:val="28"/>
        </w:rPr>
      </w:pPr>
      <w:r w:rsidRPr="00F47F6E">
        <w:rPr>
          <w:sz w:val="28"/>
          <w:szCs w:val="28"/>
        </w:rPr>
        <w:t xml:space="preserve">Основными целями охраны земель являются: </w:t>
      </w:r>
      <w:r w:rsidRPr="00F47F6E">
        <w:rPr>
          <w:i/>
          <w:sz w:val="28"/>
          <w:szCs w:val="28"/>
        </w:rPr>
        <w:t>предотвращение деградации и нарушения земель, других неблагоприятных последствий хозяйственной деятельности; улучшение и восстановление земель, подвергшихся деградации или нарушению; создание механизма учета и проверки экологического состояния земель; обеспечение землепользователей экологическими нормативами режимов оптимального использования земельных участков.</w:t>
      </w:r>
    </w:p>
    <w:p w:rsidR="00F47F6E" w:rsidRPr="00F47F6E" w:rsidRDefault="00F47F6E" w:rsidP="00F47F6E">
      <w:pPr>
        <w:suppressAutoHyphens/>
        <w:ind w:left="-567" w:firstLine="709"/>
        <w:jc w:val="both"/>
        <w:rPr>
          <w:sz w:val="28"/>
          <w:szCs w:val="28"/>
        </w:rPr>
      </w:pPr>
      <w:r w:rsidRPr="00F47F6E">
        <w:rPr>
          <w:sz w:val="28"/>
          <w:szCs w:val="28"/>
        </w:rPr>
        <w:t>Для реализации названных целей землепользователи должны осуществлять мероприятия по рациональной организации земель, восстановлению и повышению плодородия почв, других качеств и свойств земли.</w:t>
      </w:r>
    </w:p>
    <w:p w:rsidR="00F47F6E" w:rsidRPr="00F47F6E" w:rsidRDefault="00F47F6E" w:rsidP="00F47F6E">
      <w:pPr>
        <w:suppressAutoHyphens/>
        <w:ind w:left="-567" w:firstLine="709"/>
        <w:jc w:val="both"/>
        <w:rPr>
          <w:sz w:val="28"/>
          <w:szCs w:val="28"/>
        </w:rPr>
      </w:pPr>
      <w:r w:rsidRPr="00F47F6E">
        <w:rPr>
          <w:sz w:val="28"/>
          <w:szCs w:val="28"/>
        </w:rPr>
        <w:lastRenderedPageBreak/>
        <w:t xml:space="preserve">В соответствии со статьей 70 Кодекса Республики Беларусь о земле все землепользователи обязаны осуществлять мероприятия по охране земель, проводить благоустройство земельного участка. </w:t>
      </w:r>
    </w:p>
    <w:p w:rsidR="00F47F6E" w:rsidRPr="00F47F6E" w:rsidRDefault="00F47F6E" w:rsidP="00F47F6E">
      <w:pPr>
        <w:suppressAutoHyphens/>
        <w:ind w:left="-567" w:firstLine="709"/>
        <w:jc w:val="both"/>
        <w:rPr>
          <w:sz w:val="28"/>
          <w:szCs w:val="28"/>
        </w:rPr>
      </w:pPr>
      <w:r w:rsidRPr="00F47F6E">
        <w:rPr>
          <w:sz w:val="28"/>
          <w:szCs w:val="28"/>
        </w:rPr>
        <w:t xml:space="preserve">Конкретные меры, составляющие содержание охраны земель, предусмотрены в статье 89 Кодекса Республики Беларусь о земле, согласно которой, основные землепользователи должны осуществлять следующие мероприятия по охране земель: </w:t>
      </w:r>
      <w:r w:rsidRPr="00F47F6E">
        <w:rPr>
          <w:i/>
          <w:sz w:val="28"/>
          <w:szCs w:val="28"/>
        </w:rPr>
        <w:t>благоустройство и эффективное использование земельных участков; сохранение плодородия почв и иных полезных свойств земель; защиту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 предотвращение зарастания сельскохозяйственных земель древесно-кустарниковой растительностью (насаждениями) и сорняками; сохранение торфяно-болотных почв при использовании сельскохозяйственных земель, предотвращение процессов минерализации торфяников; консервацию деградированных земель, если невозможно восстановить их исходное состояние; восстановление деградированных, в том числе рекультивация нарушенных земель; снятие, сохранение и использование плодородного слоя земель при проведении работ, связанных с добычей полезных ископаемых и строительством.</w:t>
      </w:r>
    </w:p>
    <w:p w:rsidR="00F47F6E" w:rsidRPr="00F47F6E" w:rsidRDefault="00F47F6E" w:rsidP="00F47F6E">
      <w:pPr>
        <w:tabs>
          <w:tab w:val="num" w:pos="0"/>
        </w:tabs>
        <w:suppressAutoHyphens/>
        <w:ind w:left="-567" w:firstLine="709"/>
        <w:jc w:val="both"/>
        <w:rPr>
          <w:sz w:val="28"/>
          <w:szCs w:val="28"/>
        </w:rPr>
      </w:pPr>
      <w:r w:rsidRPr="00F47F6E">
        <w:rPr>
          <w:sz w:val="28"/>
          <w:szCs w:val="28"/>
        </w:rPr>
        <w:t>Мероприятия по охране земель должны включаться:</w:t>
      </w:r>
    </w:p>
    <w:p w:rsidR="00F47F6E" w:rsidRPr="00F47F6E" w:rsidRDefault="00F47F6E" w:rsidP="00F47F6E">
      <w:pPr>
        <w:tabs>
          <w:tab w:val="num" w:pos="0"/>
        </w:tabs>
        <w:suppressAutoHyphens/>
        <w:ind w:left="-567" w:firstLine="709"/>
        <w:jc w:val="both"/>
        <w:rPr>
          <w:sz w:val="28"/>
          <w:szCs w:val="28"/>
        </w:rPr>
      </w:pPr>
      <w:r w:rsidRPr="00F47F6E">
        <w:rPr>
          <w:sz w:val="28"/>
          <w:szCs w:val="28"/>
        </w:rPr>
        <w:t>в региональные схемы использования и охраны земельных ресурсов, схемы землеустройства административно-территориальных и территориальных единиц и др.;</w:t>
      </w:r>
    </w:p>
    <w:p w:rsidR="00F47F6E" w:rsidRPr="00F47F6E" w:rsidRDefault="00F47F6E" w:rsidP="00F47F6E">
      <w:pPr>
        <w:tabs>
          <w:tab w:val="num" w:pos="0"/>
        </w:tabs>
        <w:suppressAutoHyphens/>
        <w:ind w:left="-567" w:firstLine="709"/>
        <w:jc w:val="both"/>
        <w:rPr>
          <w:sz w:val="28"/>
          <w:szCs w:val="28"/>
        </w:rPr>
      </w:pPr>
      <w:r w:rsidRPr="00F47F6E">
        <w:rPr>
          <w:sz w:val="28"/>
          <w:szCs w:val="28"/>
        </w:rPr>
        <w:t>в проектную документацию на размещение, строительство, реконструкцию, эксплуатацию, консервацию и снос объектов промышленности, транспорта, связи, обороны, коммунального, лесного, водного и сельского хозяйства, а также иных объектов, оказывающих воздействие на землю;</w:t>
      </w:r>
    </w:p>
    <w:p w:rsidR="00F47F6E" w:rsidRPr="00F47F6E" w:rsidRDefault="00F47F6E" w:rsidP="00F47F6E">
      <w:pPr>
        <w:tabs>
          <w:tab w:val="num" w:pos="0"/>
        </w:tabs>
        <w:suppressAutoHyphens/>
        <w:ind w:left="-567" w:firstLine="709"/>
        <w:jc w:val="both"/>
        <w:rPr>
          <w:sz w:val="28"/>
          <w:szCs w:val="28"/>
        </w:rPr>
      </w:pPr>
      <w:r w:rsidRPr="00F47F6E">
        <w:rPr>
          <w:sz w:val="28"/>
          <w:szCs w:val="28"/>
        </w:rPr>
        <w:t>в проектную документацию по мелиорации земель;</w:t>
      </w:r>
    </w:p>
    <w:p w:rsidR="00F47F6E" w:rsidRPr="00F47F6E" w:rsidRDefault="00F47F6E" w:rsidP="00F47F6E">
      <w:pPr>
        <w:tabs>
          <w:tab w:val="num" w:pos="0"/>
        </w:tabs>
        <w:suppressAutoHyphens/>
        <w:ind w:left="-567" w:firstLine="709"/>
        <w:jc w:val="both"/>
        <w:rPr>
          <w:sz w:val="28"/>
          <w:szCs w:val="28"/>
        </w:rPr>
      </w:pPr>
      <w:r w:rsidRPr="00F47F6E">
        <w:rPr>
          <w:sz w:val="28"/>
          <w:szCs w:val="28"/>
        </w:rPr>
        <w:t>в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F47F6E" w:rsidRPr="00F47F6E" w:rsidRDefault="00F47F6E" w:rsidP="00F47F6E">
      <w:pPr>
        <w:tabs>
          <w:tab w:val="num" w:pos="0"/>
        </w:tabs>
        <w:suppressAutoHyphens/>
        <w:ind w:left="-567" w:firstLine="709"/>
        <w:jc w:val="both"/>
        <w:rPr>
          <w:sz w:val="28"/>
          <w:szCs w:val="28"/>
        </w:rPr>
      </w:pPr>
      <w:r w:rsidRPr="00F47F6E">
        <w:rPr>
          <w:sz w:val="28"/>
          <w:szCs w:val="28"/>
        </w:rPr>
        <w:t xml:space="preserve"> В части 3 статьи 89 Кодекса Республики Беларусь о земле устанавливается обязанность юридических лиц и индивидуальных предпринимателей, хозяйственная и иная деятельность которых непосредственно связана с использованием земель или вредным воздействием на земли, осуществлять мероприятия по охране земель в соответствии с утвержденными ими планами по охране земель, согласованными с территориальными органами Минприроды Республики Беларусь. Планы по охране земель должны содержать сведения о гарантированных объемах и источниках финансирования мероприятий по охране земель.</w:t>
      </w:r>
    </w:p>
    <w:p w:rsidR="00F47F6E" w:rsidRPr="00F47F6E" w:rsidRDefault="00F47F6E" w:rsidP="00F47F6E">
      <w:pPr>
        <w:suppressAutoHyphens/>
        <w:ind w:left="-567" w:firstLine="709"/>
        <w:jc w:val="both"/>
        <w:rPr>
          <w:sz w:val="28"/>
          <w:szCs w:val="28"/>
        </w:rPr>
      </w:pPr>
      <w:r w:rsidRPr="00F47F6E">
        <w:rPr>
          <w:sz w:val="28"/>
          <w:szCs w:val="28"/>
        </w:rPr>
        <w:t>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F47F6E" w:rsidRPr="00F47F6E" w:rsidRDefault="00F47F6E" w:rsidP="00F47F6E">
      <w:pPr>
        <w:suppressAutoHyphens/>
        <w:ind w:left="-567" w:firstLine="709"/>
        <w:jc w:val="both"/>
        <w:rPr>
          <w:sz w:val="28"/>
          <w:szCs w:val="28"/>
        </w:rPr>
      </w:pPr>
      <w:r w:rsidRPr="00F47F6E">
        <w:rPr>
          <w:sz w:val="28"/>
          <w:szCs w:val="28"/>
        </w:rPr>
        <w:t xml:space="preserve">Для оценки состояния земель устанавливаются в соответствии с законодательством о санитарно-эпидемиологическом благополучии населения, об охране окружающей среды нормативы предельно допустимых концентраций </w:t>
      </w:r>
      <w:r w:rsidRPr="00F47F6E">
        <w:rPr>
          <w:sz w:val="28"/>
          <w:szCs w:val="28"/>
        </w:rPr>
        <w:lastRenderedPageBreak/>
        <w:t>химических и иных веществ в почве. Особенности охраны земель отдельных категорий и видов земель определяются в соответствии с законодательством.</w:t>
      </w:r>
    </w:p>
    <w:p w:rsidR="00F47F6E" w:rsidRPr="00F47F6E" w:rsidRDefault="00F47F6E" w:rsidP="00F47F6E">
      <w:pPr>
        <w:suppressAutoHyphens/>
        <w:ind w:left="-567" w:firstLine="709"/>
        <w:jc w:val="both"/>
        <w:rPr>
          <w:sz w:val="28"/>
          <w:szCs w:val="28"/>
        </w:rPr>
      </w:pPr>
      <w:r w:rsidRPr="00F47F6E">
        <w:rPr>
          <w:sz w:val="28"/>
          <w:szCs w:val="28"/>
        </w:rPr>
        <w:t> Правовые меры, связанные с охраной земель, содержатся в нормах и других отраслей законодательства. Вопросы использования и охраны земель в Республике Беларусь регулируются актами конституционного, административного, уголовного, земельного законодательства. Среди них: Конституция Республики Беларусь (статьи 13, 46, 55); Кодекс Республики Беларусь о земле; КоАП; УК; законы Республики Беларусь; декреты и указы Президента Республики Беларусь; постановления Правительства; приказы и инструктивные материалы Минприроды, Госкомимущества и других органов государственного управления.</w:t>
      </w:r>
    </w:p>
    <w:p w:rsidR="00F47F6E" w:rsidRPr="00F47F6E" w:rsidRDefault="00F47F6E" w:rsidP="00F47F6E">
      <w:pPr>
        <w:suppressAutoHyphens/>
        <w:ind w:left="-567" w:firstLine="709"/>
        <w:jc w:val="both"/>
        <w:rPr>
          <w:sz w:val="28"/>
          <w:szCs w:val="28"/>
          <w:lang w:eastAsia="x-none"/>
        </w:rPr>
      </w:pPr>
      <w:r w:rsidRPr="00F47F6E">
        <w:rPr>
          <w:sz w:val="28"/>
          <w:szCs w:val="28"/>
          <w:lang w:val="x-none" w:eastAsia="x-none"/>
        </w:rPr>
        <w:t xml:space="preserve">Таким образом, </w:t>
      </w:r>
      <w:r w:rsidRPr="00F47F6E">
        <w:rPr>
          <w:sz w:val="28"/>
          <w:szCs w:val="28"/>
          <w:lang w:eastAsia="x-none"/>
        </w:rPr>
        <w:t>правовая охрана земель</w:t>
      </w:r>
      <w:r w:rsidRPr="00F47F6E">
        <w:rPr>
          <w:sz w:val="28"/>
          <w:szCs w:val="28"/>
          <w:lang w:val="x-none" w:eastAsia="x-none"/>
        </w:rPr>
        <w:t xml:space="preserve"> </w:t>
      </w:r>
      <w:r w:rsidRPr="00F47F6E">
        <w:rPr>
          <w:sz w:val="28"/>
          <w:szCs w:val="28"/>
          <w:lang w:eastAsia="x-none"/>
        </w:rPr>
        <w:t>является</w:t>
      </w:r>
      <w:r w:rsidRPr="00F47F6E">
        <w:rPr>
          <w:sz w:val="28"/>
          <w:szCs w:val="28"/>
          <w:lang w:val="x-none" w:eastAsia="x-none"/>
        </w:rPr>
        <w:t xml:space="preserve"> о</w:t>
      </w:r>
      <w:r w:rsidRPr="00F47F6E">
        <w:rPr>
          <w:sz w:val="28"/>
          <w:szCs w:val="28"/>
          <w:lang w:eastAsia="x-none"/>
        </w:rPr>
        <w:t xml:space="preserve">дним из направлений общей охраны земель. </w:t>
      </w:r>
      <w:r w:rsidRPr="00F47F6E">
        <w:rPr>
          <w:b/>
          <w:i/>
          <w:sz w:val="28"/>
          <w:szCs w:val="28"/>
          <w:lang w:eastAsia="x-none"/>
        </w:rPr>
        <w:t>Правовая охрана земель</w:t>
      </w:r>
      <w:r w:rsidRPr="00F47F6E">
        <w:rPr>
          <w:sz w:val="28"/>
          <w:szCs w:val="28"/>
          <w:lang w:eastAsia="x-none"/>
        </w:rPr>
        <w:t xml:space="preserve"> осуществляется путем установления правового режима отдельных категорий земель, прав и обязанностей собственников, землевладельцев и землепользователей, порядка их возникновения и оснований прекращения, установления приоритета земель сельскохозяйственного назначения, особой охраны высокопродуктивных сельскохозяйственных угодий и многими другими средствами. Охрана земель связана с мерами по сохранению земель, их восстановлению и улучшению.</w:t>
      </w:r>
      <w:r w:rsidRPr="00F47F6E">
        <w:rPr>
          <w:sz w:val="28"/>
          <w:szCs w:val="28"/>
          <w:lang w:val="x-none" w:eastAsia="x-none"/>
        </w:rPr>
        <w:t xml:space="preserve"> </w:t>
      </w:r>
      <w:r w:rsidRPr="00F47F6E">
        <w:rPr>
          <w:sz w:val="28"/>
          <w:szCs w:val="28"/>
          <w:lang w:eastAsia="x-none"/>
        </w:rPr>
        <w:t>Под восстановлением понимаются меры по рекультивации земель. Улучшение состояния земель означает меры мелиоративного характера, повышаю</w:t>
      </w:r>
      <w:r w:rsidRPr="00F47F6E">
        <w:rPr>
          <w:sz w:val="28"/>
          <w:szCs w:val="28"/>
          <w:lang w:eastAsia="x-none"/>
        </w:rPr>
        <w:softHyphen/>
        <w:t>щие их социальную ценность.</w:t>
      </w:r>
    </w:p>
    <w:p w:rsidR="00F47F6E" w:rsidRPr="00F47F6E" w:rsidRDefault="00F47F6E" w:rsidP="00F47F6E">
      <w:pPr>
        <w:overflowPunct/>
        <w:ind w:left="-567" w:firstLine="709"/>
        <w:jc w:val="both"/>
        <w:rPr>
          <w:sz w:val="28"/>
          <w:szCs w:val="28"/>
        </w:rPr>
      </w:pPr>
      <w:r w:rsidRPr="00F47F6E">
        <w:rPr>
          <w:b/>
          <w:sz w:val="28"/>
          <w:szCs w:val="28"/>
          <w:lang w:eastAsia="x-none"/>
        </w:rPr>
        <w:t xml:space="preserve">Правовая охрана недр. </w:t>
      </w:r>
      <w:r w:rsidRPr="00F47F6E">
        <w:rPr>
          <w:sz w:val="28"/>
          <w:szCs w:val="28"/>
        </w:rPr>
        <w:t xml:space="preserve">Недра являются компонентом природной среды, который выступает объектом самостоятельного вида экологических отношений (горных), складывающихся по поводу использования и охраны недр. В соответствии со ст.1 Кодекса Республики Беларусь о недрах </w:t>
      </w:r>
      <w:r w:rsidRPr="00F47F6E">
        <w:rPr>
          <w:b/>
          <w:sz w:val="28"/>
          <w:szCs w:val="28"/>
        </w:rPr>
        <w:t xml:space="preserve">недра </w:t>
      </w:r>
      <w:r w:rsidRPr="00F47F6E">
        <w:rPr>
          <w:sz w:val="28"/>
          <w:szCs w:val="28"/>
        </w:rPr>
        <w:t xml:space="preserve">представляют собой </w:t>
      </w:r>
      <w:r w:rsidRPr="00F47F6E">
        <w:rPr>
          <w:rFonts w:eastAsiaTheme="minorHAnsi"/>
          <w:i/>
          <w:color w:val="auto"/>
          <w:sz w:val="28"/>
          <w:szCs w:val="28"/>
          <w:lang w:eastAsia="en-US"/>
        </w:rPr>
        <w:t xml:space="preserve">часть земной коры, расположенная ниже почвенного слоя, а при его отсутствии - ниже земной поверхности, дна водоемов, водотоков. </w:t>
      </w:r>
      <w:r w:rsidRPr="00F47F6E">
        <w:rPr>
          <w:sz w:val="28"/>
          <w:szCs w:val="28"/>
        </w:rPr>
        <w:t xml:space="preserve">Недра рассматриваются исключительно как подземное пространство, являющееся неотъемлемой частью земной поверхности. Разграничение недр и земельных участков (водных объектов) проводится с учетом целей использования этих объектов. </w:t>
      </w:r>
    </w:p>
    <w:p w:rsidR="00F47F6E" w:rsidRPr="00F47F6E" w:rsidRDefault="00F47F6E" w:rsidP="00F47F6E">
      <w:pPr>
        <w:overflowPunct/>
        <w:ind w:left="-567" w:firstLine="709"/>
        <w:jc w:val="both"/>
        <w:rPr>
          <w:sz w:val="28"/>
          <w:szCs w:val="28"/>
        </w:rPr>
      </w:pPr>
      <w:r w:rsidRPr="00F47F6E">
        <w:rPr>
          <w:sz w:val="28"/>
          <w:szCs w:val="28"/>
        </w:rPr>
        <w:t>Правовое регулирование охраны недр осуществляется с учетом их экологических и экономических функций. Экологическая функция недр заключается в том, что они являются фундаментом земной поверхности. Экономическое значение недр проявляется в том, что они служат источником минерально-сырьевых и иных ресурсов, используемых в экономиче</w:t>
      </w:r>
      <w:r w:rsidRPr="00F47F6E">
        <w:rPr>
          <w:sz w:val="28"/>
          <w:szCs w:val="28"/>
        </w:rPr>
        <w:softHyphen/>
        <w:t>ской деятельности.</w:t>
      </w:r>
    </w:p>
    <w:p w:rsidR="00F47F6E" w:rsidRPr="00F47F6E" w:rsidRDefault="00F47F6E" w:rsidP="00F47F6E">
      <w:pPr>
        <w:overflowPunct/>
        <w:ind w:left="-567" w:firstLine="709"/>
        <w:jc w:val="both"/>
        <w:rPr>
          <w:sz w:val="28"/>
          <w:szCs w:val="28"/>
        </w:rPr>
      </w:pPr>
      <w:r w:rsidRPr="00F47F6E">
        <w:rPr>
          <w:sz w:val="28"/>
          <w:szCs w:val="28"/>
        </w:rPr>
        <w:t>В отличие от земли и других компонентов природной среды деление недр по составу в законодательстве не сложилось, в теории предложено включать в состав недр используемые и неиспользуемые части недр. Такое разделение не имеет существенного правового значения, так как проводится с учетом наличия в недрах ресурсов. К неиспользуемым участкам могут быть отнесены отработанные месторождения; горные выработки, шахты и скважины, не подлежащие использованию, которые ликвидируются или консервируются; участки недр, в пределах которых не разведаны или не обнаружены полезные ископаемые.</w:t>
      </w:r>
    </w:p>
    <w:p w:rsidR="00F47F6E" w:rsidRPr="00F47F6E" w:rsidRDefault="00F47F6E" w:rsidP="00F47F6E">
      <w:pPr>
        <w:overflowPunct/>
        <w:ind w:left="-567" w:firstLine="709"/>
        <w:jc w:val="both"/>
        <w:rPr>
          <w:sz w:val="28"/>
          <w:szCs w:val="28"/>
        </w:rPr>
      </w:pPr>
      <w:r w:rsidRPr="00F47F6E">
        <w:rPr>
          <w:sz w:val="28"/>
          <w:szCs w:val="28"/>
        </w:rPr>
        <w:t xml:space="preserve">Законодательство о недрах устанавливает исчерпывающий перечень ресурсов недр, выделяя среди них полезные ископаемые и участки недр для целей, не связанных с добычей полезных ископаемых. </w:t>
      </w:r>
      <w:r w:rsidRPr="00F47F6E">
        <w:rPr>
          <w:b/>
          <w:i/>
          <w:iCs/>
          <w:sz w:val="28"/>
          <w:szCs w:val="28"/>
        </w:rPr>
        <w:t>Полезными ископаемыми</w:t>
      </w:r>
      <w:r w:rsidRPr="00F47F6E">
        <w:rPr>
          <w:sz w:val="28"/>
          <w:szCs w:val="28"/>
        </w:rPr>
        <w:t xml:space="preserve"> признаются твердые, </w:t>
      </w:r>
      <w:r w:rsidRPr="00F47F6E">
        <w:rPr>
          <w:sz w:val="28"/>
          <w:szCs w:val="28"/>
        </w:rPr>
        <w:lastRenderedPageBreak/>
        <w:t>жидкие и газообразные природные образования земной коры, используемые или пригодные для использования во всех сферах человеческой деятельности, которые представлены в форме месторождений или проявлений полезных ископаемых.</w:t>
      </w:r>
    </w:p>
    <w:p w:rsidR="00F47F6E" w:rsidRPr="00F47F6E" w:rsidRDefault="00F47F6E" w:rsidP="00F47F6E">
      <w:pPr>
        <w:overflowPunct/>
        <w:ind w:left="-567" w:firstLine="709"/>
        <w:jc w:val="both"/>
        <w:rPr>
          <w:i/>
          <w:sz w:val="28"/>
          <w:szCs w:val="28"/>
        </w:rPr>
      </w:pPr>
      <w:r w:rsidRPr="00F47F6E">
        <w:rPr>
          <w:i/>
          <w:sz w:val="28"/>
          <w:szCs w:val="28"/>
        </w:rPr>
        <w:t>Полезные ископаемые</w:t>
      </w:r>
      <w:r w:rsidRPr="00F47F6E">
        <w:rPr>
          <w:sz w:val="28"/>
          <w:szCs w:val="28"/>
        </w:rPr>
        <w:t xml:space="preserve"> исходя из их физических и технологических свойств подразделяются на: </w:t>
      </w:r>
      <w:r w:rsidRPr="00F47F6E">
        <w:rPr>
          <w:i/>
          <w:sz w:val="28"/>
          <w:szCs w:val="28"/>
        </w:rPr>
        <w:t xml:space="preserve">рудные (самородные металлы; руды черных, цветных, редких, радиоактивных металлов, редкоземельных элементов); нерудные (каменные и калийные соли, гипс, фосфориты, давсонит; песок, гравий, глинистые породы, мел, мергель, известняк, доломит, строительный и облицовочный камень; драгоценные, поделочные и технические камни; подземные воды); горючие (твердые – бурый уголь, горючие сланцы, торф; жидкие – нефть и газовый конденсат; газообразные – природный газ, нефтяной попутный газ). </w:t>
      </w:r>
    </w:p>
    <w:p w:rsidR="00F47F6E" w:rsidRPr="00F47F6E" w:rsidRDefault="00F47F6E" w:rsidP="00F47F6E">
      <w:pPr>
        <w:overflowPunct/>
        <w:ind w:left="-567" w:firstLine="709"/>
        <w:jc w:val="both"/>
        <w:rPr>
          <w:sz w:val="28"/>
          <w:szCs w:val="28"/>
        </w:rPr>
      </w:pPr>
      <w:r w:rsidRPr="00F47F6E">
        <w:rPr>
          <w:sz w:val="28"/>
          <w:szCs w:val="28"/>
        </w:rPr>
        <w:t>Согласно ст. 1</w:t>
      </w:r>
      <w:r w:rsidRPr="00F47F6E">
        <w:rPr>
          <w:i/>
          <w:sz w:val="28"/>
          <w:szCs w:val="28"/>
        </w:rPr>
        <w:t xml:space="preserve"> </w:t>
      </w:r>
      <w:r w:rsidRPr="00F47F6E">
        <w:rPr>
          <w:sz w:val="28"/>
          <w:szCs w:val="28"/>
        </w:rPr>
        <w:t xml:space="preserve">Кодекса Республики Беларусь о недрах </w:t>
      </w:r>
      <w:r w:rsidRPr="00F47F6E">
        <w:rPr>
          <w:rFonts w:eastAsiaTheme="minorHAnsi"/>
          <w:b/>
          <w:color w:val="auto"/>
          <w:sz w:val="28"/>
          <w:szCs w:val="28"/>
          <w:lang w:eastAsia="en-US"/>
        </w:rPr>
        <w:t>охрана недр</w:t>
      </w:r>
      <w:r w:rsidRPr="00F47F6E">
        <w:rPr>
          <w:rFonts w:eastAsiaTheme="minorHAnsi"/>
          <w:color w:val="auto"/>
          <w:sz w:val="28"/>
          <w:szCs w:val="28"/>
          <w:lang w:eastAsia="en-US"/>
        </w:rPr>
        <w:t xml:space="preserve"> </w:t>
      </w:r>
      <w:r w:rsidRPr="00F47F6E">
        <w:rPr>
          <w:i/>
          <w:sz w:val="28"/>
          <w:szCs w:val="28"/>
        </w:rPr>
        <w:t>–</w:t>
      </w:r>
      <w:r w:rsidRPr="00F47F6E">
        <w:rPr>
          <w:rFonts w:eastAsiaTheme="minorHAnsi"/>
          <w:i/>
          <w:color w:val="auto"/>
          <w:sz w:val="28"/>
          <w:szCs w:val="28"/>
          <w:lang w:eastAsia="en-US"/>
        </w:rPr>
        <w:t xml:space="preserve">комплекс мероприятий, обеспечивающих соблюдение установленных настоящим Кодексом и иными актами законодательства порядка и условий пользования недрами и предотвращающих нерациональное использование ресурсов недр и вредное воздействие на окружающую среду. </w:t>
      </w:r>
      <w:r w:rsidRPr="00F47F6E">
        <w:rPr>
          <w:sz w:val="28"/>
          <w:szCs w:val="28"/>
        </w:rPr>
        <w:t>Основными требованиями по охране недр (ст. 65 Кодекса) являются:</w:t>
      </w:r>
    </w:p>
    <w:p w:rsidR="00F47F6E" w:rsidRPr="00F47F6E" w:rsidRDefault="00F47F6E" w:rsidP="00F47F6E">
      <w:pPr>
        <w:suppressAutoHyphens/>
        <w:ind w:left="-567" w:firstLine="709"/>
        <w:jc w:val="both"/>
        <w:rPr>
          <w:sz w:val="28"/>
          <w:szCs w:val="28"/>
        </w:rPr>
      </w:pPr>
      <w:r w:rsidRPr="00F47F6E">
        <w:rPr>
          <w:sz w:val="28"/>
          <w:szCs w:val="28"/>
        </w:rPr>
        <w:t>соблюдение порядка предоставления участков недр в пользование, установленного настоящим Кодексом и иными актами законодательства, и недопущение самовольного пользования недрами;</w:t>
      </w:r>
    </w:p>
    <w:p w:rsidR="00F47F6E" w:rsidRPr="00F47F6E" w:rsidRDefault="00F47F6E" w:rsidP="00F47F6E">
      <w:pPr>
        <w:suppressAutoHyphens/>
        <w:ind w:left="-567" w:firstLine="709"/>
        <w:jc w:val="both"/>
        <w:rPr>
          <w:sz w:val="28"/>
          <w:szCs w:val="28"/>
        </w:rPr>
      </w:pPr>
      <w:r w:rsidRPr="00F47F6E">
        <w:rPr>
          <w:sz w:val="28"/>
          <w:szCs w:val="28"/>
        </w:rPr>
        <w:t>обеспечение комплексности и полноты геологического изучения недр и извлечения из них полезных ископаемых, использования геотермальных ресурсов недр;</w:t>
      </w:r>
    </w:p>
    <w:p w:rsidR="00F47F6E" w:rsidRPr="00F47F6E" w:rsidRDefault="00F47F6E" w:rsidP="00F47F6E">
      <w:pPr>
        <w:suppressAutoHyphens/>
        <w:ind w:left="-567" w:firstLine="709"/>
        <w:jc w:val="both"/>
        <w:rPr>
          <w:sz w:val="28"/>
          <w:szCs w:val="28"/>
        </w:rPr>
      </w:pPr>
      <w:r w:rsidRPr="00F47F6E">
        <w:rPr>
          <w:sz w:val="28"/>
          <w:szCs w:val="28"/>
        </w:rPr>
        <w:t>соблюдение предусмотренного проектной документацией на разработку месторождения полезных ископаемых порядка проведения горных работ при вскрытии, подготовке месторождения для разработки и его разработке;</w:t>
      </w:r>
    </w:p>
    <w:p w:rsidR="00F47F6E" w:rsidRPr="00F47F6E" w:rsidRDefault="00F47F6E" w:rsidP="00F47F6E">
      <w:pPr>
        <w:suppressAutoHyphens/>
        <w:ind w:left="-567" w:firstLine="709"/>
        <w:jc w:val="both"/>
        <w:rPr>
          <w:sz w:val="28"/>
          <w:szCs w:val="28"/>
        </w:rPr>
      </w:pPr>
      <w:r w:rsidRPr="00F47F6E">
        <w:rPr>
          <w:sz w:val="28"/>
          <w:szCs w:val="28"/>
        </w:rPr>
        <w:t>недопущение нерационального, экономически необоснованного выборочного извлечения полезных ископаемых;</w:t>
      </w:r>
    </w:p>
    <w:p w:rsidR="00F47F6E" w:rsidRPr="00F47F6E" w:rsidRDefault="00F47F6E" w:rsidP="00F47F6E">
      <w:pPr>
        <w:suppressAutoHyphens/>
        <w:ind w:left="-567" w:firstLine="709"/>
        <w:jc w:val="both"/>
        <w:rPr>
          <w:sz w:val="28"/>
          <w:szCs w:val="28"/>
        </w:rPr>
      </w:pPr>
      <w:r w:rsidRPr="00F47F6E">
        <w:rPr>
          <w:sz w:val="28"/>
          <w:szCs w:val="28"/>
        </w:rPr>
        <w:t>использование соответствующих установленным техническими нормативными правовыми актами требованиям технических средств и технологического оборудования для разработки месторождений и постоянное совершенствование способов и методов разработки месторождений и применяемого оборудования;</w:t>
      </w:r>
    </w:p>
    <w:p w:rsidR="00F47F6E" w:rsidRPr="00F47F6E" w:rsidRDefault="00F47F6E" w:rsidP="00F47F6E">
      <w:pPr>
        <w:suppressAutoHyphens/>
        <w:ind w:left="-567" w:firstLine="709"/>
        <w:jc w:val="both"/>
        <w:rPr>
          <w:sz w:val="28"/>
          <w:szCs w:val="28"/>
        </w:rPr>
      </w:pPr>
      <w:r w:rsidRPr="00F47F6E">
        <w:rPr>
          <w:sz w:val="28"/>
          <w:szCs w:val="28"/>
        </w:rPr>
        <w:t>недопущение самовольной застройки площадей залегания полезных ископаемых;</w:t>
      </w:r>
    </w:p>
    <w:p w:rsidR="00F47F6E" w:rsidRPr="00F47F6E" w:rsidRDefault="00F47F6E" w:rsidP="00F47F6E">
      <w:pPr>
        <w:suppressAutoHyphens/>
        <w:ind w:left="-567" w:firstLine="709"/>
        <w:jc w:val="both"/>
        <w:rPr>
          <w:sz w:val="28"/>
          <w:szCs w:val="28"/>
        </w:rPr>
      </w:pPr>
      <w:r w:rsidRPr="00F47F6E">
        <w:rPr>
          <w:sz w:val="28"/>
          <w:szCs w:val="28"/>
        </w:rPr>
        <w:t>использование техники и технологий использования геотермальных ресурсов недр, обеспечивающих получение максимального энергетического эффекта при минимальных потерях геотермальных ресурсов недр;</w:t>
      </w:r>
    </w:p>
    <w:p w:rsidR="00F47F6E" w:rsidRPr="00F47F6E" w:rsidRDefault="00F47F6E" w:rsidP="00F47F6E">
      <w:pPr>
        <w:suppressAutoHyphens/>
        <w:ind w:left="-567" w:firstLine="709"/>
        <w:jc w:val="both"/>
        <w:rPr>
          <w:sz w:val="28"/>
          <w:szCs w:val="28"/>
        </w:rPr>
      </w:pPr>
      <w:r w:rsidRPr="00F47F6E">
        <w:rPr>
          <w:sz w:val="28"/>
          <w:szCs w:val="28"/>
        </w:rPr>
        <w:t>планирование и осуществление мероприятий, предотвращающих загрязнение вод при проведении работ, связанных с пользованием недрами;</w:t>
      </w:r>
    </w:p>
    <w:p w:rsidR="00F47F6E" w:rsidRPr="00F47F6E" w:rsidRDefault="00F47F6E" w:rsidP="00F47F6E">
      <w:pPr>
        <w:suppressAutoHyphens/>
        <w:ind w:left="-567" w:firstLine="709"/>
        <w:jc w:val="both"/>
        <w:rPr>
          <w:sz w:val="28"/>
          <w:szCs w:val="28"/>
        </w:rPr>
      </w:pPr>
      <w:r w:rsidRPr="00F47F6E">
        <w:rPr>
          <w:sz w:val="28"/>
          <w:szCs w:val="28"/>
        </w:rPr>
        <w:t>соблюдение правил консервации и ликвидации горных предприятий, горных выработок, а также подземных сооружений, не связанных с добычей полезных ископаемых;</w:t>
      </w:r>
    </w:p>
    <w:p w:rsidR="00F47F6E" w:rsidRPr="00F47F6E" w:rsidRDefault="00F47F6E" w:rsidP="00F47F6E">
      <w:pPr>
        <w:tabs>
          <w:tab w:val="left" w:pos="4080"/>
        </w:tabs>
        <w:suppressAutoHyphens/>
        <w:ind w:left="-567" w:firstLine="709"/>
        <w:jc w:val="both"/>
        <w:rPr>
          <w:sz w:val="28"/>
          <w:szCs w:val="28"/>
        </w:rPr>
      </w:pPr>
      <w:r w:rsidRPr="00F47F6E">
        <w:rPr>
          <w:sz w:val="28"/>
          <w:szCs w:val="28"/>
        </w:rPr>
        <w:t>защита месторождений;</w:t>
      </w:r>
      <w:r w:rsidRPr="00F47F6E">
        <w:rPr>
          <w:sz w:val="28"/>
          <w:szCs w:val="28"/>
        </w:rPr>
        <w:tab/>
      </w:r>
    </w:p>
    <w:p w:rsidR="00F47F6E" w:rsidRPr="00F47F6E" w:rsidRDefault="00F47F6E" w:rsidP="00F47F6E">
      <w:pPr>
        <w:suppressAutoHyphens/>
        <w:ind w:left="-567" w:firstLine="709"/>
        <w:jc w:val="both"/>
        <w:rPr>
          <w:sz w:val="28"/>
          <w:szCs w:val="28"/>
        </w:rPr>
      </w:pPr>
      <w:r w:rsidRPr="00F47F6E">
        <w:rPr>
          <w:sz w:val="28"/>
          <w:szCs w:val="28"/>
        </w:rPr>
        <w:t>недопущение вредного воздействия последствий использования геотермальных ресурсов недр на иные природные ресурсы.</w:t>
      </w:r>
    </w:p>
    <w:p w:rsidR="00F47F6E" w:rsidRPr="00F47F6E" w:rsidRDefault="00F47F6E" w:rsidP="00F47F6E">
      <w:pPr>
        <w:suppressAutoHyphens/>
        <w:ind w:left="-567" w:firstLine="709"/>
        <w:jc w:val="both"/>
        <w:rPr>
          <w:sz w:val="28"/>
          <w:szCs w:val="28"/>
        </w:rPr>
      </w:pPr>
      <w:r w:rsidRPr="00F47F6E">
        <w:rPr>
          <w:sz w:val="28"/>
          <w:szCs w:val="28"/>
        </w:rPr>
        <w:t>Застройка площадей залегания полезных ископаемых допускается при условии обеспечения наиболее полного извлечения запасов полезных ископаемых.</w:t>
      </w:r>
    </w:p>
    <w:p w:rsidR="00F47F6E" w:rsidRPr="00F47F6E" w:rsidRDefault="00F47F6E" w:rsidP="00F47F6E">
      <w:pPr>
        <w:suppressAutoHyphens/>
        <w:ind w:left="-567" w:firstLine="709"/>
        <w:jc w:val="both"/>
        <w:rPr>
          <w:sz w:val="28"/>
          <w:szCs w:val="28"/>
        </w:rPr>
      </w:pPr>
      <w:r w:rsidRPr="00F47F6E">
        <w:rPr>
          <w:sz w:val="28"/>
          <w:szCs w:val="28"/>
        </w:rPr>
        <w:lastRenderedPageBreak/>
        <w:t>В проектной документации на возведение, реконструкцию и благоустройство объекта строительства должны быть предусмотрены, а при возведении, реконструкции и благоустройстве объекта строительства осуществлены строительные, горнотехнические и иные мероприятия, обеспечивающие:</w:t>
      </w:r>
    </w:p>
    <w:p w:rsidR="00F47F6E" w:rsidRPr="00F47F6E" w:rsidRDefault="00F47F6E" w:rsidP="00F47F6E">
      <w:pPr>
        <w:suppressAutoHyphens/>
        <w:ind w:left="-567" w:firstLine="709"/>
        <w:jc w:val="both"/>
        <w:rPr>
          <w:sz w:val="28"/>
          <w:szCs w:val="28"/>
        </w:rPr>
      </w:pPr>
      <w:r w:rsidRPr="00F47F6E">
        <w:rPr>
          <w:sz w:val="28"/>
          <w:szCs w:val="28"/>
        </w:rPr>
        <w:t>возможность извлечения полезных ископаемых;</w:t>
      </w:r>
    </w:p>
    <w:p w:rsidR="00F47F6E" w:rsidRPr="00F47F6E" w:rsidRDefault="00F47F6E" w:rsidP="00F47F6E">
      <w:pPr>
        <w:suppressAutoHyphens/>
        <w:ind w:left="-567" w:firstLine="709"/>
        <w:jc w:val="both"/>
        <w:rPr>
          <w:sz w:val="28"/>
          <w:szCs w:val="28"/>
        </w:rPr>
      </w:pPr>
      <w:r w:rsidRPr="00F47F6E">
        <w:rPr>
          <w:sz w:val="28"/>
          <w:szCs w:val="28"/>
        </w:rPr>
        <w:t xml:space="preserve"> защиту объектов строительства и технологического оборудования от негативного влияния горных работ;</w:t>
      </w:r>
    </w:p>
    <w:p w:rsidR="00F47F6E" w:rsidRPr="00F47F6E" w:rsidRDefault="00F47F6E" w:rsidP="00F47F6E">
      <w:pPr>
        <w:suppressAutoHyphens/>
        <w:ind w:left="-567" w:firstLine="709"/>
        <w:jc w:val="both"/>
        <w:rPr>
          <w:sz w:val="28"/>
          <w:szCs w:val="28"/>
        </w:rPr>
      </w:pPr>
      <w:r w:rsidRPr="00F47F6E">
        <w:rPr>
          <w:sz w:val="28"/>
          <w:szCs w:val="28"/>
        </w:rPr>
        <w:t>охрану горных выработок от негативного влияния объектов строительства;</w:t>
      </w:r>
    </w:p>
    <w:p w:rsidR="00F47F6E" w:rsidRPr="00F47F6E" w:rsidRDefault="00F47F6E" w:rsidP="00F47F6E">
      <w:pPr>
        <w:suppressAutoHyphens/>
        <w:ind w:left="-567" w:firstLine="709"/>
        <w:jc w:val="both"/>
        <w:rPr>
          <w:sz w:val="28"/>
          <w:szCs w:val="28"/>
        </w:rPr>
      </w:pPr>
      <w:r w:rsidRPr="00F47F6E">
        <w:rPr>
          <w:sz w:val="28"/>
          <w:szCs w:val="28"/>
        </w:rPr>
        <w:t>защиту месторождения полезных ископаемых от вредных воздействий, связанных с застройкой площадей залегания полезных ископаемых.</w:t>
      </w:r>
    </w:p>
    <w:p w:rsidR="00F47F6E" w:rsidRPr="00F47F6E" w:rsidRDefault="00F47F6E" w:rsidP="00F47F6E">
      <w:pPr>
        <w:suppressAutoHyphens/>
        <w:ind w:left="-567" w:firstLine="709"/>
        <w:jc w:val="both"/>
        <w:rPr>
          <w:sz w:val="28"/>
          <w:szCs w:val="28"/>
        </w:rPr>
      </w:pPr>
      <w:r w:rsidRPr="00F47F6E">
        <w:rPr>
          <w:sz w:val="28"/>
          <w:szCs w:val="28"/>
        </w:rPr>
        <w:t>Лицо, осуществляющее застройку площади залегания полезных ископаемых, после окончания строительства обязано представить недропользователю, добывающему эти полезные ископаемые, и лицу, эксплуатирующему построенный объект:</w:t>
      </w:r>
    </w:p>
    <w:p w:rsidR="00F47F6E" w:rsidRPr="00F47F6E" w:rsidRDefault="00F47F6E" w:rsidP="00F47F6E">
      <w:pPr>
        <w:suppressAutoHyphens/>
        <w:ind w:left="-567" w:firstLine="709"/>
        <w:jc w:val="both"/>
        <w:rPr>
          <w:sz w:val="28"/>
          <w:szCs w:val="28"/>
        </w:rPr>
      </w:pPr>
      <w:r w:rsidRPr="00F47F6E">
        <w:rPr>
          <w:sz w:val="28"/>
          <w:szCs w:val="28"/>
        </w:rPr>
        <w:t>схему размещения построенных объектов с координатами угловых точек;</w:t>
      </w:r>
    </w:p>
    <w:p w:rsidR="00F47F6E" w:rsidRPr="00F47F6E" w:rsidRDefault="00F47F6E" w:rsidP="00F47F6E">
      <w:pPr>
        <w:suppressAutoHyphens/>
        <w:ind w:left="-567" w:firstLine="709"/>
        <w:jc w:val="both"/>
        <w:rPr>
          <w:sz w:val="28"/>
          <w:szCs w:val="28"/>
        </w:rPr>
      </w:pPr>
      <w:r w:rsidRPr="00F47F6E">
        <w:rPr>
          <w:sz w:val="28"/>
          <w:szCs w:val="28"/>
        </w:rPr>
        <w:t>выписку из акта приемки объектов строительства государственной приемочной комиссии о принятии мер, обеспечивающих защиту этих объектов от негативного влияния горных работ, и мер по охране окружающей среды.</w:t>
      </w:r>
    </w:p>
    <w:p w:rsidR="00F47F6E" w:rsidRPr="00F47F6E" w:rsidRDefault="00F47F6E" w:rsidP="00F47F6E">
      <w:pPr>
        <w:suppressAutoHyphens/>
        <w:ind w:left="-567" w:firstLine="709"/>
        <w:jc w:val="both"/>
        <w:rPr>
          <w:sz w:val="28"/>
          <w:szCs w:val="28"/>
        </w:rPr>
      </w:pPr>
      <w:r w:rsidRPr="00F47F6E">
        <w:rPr>
          <w:sz w:val="28"/>
          <w:szCs w:val="28"/>
        </w:rPr>
        <w:t xml:space="preserve">К числу правовых мер охраны недр относятся также обязанности недропользователей по безопасному ведению работ, связанных с пользованием недрами, соблюдению порядка ликвидации и консервации месторождений, а также подземных сооружений, не связанных с добычей полезных ископаемых. Названные объекты подлежат ликвидации или консервации по истечении срока действия специального разрешения (лицензии), завершении отработки запасов полезных ископаемых или при досрочном прекращении пользования недрами. </w:t>
      </w:r>
    </w:p>
    <w:p w:rsidR="00F47F6E" w:rsidRPr="00F47F6E" w:rsidRDefault="00F47F6E" w:rsidP="00F47F6E">
      <w:pPr>
        <w:suppressAutoHyphens/>
        <w:ind w:left="-567" w:firstLine="709"/>
        <w:jc w:val="both"/>
        <w:rPr>
          <w:sz w:val="28"/>
          <w:szCs w:val="28"/>
        </w:rPr>
      </w:pPr>
      <w:r w:rsidRPr="00F47F6E">
        <w:rPr>
          <w:sz w:val="28"/>
          <w:szCs w:val="28"/>
        </w:rPr>
        <w:t xml:space="preserve">К недропользователям предъявляются специальные требования по безопасному ведению работ, связанных с использованием недр. Выполнение таких требований обеспечивается как самими пользователями, так и профессиональными горноспасательными службами и службами по предупреждению и ликвидации открытых нефтяных и газовых фонтанов. </w:t>
      </w:r>
    </w:p>
    <w:p w:rsidR="00F47F6E" w:rsidRPr="00F47F6E" w:rsidRDefault="00F47F6E" w:rsidP="00F47F6E">
      <w:pPr>
        <w:suppressAutoHyphens/>
        <w:ind w:left="-567" w:firstLine="709"/>
        <w:jc w:val="both"/>
        <w:rPr>
          <w:sz w:val="28"/>
          <w:szCs w:val="28"/>
        </w:rPr>
      </w:pPr>
      <w:r w:rsidRPr="00F47F6E">
        <w:rPr>
          <w:sz w:val="28"/>
          <w:szCs w:val="28"/>
        </w:rPr>
        <w:t>Самостоятельным направлением охраны недр является образование особо охраняемых природных территорий и объектов, имеющих научную, историческую, культурно-эстетическую, санитарно-оздоровительную или иную ценность. При обнаружении в недрах уникальных природных и культурно-исторических объектов пользователи недр должны приостанавливать работы, которые могут нарушить целостность указанных объектов, и сообщать об этих находках в соответствующие органы государственного управления и научные учреждения.</w:t>
      </w:r>
    </w:p>
    <w:p w:rsidR="00F47F6E" w:rsidRPr="00F47F6E" w:rsidRDefault="00F47F6E" w:rsidP="00F47F6E">
      <w:pPr>
        <w:suppressAutoHyphens/>
        <w:ind w:left="-567" w:firstLine="709"/>
        <w:jc w:val="both"/>
        <w:rPr>
          <w:sz w:val="28"/>
          <w:szCs w:val="28"/>
        </w:rPr>
      </w:pPr>
      <w:r w:rsidRPr="00F47F6E">
        <w:rPr>
          <w:sz w:val="28"/>
          <w:szCs w:val="28"/>
        </w:rPr>
        <w:t>Согласно ст. 13 Конституции Республики Беларусь, ст. 3 Кодекса Республики Беларусь о недрах недра Республики Беларусь находятся в исключительной государственной собственности. Недра и право пользования ими не могут быть предметом купли, продажи, дарения, наследования, вклада, залога или отчуждаться в иной форме. Гражданское законодательство относит участки недр к числу недвижимого имущества (ст. 130 ГК), однако не содержит норм, которые регулируют права на этот вид недвижимости.</w:t>
      </w:r>
    </w:p>
    <w:p w:rsidR="00F47F6E" w:rsidRPr="00F47F6E" w:rsidRDefault="00F47F6E" w:rsidP="00F47F6E">
      <w:pPr>
        <w:suppressAutoHyphens/>
        <w:ind w:left="-567" w:firstLine="709"/>
        <w:jc w:val="both"/>
        <w:rPr>
          <w:sz w:val="28"/>
          <w:szCs w:val="28"/>
        </w:rPr>
      </w:pPr>
      <w:r w:rsidRPr="00F47F6E">
        <w:rPr>
          <w:sz w:val="28"/>
          <w:szCs w:val="28"/>
        </w:rPr>
        <w:lastRenderedPageBreak/>
        <w:t>Таким образом, как и другие природные ресурсы, недра играют исключительно важную роль в формировании материально-технической базы жизни и деятельности человека. Ограниченность и невосполнимость полезных ископаемых, содержащихся в недрах, вызывают необходимость соблюдения строжайшего режима экономии, бережного отношения к ним в процессе разработки и эксплуатации. Ведение работ, связанных с добычей полезных ископаемых, вызывает серьезные отрицательные последствия для всех без исключения природных объектов. Данная экологическая ситуация в сфере недропользования требует и соответствующего юридического закрепления поведения недропользователей, направленного на охрану окружающей среды.</w:t>
      </w:r>
    </w:p>
    <w:p w:rsidR="00F47F6E" w:rsidRPr="00F47F6E" w:rsidRDefault="00F47F6E" w:rsidP="00F47F6E">
      <w:pPr>
        <w:suppressAutoHyphens/>
        <w:ind w:left="-567" w:firstLine="709"/>
        <w:jc w:val="both"/>
        <w:rPr>
          <w:rFonts w:eastAsiaTheme="minorHAnsi"/>
          <w:color w:val="auto"/>
          <w:sz w:val="28"/>
          <w:szCs w:val="28"/>
          <w:lang w:eastAsia="en-US"/>
        </w:rPr>
      </w:pPr>
      <w:r w:rsidRPr="00F47F6E">
        <w:rPr>
          <w:b/>
          <w:sz w:val="28"/>
          <w:szCs w:val="28"/>
          <w:lang w:eastAsia="x-none"/>
        </w:rPr>
        <w:t xml:space="preserve">Правовая охрана вод. </w:t>
      </w:r>
      <w:r w:rsidRPr="00F47F6E">
        <w:rPr>
          <w:rFonts w:eastAsiaTheme="minorHAnsi"/>
          <w:color w:val="auto"/>
          <w:sz w:val="28"/>
          <w:szCs w:val="28"/>
          <w:lang w:eastAsia="en-US"/>
        </w:rPr>
        <w:t>Вода – незаменимое природное богатство, выполняющее особую экологическую функцию, которая многообразна. Она создает гидрорежим планеты, является средой обитания животного и растительного мира, обеспечивает жизнеобеспечивающую функцию, средство промышленного производства.</w:t>
      </w:r>
    </w:p>
    <w:p w:rsidR="00F47F6E" w:rsidRPr="00F47F6E" w:rsidRDefault="00F47F6E" w:rsidP="00F47F6E">
      <w:pPr>
        <w:suppressAutoHyphens/>
        <w:ind w:left="-567" w:firstLine="709"/>
        <w:jc w:val="both"/>
        <w:rPr>
          <w:rFonts w:eastAsiaTheme="minorHAnsi"/>
          <w:color w:val="auto"/>
          <w:sz w:val="28"/>
          <w:szCs w:val="28"/>
          <w:lang w:eastAsia="en-US"/>
        </w:rPr>
      </w:pPr>
      <w:r w:rsidRPr="00F47F6E">
        <w:rPr>
          <w:rFonts w:eastAsiaTheme="minorHAnsi"/>
          <w:color w:val="auto"/>
          <w:sz w:val="28"/>
          <w:szCs w:val="28"/>
          <w:lang w:eastAsia="en-US"/>
        </w:rPr>
        <w:t>Воды – охраняемый законом природный компонент, представляющий собой часть природной среды – гидросферу нашей планеты, и ограниченный природный ресурс, содержащийся в подземных и поверхностных источниках – реках, озерах, водохранилищах, выполняющий физиологическую, экологическую, санитарную, экономическую, культурно-оздоровительную и другие функции.</w:t>
      </w:r>
    </w:p>
    <w:p w:rsidR="00F47F6E" w:rsidRPr="00F47F6E" w:rsidRDefault="00F47F6E" w:rsidP="00F47F6E">
      <w:pPr>
        <w:suppressAutoHyphens/>
        <w:ind w:left="-567" w:firstLine="709"/>
        <w:jc w:val="both"/>
        <w:rPr>
          <w:rFonts w:eastAsiaTheme="minorHAnsi"/>
          <w:color w:val="auto"/>
          <w:sz w:val="28"/>
          <w:szCs w:val="28"/>
          <w:lang w:eastAsia="en-US"/>
        </w:rPr>
      </w:pPr>
      <w:r w:rsidRPr="00F47F6E">
        <w:rPr>
          <w:rFonts w:eastAsiaTheme="minorHAnsi"/>
          <w:color w:val="auto"/>
          <w:sz w:val="28"/>
          <w:szCs w:val="28"/>
          <w:lang w:eastAsia="en-US"/>
        </w:rPr>
        <w:t>Воды являются важнейшим компонентом окружающей природной среды, возобновляемым, ограниченным и уязвимым природным ресурсом. Воды используются и охраняются в Республике Беларусь как основа жизни и деятельности человека, а также всего живого мира и растений.</w:t>
      </w:r>
    </w:p>
    <w:p w:rsidR="00F47F6E" w:rsidRPr="00F47F6E" w:rsidRDefault="00F47F6E" w:rsidP="00F47F6E">
      <w:pPr>
        <w:suppressAutoHyphens/>
        <w:ind w:left="-567" w:firstLine="709"/>
        <w:jc w:val="both"/>
        <w:rPr>
          <w:sz w:val="28"/>
          <w:szCs w:val="28"/>
        </w:rPr>
      </w:pPr>
      <w:r w:rsidRPr="00F47F6E">
        <w:rPr>
          <w:sz w:val="28"/>
          <w:szCs w:val="28"/>
        </w:rPr>
        <w:t>Главным отличием правового режима добытой воды от правового режима природных запасов является то, что добытая вода в процессе ее использования в качестве сырья или потребительского продукта может принадлежать на праве собственности не только государству, но и общественным организациям. Вода с момента ее отделения от природной среды утрачивает качества объекта природы и приобретает качества товара, включается в товарный оборот и может состоять как в собственности государства, так и в собственности иных субъектов права.</w:t>
      </w:r>
    </w:p>
    <w:p w:rsidR="00F47F6E" w:rsidRPr="00F47F6E" w:rsidRDefault="00F47F6E" w:rsidP="00F47F6E">
      <w:pPr>
        <w:shd w:val="clear" w:color="auto" w:fill="FFFFFF"/>
        <w:ind w:left="-567" w:firstLine="709"/>
        <w:jc w:val="both"/>
        <w:textAlignment w:val="baseline"/>
        <w:rPr>
          <w:sz w:val="28"/>
          <w:szCs w:val="28"/>
        </w:rPr>
      </w:pPr>
      <w:r w:rsidRPr="00F47F6E">
        <w:rPr>
          <w:sz w:val="28"/>
          <w:szCs w:val="28"/>
        </w:rPr>
        <w:t xml:space="preserve">Правовой охране подлежат воды, состоящие в исключительной собственности государства. </w:t>
      </w:r>
      <w:r w:rsidRPr="00F47F6E">
        <w:rPr>
          <w:b/>
          <w:i/>
          <w:sz w:val="28"/>
          <w:szCs w:val="28"/>
        </w:rPr>
        <w:t>Водные ресурсы</w:t>
      </w:r>
      <w:r w:rsidRPr="00F47F6E">
        <w:rPr>
          <w:sz w:val="28"/>
          <w:szCs w:val="28"/>
        </w:rPr>
        <w:t xml:space="preserve"> – поверхностные и подземные воды, которые используются или могут быть использованы в хозяйственной и иной деятельности. Понятие это экологическое, выражает потребительское отношение общества к водам. То или иное природное вещество становится и вырывается из природного объекта и среды вследствие развития производства и возникновения новых потребностей общества. Это же вещество перестает быть ресурсом, если общество теряет к нему интерес, как к источнику своего потребления. Включение природного ресурса в систему правовой охраны природы объясняется тем, что природное вещество, получившее экономическое значение, продолжает существовать в неотделимом состоянии с природой, а всякое изъятие его вносит изменения в экологические пределы естественной среды. </w:t>
      </w:r>
    </w:p>
    <w:p w:rsidR="00F47F6E" w:rsidRPr="00F47F6E" w:rsidRDefault="00F47F6E" w:rsidP="00F47F6E">
      <w:pPr>
        <w:shd w:val="clear" w:color="auto" w:fill="FFFFFF"/>
        <w:ind w:left="-567" w:firstLine="709"/>
        <w:jc w:val="both"/>
        <w:textAlignment w:val="baseline"/>
        <w:rPr>
          <w:sz w:val="28"/>
          <w:szCs w:val="28"/>
        </w:rPr>
      </w:pPr>
      <w:r w:rsidRPr="00F47F6E">
        <w:rPr>
          <w:sz w:val="28"/>
          <w:szCs w:val="28"/>
        </w:rPr>
        <w:t xml:space="preserve">Юридическому понятию «воды», обозначающему объект правовой охраны, соответствуют природные запасы воды, выступающие как самостоятельное материальное благо. </w:t>
      </w:r>
      <w:r w:rsidRPr="00F47F6E">
        <w:rPr>
          <w:i/>
          <w:sz w:val="28"/>
          <w:szCs w:val="28"/>
        </w:rPr>
        <w:t>Поверхностный водный объект</w:t>
      </w:r>
      <w:r w:rsidRPr="00F47F6E">
        <w:rPr>
          <w:sz w:val="28"/>
          <w:szCs w:val="28"/>
        </w:rPr>
        <w:t xml:space="preserve"> – естественный или </w:t>
      </w:r>
      <w:r w:rsidRPr="00F47F6E">
        <w:rPr>
          <w:sz w:val="28"/>
          <w:szCs w:val="28"/>
        </w:rPr>
        <w:lastRenderedPageBreak/>
        <w:t xml:space="preserve">искусственный водоем, водоток, постоянное или временное сосредоточение вод, имеющее определенные границы и признаки гидрологического режима. </w:t>
      </w:r>
      <w:r w:rsidRPr="00F47F6E">
        <w:rPr>
          <w:i/>
          <w:sz w:val="28"/>
          <w:szCs w:val="28"/>
        </w:rPr>
        <w:t>Подземный водный объект</w:t>
      </w:r>
      <w:r w:rsidRPr="00F47F6E">
        <w:rPr>
          <w:sz w:val="28"/>
          <w:szCs w:val="28"/>
        </w:rPr>
        <w:t xml:space="preserve"> – сосредоточение вод в недрах, имеющее определенные границы, объем и признаки режима подземных вод и состоящее из одного или нескольких водоносных горизонтов.</w:t>
      </w:r>
    </w:p>
    <w:p w:rsidR="00F47F6E" w:rsidRPr="0089164D" w:rsidRDefault="00F47F6E" w:rsidP="00F47F6E">
      <w:pPr>
        <w:shd w:val="clear" w:color="auto" w:fill="FFFFFF"/>
        <w:ind w:left="-567" w:firstLine="709"/>
        <w:jc w:val="both"/>
        <w:textAlignment w:val="baseline"/>
        <w:rPr>
          <w:sz w:val="28"/>
          <w:szCs w:val="28"/>
        </w:rPr>
      </w:pPr>
      <w:r w:rsidRPr="00F47F6E">
        <w:rPr>
          <w:sz w:val="28"/>
          <w:szCs w:val="28"/>
        </w:rPr>
        <w:t>Объектами отношений в области охраны и использования вод (ст. 4 ВК) являются: воды</w:t>
      </w:r>
      <w:r w:rsidRPr="0089164D">
        <w:rPr>
          <w:sz w:val="28"/>
          <w:szCs w:val="28"/>
        </w:rPr>
        <w:t>; водные объекты (их части); право водопользования.</w:t>
      </w:r>
    </w:p>
    <w:p w:rsidR="00F47F6E" w:rsidRPr="0089164D" w:rsidRDefault="00F47F6E" w:rsidP="00F47F6E">
      <w:pPr>
        <w:shd w:val="clear" w:color="auto" w:fill="FFFFFF"/>
        <w:ind w:left="-567" w:firstLine="709"/>
        <w:jc w:val="both"/>
        <w:textAlignment w:val="baseline"/>
        <w:rPr>
          <w:rFonts w:eastAsiaTheme="minorHAnsi"/>
          <w:color w:val="auto"/>
          <w:sz w:val="28"/>
          <w:szCs w:val="28"/>
          <w:lang w:eastAsia="en-US"/>
        </w:rPr>
      </w:pPr>
      <w:r w:rsidRPr="0089164D">
        <w:rPr>
          <w:rFonts w:eastAsiaTheme="minorHAnsi"/>
          <w:b/>
          <w:i/>
          <w:color w:val="auto"/>
          <w:sz w:val="28"/>
          <w:szCs w:val="28"/>
          <w:lang w:eastAsia="en-US"/>
        </w:rPr>
        <w:t>Охрана вод</w:t>
      </w:r>
      <w:r w:rsidRPr="0089164D">
        <w:rPr>
          <w:rFonts w:eastAsiaTheme="minorHAnsi"/>
          <w:color w:val="auto"/>
          <w:sz w:val="28"/>
          <w:szCs w:val="28"/>
          <w:lang w:eastAsia="en-US"/>
        </w:rPr>
        <w:t xml:space="preserve"> </w:t>
      </w:r>
      <w:r w:rsidRPr="0089164D">
        <w:rPr>
          <w:sz w:val="28"/>
          <w:szCs w:val="28"/>
        </w:rPr>
        <w:t>–</w:t>
      </w:r>
      <w:r w:rsidRPr="0089164D">
        <w:rPr>
          <w:rFonts w:eastAsiaTheme="minorHAnsi"/>
          <w:color w:val="auto"/>
          <w:sz w:val="28"/>
          <w:szCs w:val="28"/>
          <w:lang w:eastAsia="en-US"/>
        </w:rPr>
        <w:t xml:space="preserve"> система мер, направленных на предотвращение или ликвидацию загрязнения, засорения вод, а также на их сохранение и восстановление.</w:t>
      </w:r>
    </w:p>
    <w:p w:rsidR="00F47F6E" w:rsidRPr="0089164D" w:rsidRDefault="00F47F6E" w:rsidP="00F47F6E">
      <w:pPr>
        <w:ind w:left="-567" w:firstLine="709"/>
        <w:jc w:val="both"/>
        <w:rPr>
          <w:sz w:val="28"/>
          <w:szCs w:val="28"/>
        </w:rPr>
      </w:pPr>
      <w:r w:rsidRPr="0089164D">
        <w:rPr>
          <w:sz w:val="28"/>
          <w:szCs w:val="28"/>
        </w:rPr>
        <w:t>Под загрязнением вод понимается поступление в воды (водные объекты), нахождение и (или) возникновение в них в результате вредного воздействия на водные объекты веществ, физических факторов, микроорганизмов, свойства, местоположение или количество которых приводят к отрицательным изменениям физических, химических, биологических и иных показателей состояния водных объектов, в том числе к превышению нормативов в области охраны и использования вод. Засорением вод считается попадание твердых отходов в поверхностные водные объекты.</w:t>
      </w:r>
    </w:p>
    <w:p w:rsidR="00F47F6E" w:rsidRPr="0089164D" w:rsidRDefault="00F47F6E" w:rsidP="00F47F6E">
      <w:pPr>
        <w:ind w:left="-567" w:firstLine="709"/>
        <w:jc w:val="both"/>
        <w:rPr>
          <w:sz w:val="28"/>
          <w:szCs w:val="28"/>
        </w:rPr>
      </w:pPr>
      <w:r w:rsidRPr="0089164D">
        <w:rPr>
          <w:sz w:val="28"/>
          <w:szCs w:val="28"/>
        </w:rPr>
        <w:t>Восстановление водного объекта – проведение комплекса мероприятий, направленных на достижение нормативов качества воды поверхностных водных объектов и гигиенических нормативов безопасности воды водных объектов для хозяйственно-питьевого и культурно-бытового (рекреационного) использования.</w:t>
      </w:r>
    </w:p>
    <w:p w:rsidR="00F47F6E" w:rsidRPr="0089164D" w:rsidRDefault="00F47F6E" w:rsidP="00F47F6E">
      <w:pPr>
        <w:suppressAutoHyphens/>
        <w:ind w:left="-567" w:firstLine="709"/>
        <w:jc w:val="both"/>
        <w:rPr>
          <w:sz w:val="28"/>
          <w:szCs w:val="28"/>
        </w:rPr>
      </w:pPr>
      <w:r w:rsidRPr="0089164D">
        <w:rPr>
          <w:sz w:val="28"/>
          <w:szCs w:val="28"/>
        </w:rPr>
        <w:t>Экологическое состояние (статус) поверхностных водных объектов (их частей) определяется на основании гидробиологических показателей с использованием гидрохимических и гидроморфологических показателей.</w:t>
      </w:r>
    </w:p>
    <w:p w:rsidR="00F47F6E" w:rsidRPr="0089164D" w:rsidRDefault="00F47F6E" w:rsidP="00F47F6E">
      <w:pPr>
        <w:ind w:left="-567" w:firstLine="709"/>
        <w:jc w:val="both"/>
        <w:rPr>
          <w:sz w:val="28"/>
          <w:szCs w:val="28"/>
        </w:rPr>
      </w:pPr>
      <w:r w:rsidRPr="0089164D">
        <w:rPr>
          <w:sz w:val="28"/>
          <w:szCs w:val="28"/>
        </w:rPr>
        <w:t xml:space="preserve">Для предотвращения загрязнения, засорения водных объектов, а также сохранения среды обитания животного и растительного мира на землях, прилегающих к руслам водотоков или акваториям водоемов, устанавливаются </w:t>
      </w:r>
      <w:r w:rsidRPr="0089164D">
        <w:rPr>
          <w:iCs/>
          <w:sz w:val="28"/>
          <w:szCs w:val="28"/>
        </w:rPr>
        <w:t>водоохранные зоны</w:t>
      </w:r>
      <w:r w:rsidRPr="0089164D">
        <w:rPr>
          <w:sz w:val="28"/>
          <w:szCs w:val="28"/>
        </w:rPr>
        <w:t>.</w:t>
      </w:r>
    </w:p>
    <w:p w:rsidR="00F47F6E" w:rsidRPr="0089164D" w:rsidRDefault="00F47F6E" w:rsidP="00F47F6E">
      <w:pPr>
        <w:ind w:left="-567" w:firstLine="709"/>
        <w:jc w:val="both"/>
        <w:rPr>
          <w:sz w:val="28"/>
          <w:szCs w:val="28"/>
        </w:rPr>
      </w:pPr>
      <w:r w:rsidRPr="0089164D">
        <w:rPr>
          <w:b/>
          <w:i/>
          <w:sz w:val="28"/>
          <w:szCs w:val="28"/>
        </w:rPr>
        <w:t>Водоохранная зона</w:t>
      </w:r>
      <w:r w:rsidRPr="0089164D">
        <w:rPr>
          <w:sz w:val="28"/>
          <w:szCs w:val="28"/>
        </w:rPr>
        <w:t xml:space="preserve"> – территория, прилегающая к поверхностным водным объектам, на которой устанавливается режим осуществления хозяйственной и иной деятельности, обеспечивающий предотвращение их загрязнения, засорения. </w:t>
      </w:r>
    </w:p>
    <w:p w:rsidR="00F47F6E" w:rsidRPr="0089164D" w:rsidRDefault="00F47F6E" w:rsidP="00F47F6E">
      <w:pPr>
        <w:ind w:left="-567" w:firstLine="709"/>
        <w:jc w:val="both"/>
        <w:rPr>
          <w:sz w:val="28"/>
          <w:szCs w:val="28"/>
        </w:rPr>
      </w:pPr>
      <w:r w:rsidRPr="0089164D">
        <w:rPr>
          <w:b/>
          <w:i/>
          <w:sz w:val="28"/>
          <w:szCs w:val="28"/>
        </w:rPr>
        <w:t>Прибрежная полоса</w:t>
      </w:r>
      <w:r w:rsidRPr="0089164D">
        <w:rPr>
          <w:sz w:val="28"/>
          <w:szCs w:val="28"/>
        </w:rPr>
        <w:t xml:space="preserve"> – часть водоохранной зоны, непосредственно примыкающая к поверхностному водному объекту, на которой устанавливаются более строгие требования к осуществлению хозяйственной и иной деятельности, чем на остальной территории водоохранной зоны. </w:t>
      </w:r>
    </w:p>
    <w:p w:rsidR="00F47F6E" w:rsidRPr="0089164D" w:rsidRDefault="00F47F6E" w:rsidP="00F47F6E">
      <w:pPr>
        <w:ind w:left="-567" w:firstLine="709"/>
        <w:jc w:val="both"/>
        <w:rPr>
          <w:sz w:val="28"/>
          <w:szCs w:val="28"/>
        </w:rPr>
      </w:pPr>
      <w:r w:rsidRPr="0089164D">
        <w:rPr>
          <w:sz w:val="28"/>
          <w:szCs w:val="28"/>
        </w:rPr>
        <w:t>Водоохранные зоны и прибрежные полосы устанавливаются с учетом существующих природных условий, в том числе рельефа местности, вида земель, в зависимости от классификации поверхностных водных объектов и протяженности рек.</w:t>
      </w:r>
    </w:p>
    <w:p w:rsidR="00F47F6E" w:rsidRPr="0089164D" w:rsidRDefault="00F47F6E" w:rsidP="00F47F6E">
      <w:pPr>
        <w:ind w:left="-567" w:firstLine="709"/>
        <w:jc w:val="both"/>
        <w:rPr>
          <w:sz w:val="28"/>
          <w:szCs w:val="28"/>
        </w:rPr>
      </w:pPr>
      <w:r w:rsidRPr="0089164D">
        <w:rPr>
          <w:sz w:val="28"/>
          <w:szCs w:val="28"/>
        </w:rPr>
        <w:t>Минимальная ширина водоохранной зоны устанавливается для:</w:t>
      </w:r>
    </w:p>
    <w:p w:rsidR="00F47F6E" w:rsidRPr="0089164D" w:rsidRDefault="00F47F6E" w:rsidP="00F47F6E">
      <w:pPr>
        <w:ind w:left="-567" w:firstLine="709"/>
        <w:jc w:val="both"/>
        <w:rPr>
          <w:sz w:val="28"/>
          <w:szCs w:val="28"/>
        </w:rPr>
      </w:pPr>
      <w:r w:rsidRPr="0089164D">
        <w:rPr>
          <w:sz w:val="28"/>
          <w:szCs w:val="28"/>
        </w:rPr>
        <w:t xml:space="preserve">водоемов, малых рек – </w:t>
      </w:r>
      <w:smartTag w:uri="urn:schemas-microsoft-com:office:smarttags" w:element="metricconverter">
        <w:smartTagPr>
          <w:attr w:name="ProductID" w:val="500 метров"/>
        </w:smartTagPr>
        <w:r w:rsidRPr="0089164D">
          <w:rPr>
            <w:sz w:val="28"/>
            <w:szCs w:val="28"/>
          </w:rPr>
          <w:t>500 метров</w:t>
        </w:r>
      </w:smartTag>
      <w:r w:rsidRPr="0089164D">
        <w:rPr>
          <w:sz w:val="28"/>
          <w:szCs w:val="28"/>
        </w:rPr>
        <w:t>;</w:t>
      </w:r>
    </w:p>
    <w:p w:rsidR="00F47F6E" w:rsidRPr="0089164D" w:rsidRDefault="00F47F6E" w:rsidP="00F47F6E">
      <w:pPr>
        <w:ind w:left="-567" w:firstLine="709"/>
        <w:jc w:val="both"/>
        <w:rPr>
          <w:sz w:val="28"/>
          <w:szCs w:val="28"/>
        </w:rPr>
      </w:pPr>
      <w:r w:rsidRPr="0089164D">
        <w:rPr>
          <w:sz w:val="28"/>
          <w:szCs w:val="28"/>
        </w:rPr>
        <w:t xml:space="preserve">больших, средних рек – </w:t>
      </w:r>
      <w:smartTag w:uri="urn:schemas-microsoft-com:office:smarttags" w:element="metricconverter">
        <w:smartTagPr>
          <w:attr w:name="ProductID" w:val="600 метров"/>
        </w:smartTagPr>
        <w:r w:rsidRPr="0089164D">
          <w:rPr>
            <w:sz w:val="28"/>
            <w:szCs w:val="28"/>
          </w:rPr>
          <w:t>600 метров</w:t>
        </w:r>
      </w:smartTag>
      <w:r w:rsidRPr="0089164D">
        <w:rPr>
          <w:sz w:val="28"/>
          <w:szCs w:val="28"/>
        </w:rPr>
        <w:t>.</w:t>
      </w:r>
    </w:p>
    <w:p w:rsidR="00F47F6E" w:rsidRPr="0089164D" w:rsidRDefault="00F47F6E" w:rsidP="00F47F6E">
      <w:pPr>
        <w:ind w:left="-567" w:firstLine="709"/>
        <w:jc w:val="both"/>
        <w:rPr>
          <w:sz w:val="28"/>
          <w:szCs w:val="28"/>
        </w:rPr>
      </w:pPr>
      <w:r w:rsidRPr="0089164D">
        <w:rPr>
          <w:sz w:val="28"/>
          <w:szCs w:val="28"/>
        </w:rPr>
        <w:t>Минимальная ширина прибрежной полосы устанавливается для:</w:t>
      </w:r>
    </w:p>
    <w:p w:rsidR="00F47F6E" w:rsidRPr="0089164D" w:rsidRDefault="00F47F6E" w:rsidP="00F47F6E">
      <w:pPr>
        <w:ind w:left="-567" w:firstLine="709"/>
        <w:jc w:val="both"/>
        <w:rPr>
          <w:sz w:val="28"/>
          <w:szCs w:val="28"/>
        </w:rPr>
      </w:pPr>
      <w:r w:rsidRPr="0089164D">
        <w:rPr>
          <w:sz w:val="28"/>
          <w:szCs w:val="28"/>
        </w:rPr>
        <w:t xml:space="preserve">водоемов, малых рек – </w:t>
      </w:r>
      <w:smartTag w:uri="urn:schemas-microsoft-com:office:smarttags" w:element="metricconverter">
        <w:smartTagPr>
          <w:attr w:name="ProductID" w:val="50 метров"/>
        </w:smartTagPr>
        <w:r w:rsidRPr="0089164D">
          <w:rPr>
            <w:sz w:val="28"/>
            <w:szCs w:val="28"/>
          </w:rPr>
          <w:t>50 метров</w:t>
        </w:r>
      </w:smartTag>
      <w:r w:rsidRPr="0089164D">
        <w:rPr>
          <w:sz w:val="28"/>
          <w:szCs w:val="28"/>
        </w:rPr>
        <w:t>;</w:t>
      </w:r>
    </w:p>
    <w:p w:rsidR="00F47F6E" w:rsidRPr="0089164D" w:rsidRDefault="00F47F6E" w:rsidP="00F47F6E">
      <w:pPr>
        <w:ind w:left="-567" w:firstLine="709"/>
        <w:jc w:val="both"/>
        <w:rPr>
          <w:sz w:val="28"/>
          <w:szCs w:val="28"/>
        </w:rPr>
      </w:pPr>
      <w:r w:rsidRPr="0089164D">
        <w:rPr>
          <w:sz w:val="28"/>
          <w:szCs w:val="28"/>
        </w:rPr>
        <w:t xml:space="preserve">больших, средних рек – </w:t>
      </w:r>
      <w:smartTag w:uri="urn:schemas-microsoft-com:office:smarttags" w:element="metricconverter">
        <w:smartTagPr>
          <w:attr w:name="ProductID" w:val="100 метров"/>
        </w:smartTagPr>
        <w:r w:rsidRPr="0089164D">
          <w:rPr>
            <w:sz w:val="28"/>
            <w:szCs w:val="28"/>
          </w:rPr>
          <w:t>100 метров</w:t>
        </w:r>
      </w:smartTag>
      <w:r w:rsidRPr="0089164D">
        <w:rPr>
          <w:sz w:val="28"/>
          <w:szCs w:val="28"/>
        </w:rPr>
        <w:t>.</w:t>
      </w:r>
    </w:p>
    <w:p w:rsidR="00F47F6E" w:rsidRPr="0089164D" w:rsidRDefault="00F47F6E" w:rsidP="00F47F6E">
      <w:pPr>
        <w:ind w:left="-567" w:firstLine="709"/>
        <w:jc w:val="both"/>
        <w:rPr>
          <w:sz w:val="28"/>
          <w:szCs w:val="28"/>
        </w:rPr>
      </w:pPr>
      <w:r w:rsidRPr="0089164D">
        <w:rPr>
          <w:sz w:val="28"/>
          <w:szCs w:val="28"/>
        </w:rPr>
        <w:t>Водоохранные зоны и прибрежные полосы не устанавливаются для:</w:t>
      </w:r>
    </w:p>
    <w:p w:rsidR="00F47F6E" w:rsidRPr="0089164D" w:rsidRDefault="00F47F6E" w:rsidP="00F47F6E">
      <w:pPr>
        <w:ind w:left="-567" w:firstLine="709"/>
        <w:jc w:val="both"/>
        <w:rPr>
          <w:sz w:val="28"/>
          <w:szCs w:val="28"/>
        </w:rPr>
      </w:pPr>
      <w:r w:rsidRPr="0089164D">
        <w:rPr>
          <w:sz w:val="28"/>
          <w:szCs w:val="28"/>
        </w:rPr>
        <w:t>рек и ручьев (их частей), заключенных в закрытый коллектор;</w:t>
      </w:r>
    </w:p>
    <w:p w:rsidR="00F47F6E" w:rsidRPr="0089164D" w:rsidRDefault="00F47F6E" w:rsidP="00F47F6E">
      <w:pPr>
        <w:ind w:left="-567" w:firstLine="709"/>
        <w:jc w:val="both"/>
        <w:rPr>
          <w:sz w:val="28"/>
          <w:szCs w:val="28"/>
        </w:rPr>
      </w:pPr>
      <w:r w:rsidRPr="0089164D">
        <w:rPr>
          <w:sz w:val="28"/>
          <w:szCs w:val="28"/>
        </w:rPr>
        <w:t>каналов мелиоративных систем;</w:t>
      </w:r>
    </w:p>
    <w:p w:rsidR="00F47F6E" w:rsidRPr="0089164D" w:rsidRDefault="00F47F6E" w:rsidP="00F47F6E">
      <w:pPr>
        <w:ind w:left="-567" w:firstLine="709"/>
        <w:jc w:val="both"/>
        <w:rPr>
          <w:sz w:val="28"/>
          <w:szCs w:val="28"/>
        </w:rPr>
      </w:pPr>
      <w:r w:rsidRPr="0089164D">
        <w:rPr>
          <w:sz w:val="28"/>
          <w:szCs w:val="28"/>
        </w:rPr>
        <w:lastRenderedPageBreak/>
        <w:t>временных водотоков, образованных стеканием талых или дождевых вод;</w:t>
      </w:r>
    </w:p>
    <w:p w:rsidR="00F47F6E" w:rsidRPr="0089164D" w:rsidRDefault="00F47F6E" w:rsidP="00F47F6E">
      <w:pPr>
        <w:ind w:left="-567" w:firstLine="709"/>
        <w:jc w:val="both"/>
        <w:rPr>
          <w:sz w:val="28"/>
          <w:szCs w:val="28"/>
        </w:rPr>
      </w:pPr>
      <w:r w:rsidRPr="0089164D">
        <w:rPr>
          <w:sz w:val="28"/>
          <w:szCs w:val="28"/>
        </w:rPr>
        <w:t>технологических водных объектов;</w:t>
      </w:r>
    </w:p>
    <w:p w:rsidR="00F47F6E" w:rsidRPr="0089164D" w:rsidRDefault="00F47F6E" w:rsidP="00F47F6E">
      <w:pPr>
        <w:ind w:left="-567" w:firstLine="709"/>
        <w:jc w:val="both"/>
        <w:rPr>
          <w:sz w:val="28"/>
          <w:szCs w:val="28"/>
        </w:rPr>
      </w:pPr>
      <w:r w:rsidRPr="0089164D">
        <w:rPr>
          <w:sz w:val="28"/>
          <w:szCs w:val="28"/>
        </w:rPr>
        <w:t>прудов-копаней.</w:t>
      </w:r>
    </w:p>
    <w:p w:rsidR="00F47F6E" w:rsidRPr="0089164D" w:rsidRDefault="00F47F6E" w:rsidP="00F47F6E">
      <w:pPr>
        <w:ind w:left="-567" w:firstLine="709"/>
        <w:jc w:val="both"/>
        <w:rPr>
          <w:sz w:val="28"/>
          <w:szCs w:val="28"/>
        </w:rPr>
      </w:pPr>
      <w:r w:rsidRPr="0089164D">
        <w:rPr>
          <w:sz w:val="28"/>
          <w:szCs w:val="28"/>
        </w:rPr>
        <w:t>Информация о границах водоохранных зон и прибрежных полос, режиме осуществления хозяйственной и иной деятельности в водоохранных зонах и прибрежных полосах доводится до сведения заинтересованных юридических лиц и граждан, в том числе индивидуальных предпринимателей, местными исполнительными и распорядительными органами посредством опубликования этой информации в средствах массовой информации и размещения на своих официальных сайтах.</w:t>
      </w:r>
    </w:p>
    <w:p w:rsidR="00F47F6E" w:rsidRPr="0089164D" w:rsidRDefault="00F47F6E" w:rsidP="00F47F6E">
      <w:pPr>
        <w:ind w:left="-567" w:firstLine="709"/>
        <w:jc w:val="both"/>
        <w:rPr>
          <w:sz w:val="28"/>
          <w:szCs w:val="28"/>
        </w:rPr>
      </w:pPr>
      <w:r w:rsidRPr="0089164D">
        <w:rPr>
          <w:sz w:val="28"/>
          <w:szCs w:val="28"/>
        </w:rPr>
        <w:t>Содержание в надлежащем состоянии водоохранных зон и прибрежных полос, соблюдение режима осуществления в них хозяйственной и иной деятельности обеспечивают:</w:t>
      </w:r>
    </w:p>
    <w:p w:rsidR="00F47F6E" w:rsidRPr="0089164D" w:rsidRDefault="00F47F6E" w:rsidP="00F47F6E">
      <w:pPr>
        <w:ind w:left="-567" w:firstLine="709"/>
        <w:jc w:val="both"/>
        <w:rPr>
          <w:sz w:val="28"/>
          <w:szCs w:val="28"/>
        </w:rPr>
      </w:pPr>
      <w:r w:rsidRPr="0089164D">
        <w:rPr>
          <w:sz w:val="28"/>
          <w:szCs w:val="28"/>
        </w:rPr>
        <w:t>юридические лица и граждане, в том числе индивидуальные предприниматели, земельные участки которых расположены в границах водоохранных зон и прибрежных полос;</w:t>
      </w:r>
    </w:p>
    <w:p w:rsidR="00F47F6E" w:rsidRPr="0089164D" w:rsidRDefault="00F47F6E" w:rsidP="00F47F6E">
      <w:pPr>
        <w:ind w:left="-567" w:firstLine="709"/>
        <w:jc w:val="both"/>
        <w:rPr>
          <w:sz w:val="28"/>
          <w:szCs w:val="28"/>
        </w:rPr>
      </w:pPr>
      <w:r w:rsidRPr="0089164D">
        <w:rPr>
          <w:sz w:val="28"/>
          <w:szCs w:val="28"/>
        </w:rPr>
        <w:t>местные исполнительные и распорядительные органы на землях общего пользования и землях запаса, расположенных в границах водоохранных зон и прибрежных полос.</w:t>
      </w:r>
    </w:p>
    <w:p w:rsidR="00F47F6E" w:rsidRPr="0089164D" w:rsidRDefault="00F47F6E" w:rsidP="00F47F6E">
      <w:pPr>
        <w:ind w:left="-567" w:firstLine="709"/>
        <w:jc w:val="both"/>
        <w:rPr>
          <w:sz w:val="28"/>
          <w:szCs w:val="28"/>
        </w:rPr>
      </w:pPr>
      <w:r w:rsidRPr="0089164D">
        <w:rPr>
          <w:sz w:val="28"/>
          <w:szCs w:val="28"/>
        </w:rPr>
        <w:t xml:space="preserve">В водоохранной зоне рек и водоемов устанавливается специальный режим хозяйственной деятельности. </w:t>
      </w:r>
    </w:p>
    <w:p w:rsidR="00F47F6E" w:rsidRPr="0089164D" w:rsidRDefault="00F47F6E" w:rsidP="00F47F6E">
      <w:pPr>
        <w:ind w:left="-567" w:firstLine="709"/>
        <w:jc w:val="both"/>
        <w:rPr>
          <w:sz w:val="28"/>
          <w:szCs w:val="28"/>
        </w:rPr>
      </w:pPr>
      <w:r w:rsidRPr="0089164D">
        <w:rPr>
          <w:sz w:val="28"/>
          <w:szCs w:val="28"/>
        </w:rPr>
        <w:t>В границах водоохранных зон не допускаются:</w:t>
      </w:r>
    </w:p>
    <w:p w:rsidR="00F47F6E" w:rsidRPr="0089164D" w:rsidRDefault="00F47F6E" w:rsidP="00F47F6E">
      <w:pPr>
        <w:ind w:left="-567" w:firstLine="709"/>
        <w:jc w:val="both"/>
        <w:rPr>
          <w:sz w:val="28"/>
          <w:szCs w:val="28"/>
        </w:rPr>
      </w:pPr>
      <w:r w:rsidRPr="0089164D">
        <w:rPr>
          <w:sz w:val="28"/>
          <w:szCs w:val="28"/>
        </w:rPr>
        <w:t>применение (внесение) с использованием авиации химических средств защиты растений и минеральных удобрений;</w:t>
      </w:r>
    </w:p>
    <w:p w:rsidR="00F47F6E" w:rsidRPr="0089164D" w:rsidRDefault="00F47F6E" w:rsidP="00F47F6E">
      <w:pPr>
        <w:ind w:left="-567" w:firstLine="709"/>
        <w:jc w:val="both"/>
        <w:rPr>
          <w:sz w:val="28"/>
          <w:szCs w:val="28"/>
        </w:rPr>
      </w:pPr>
      <w:r w:rsidRPr="0089164D">
        <w:rPr>
          <w:sz w:val="28"/>
          <w:szCs w:val="28"/>
        </w:rPr>
        <w:t>возведение, эксплуатация, реконструкция, капитальный ремонт объектов захоронения отходов, объектов обезвреживания отходов, объектов хранения отходов;</w:t>
      </w:r>
    </w:p>
    <w:p w:rsidR="00F47F6E" w:rsidRPr="0089164D" w:rsidRDefault="00F47F6E" w:rsidP="00F47F6E">
      <w:pPr>
        <w:ind w:left="-567" w:firstLine="709"/>
        <w:jc w:val="both"/>
        <w:rPr>
          <w:sz w:val="28"/>
          <w:szCs w:val="28"/>
        </w:rPr>
      </w:pPr>
      <w:r w:rsidRPr="0089164D">
        <w:rPr>
          <w:sz w:val="28"/>
          <w:szCs w:val="28"/>
        </w:rPr>
        <w:t>возведение, эксплуатация, реконструкция, капитальный ремонт объектов хранения и (или) объектов захоронения химических средств защиты растений;</w:t>
      </w:r>
    </w:p>
    <w:p w:rsidR="00F47F6E" w:rsidRPr="0089164D" w:rsidRDefault="00F47F6E" w:rsidP="00F47F6E">
      <w:pPr>
        <w:ind w:left="-567" w:firstLine="709"/>
        <w:jc w:val="both"/>
        <w:rPr>
          <w:sz w:val="28"/>
          <w:szCs w:val="28"/>
        </w:rPr>
      </w:pPr>
      <w:r w:rsidRPr="0089164D">
        <w:rPr>
          <w:sz w:val="28"/>
          <w:szCs w:val="28"/>
        </w:rPr>
        <w:t>складирование снега с содержанием песчано-солевых смесей, противоледных реагентов;</w:t>
      </w:r>
    </w:p>
    <w:p w:rsidR="00F47F6E" w:rsidRPr="0089164D" w:rsidRDefault="00F47F6E" w:rsidP="00F47F6E">
      <w:pPr>
        <w:ind w:left="-567" w:firstLine="709"/>
        <w:jc w:val="both"/>
        <w:rPr>
          <w:sz w:val="28"/>
          <w:szCs w:val="28"/>
        </w:rPr>
      </w:pPr>
      <w:r w:rsidRPr="0089164D">
        <w:rPr>
          <w:sz w:val="28"/>
          <w:szCs w:val="28"/>
        </w:rPr>
        <w:t>размещение полей орошения сточными водами, кладбищ, скотомогильников, полей фильтрации, иловых и шламовых площадок;</w:t>
      </w:r>
    </w:p>
    <w:p w:rsidR="00F47F6E" w:rsidRPr="0089164D" w:rsidRDefault="00F47F6E" w:rsidP="00F47F6E">
      <w:pPr>
        <w:ind w:left="-567" w:firstLine="709"/>
        <w:jc w:val="both"/>
        <w:rPr>
          <w:sz w:val="28"/>
          <w:szCs w:val="28"/>
        </w:rPr>
      </w:pPr>
      <w:r w:rsidRPr="0089164D">
        <w:rPr>
          <w:sz w:val="28"/>
          <w:szCs w:val="28"/>
        </w:rPr>
        <w:t>мойка транспортных и других технических средств;</w:t>
      </w:r>
    </w:p>
    <w:p w:rsidR="00F47F6E" w:rsidRPr="0089164D" w:rsidRDefault="00F47F6E" w:rsidP="00F47F6E">
      <w:pPr>
        <w:ind w:left="-567" w:firstLine="709"/>
        <w:jc w:val="both"/>
        <w:rPr>
          <w:sz w:val="28"/>
          <w:szCs w:val="28"/>
        </w:rPr>
      </w:pPr>
      <w:r w:rsidRPr="0089164D">
        <w:rPr>
          <w:sz w:val="28"/>
          <w:szCs w:val="28"/>
        </w:rPr>
        <w:t>устройство летних лагерей для сельскохозяйственных животных;</w:t>
      </w:r>
    </w:p>
    <w:p w:rsidR="00F47F6E" w:rsidRPr="0089164D" w:rsidRDefault="00F47F6E" w:rsidP="00F47F6E">
      <w:pPr>
        <w:ind w:left="-567" w:firstLine="709"/>
        <w:jc w:val="both"/>
        <w:rPr>
          <w:sz w:val="28"/>
          <w:szCs w:val="28"/>
        </w:rPr>
      </w:pPr>
      <w:r w:rsidRPr="0089164D">
        <w:rPr>
          <w:sz w:val="28"/>
          <w:szCs w:val="28"/>
        </w:rPr>
        <w:t xml:space="preserve">рубка леса, удаление, пересадка объектов растительного мира без лесоустроительных проектов, проектной документации, утвержденных в установленном законодательством порядке, без разрешения местного исполнительного и распорядительного органа, </w:t>
      </w:r>
    </w:p>
    <w:p w:rsidR="00F47F6E" w:rsidRPr="0089164D" w:rsidRDefault="00F47F6E" w:rsidP="00F47F6E">
      <w:pPr>
        <w:ind w:left="-567" w:firstLine="709"/>
        <w:jc w:val="both"/>
        <w:rPr>
          <w:sz w:val="28"/>
          <w:szCs w:val="28"/>
        </w:rPr>
      </w:pPr>
      <w:r w:rsidRPr="0089164D">
        <w:rPr>
          <w:sz w:val="28"/>
          <w:szCs w:val="28"/>
        </w:rPr>
        <w:t>Существующие на территории водоохранных зон населенные пункты, промышленные, сельскохозяйственные и иные объекты должны быть благоустроены, оснащены централизованной системой канализации или водонепроницаемыми выгребами, другими устройствами, обеспечивающими предотвращение загрязнения, засорения вод, с организованным подъездом для вывоза содержимого этих устройств, системами дождевой канализации.</w:t>
      </w:r>
    </w:p>
    <w:p w:rsidR="00F47F6E" w:rsidRPr="0089164D" w:rsidRDefault="00F47F6E" w:rsidP="00F47F6E">
      <w:pPr>
        <w:suppressAutoHyphens/>
        <w:ind w:left="-567" w:firstLine="709"/>
        <w:jc w:val="both"/>
        <w:rPr>
          <w:sz w:val="28"/>
          <w:szCs w:val="28"/>
        </w:rPr>
      </w:pPr>
      <w:r w:rsidRPr="0089164D">
        <w:rPr>
          <w:sz w:val="28"/>
          <w:szCs w:val="28"/>
        </w:rPr>
        <w:lastRenderedPageBreak/>
        <w:t xml:space="preserve">В границах прибрежных полос действуют запреты и ограничения, установленные для водоохранных зон, а также не допускаются на расстоянии до </w:t>
      </w:r>
      <w:smartTag w:uri="urn:schemas-microsoft-com:office:smarttags" w:element="metricconverter">
        <w:smartTagPr>
          <w:attr w:name="ProductID" w:val="10 метров"/>
        </w:smartTagPr>
        <w:r w:rsidRPr="0089164D">
          <w:rPr>
            <w:sz w:val="28"/>
            <w:szCs w:val="28"/>
          </w:rPr>
          <w:t>10 метров</w:t>
        </w:r>
      </w:smartTag>
      <w:r w:rsidRPr="0089164D">
        <w:rPr>
          <w:sz w:val="28"/>
          <w:szCs w:val="28"/>
        </w:rPr>
        <w:t xml:space="preserve"> по горизонтали от береговой линии:</w:t>
      </w:r>
    </w:p>
    <w:p w:rsidR="00F47F6E" w:rsidRPr="0089164D" w:rsidRDefault="00F47F6E" w:rsidP="00F47F6E">
      <w:pPr>
        <w:suppressAutoHyphens/>
        <w:ind w:left="-567" w:firstLine="709"/>
        <w:jc w:val="both"/>
        <w:rPr>
          <w:sz w:val="28"/>
          <w:szCs w:val="28"/>
        </w:rPr>
      </w:pPr>
      <w:r w:rsidRPr="0089164D">
        <w:rPr>
          <w:sz w:val="28"/>
          <w:szCs w:val="28"/>
        </w:rPr>
        <w:t>применение всех видов удобрений и химических средств защиты растений;</w:t>
      </w:r>
    </w:p>
    <w:p w:rsidR="00F47F6E" w:rsidRPr="0089164D" w:rsidRDefault="00F47F6E" w:rsidP="00F47F6E">
      <w:pPr>
        <w:suppressAutoHyphens/>
        <w:ind w:left="-567" w:firstLine="709"/>
        <w:jc w:val="both"/>
        <w:rPr>
          <w:sz w:val="28"/>
          <w:szCs w:val="28"/>
        </w:rPr>
      </w:pPr>
      <w:r w:rsidRPr="0089164D">
        <w:rPr>
          <w:sz w:val="28"/>
          <w:szCs w:val="28"/>
        </w:rPr>
        <w:t>обработка, распашка земель (почв);</w:t>
      </w:r>
    </w:p>
    <w:p w:rsidR="00F47F6E" w:rsidRPr="0089164D" w:rsidRDefault="00F47F6E" w:rsidP="00F47F6E">
      <w:pPr>
        <w:suppressAutoHyphens/>
        <w:ind w:left="-567" w:firstLine="709"/>
        <w:jc w:val="both"/>
        <w:rPr>
          <w:sz w:val="28"/>
          <w:szCs w:val="28"/>
        </w:rPr>
      </w:pPr>
      <w:r w:rsidRPr="0089164D">
        <w:rPr>
          <w:sz w:val="28"/>
          <w:szCs w:val="28"/>
        </w:rPr>
        <w:t xml:space="preserve">ограждение земельных участков на расстоянии менее </w:t>
      </w:r>
      <w:smartTag w:uri="urn:schemas-microsoft-com:office:smarttags" w:element="metricconverter">
        <w:smartTagPr>
          <w:attr w:name="ProductID" w:val="5 метров"/>
        </w:smartTagPr>
        <w:r w:rsidRPr="0089164D">
          <w:rPr>
            <w:sz w:val="28"/>
            <w:szCs w:val="28"/>
          </w:rPr>
          <w:t>5 метров</w:t>
        </w:r>
      </w:smartTag>
      <w:r w:rsidRPr="0089164D">
        <w:rPr>
          <w:sz w:val="28"/>
          <w:szCs w:val="28"/>
        </w:rPr>
        <w:t xml:space="preserve"> по горизонтали от береговой линии;</w:t>
      </w:r>
    </w:p>
    <w:p w:rsidR="00F47F6E" w:rsidRPr="00F47F6E" w:rsidRDefault="00F47F6E" w:rsidP="00F47F6E">
      <w:pPr>
        <w:suppressAutoHyphens/>
        <w:ind w:left="-567" w:firstLine="709"/>
        <w:jc w:val="both"/>
        <w:rPr>
          <w:sz w:val="28"/>
          <w:szCs w:val="28"/>
        </w:rPr>
      </w:pPr>
      <w:r w:rsidRPr="0089164D">
        <w:rPr>
          <w:sz w:val="28"/>
          <w:szCs w:val="28"/>
        </w:rPr>
        <w:t>размещение лодочных причалов и баз (сооружений) для стоянки маломерных судов за пределами отведенных для этих целей мест, определяемых</w:t>
      </w:r>
      <w:r w:rsidRPr="00F47F6E">
        <w:rPr>
          <w:sz w:val="28"/>
          <w:szCs w:val="28"/>
        </w:rPr>
        <w:t xml:space="preserve"> местными исполнительными и распорядительными органами;</w:t>
      </w:r>
    </w:p>
    <w:p w:rsidR="00F47F6E" w:rsidRPr="00F47F6E" w:rsidRDefault="00F47F6E" w:rsidP="00F47F6E">
      <w:pPr>
        <w:suppressAutoHyphens/>
        <w:ind w:left="-567" w:firstLine="709"/>
        <w:jc w:val="both"/>
        <w:rPr>
          <w:sz w:val="28"/>
          <w:szCs w:val="28"/>
        </w:rPr>
      </w:pPr>
      <w:r w:rsidRPr="00F47F6E">
        <w:rPr>
          <w:sz w:val="28"/>
          <w:szCs w:val="28"/>
        </w:rPr>
        <w:t>размещение сооружений для очистки сточных вод;</w:t>
      </w:r>
    </w:p>
    <w:p w:rsidR="00F47F6E" w:rsidRPr="00F47F6E" w:rsidRDefault="00F47F6E" w:rsidP="00F47F6E">
      <w:pPr>
        <w:suppressAutoHyphens/>
        <w:ind w:left="-567" w:firstLine="709"/>
        <w:jc w:val="both"/>
        <w:rPr>
          <w:sz w:val="28"/>
          <w:szCs w:val="28"/>
        </w:rPr>
      </w:pPr>
      <w:r w:rsidRPr="00F47F6E">
        <w:rPr>
          <w:sz w:val="28"/>
          <w:szCs w:val="28"/>
        </w:rPr>
        <w:t>предоставление земельных участков для строительства зданий и сооружений (в том числе для строительства и (или) обслуживания жилых домов) и ведения коллективного садоводства и дачного строительства;</w:t>
      </w:r>
    </w:p>
    <w:p w:rsidR="00F47F6E" w:rsidRPr="00F47F6E" w:rsidRDefault="00F47F6E" w:rsidP="00F47F6E">
      <w:pPr>
        <w:suppressAutoHyphens/>
        <w:ind w:left="-567" w:firstLine="709"/>
        <w:jc w:val="both"/>
        <w:rPr>
          <w:sz w:val="28"/>
          <w:szCs w:val="28"/>
        </w:rPr>
      </w:pPr>
      <w:r w:rsidRPr="00F47F6E">
        <w:rPr>
          <w:sz w:val="28"/>
          <w:szCs w:val="28"/>
        </w:rPr>
        <w:t>добыча общераспространенных полезных ископаемых и др.</w:t>
      </w:r>
    </w:p>
    <w:p w:rsidR="00F47F6E" w:rsidRPr="00F47F6E" w:rsidRDefault="00F47F6E" w:rsidP="00F47F6E">
      <w:pPr>
        <w:suppressAutoHyphens/>
        <w:ind w:left="-567" w:firstLine="709"/>
        <w:jc w:val="both"/>
        <w:rPr>
          <w:sz w:val="28"/>
          <w:szCs w:val="28"/>
        </w:rPr>
      </w:pPr>
      <w:r w:rsidRPr="00F47F6E">
        <w:rPr>
          <w:sz w:val="28"/>
          <w:szCs w:val="28"/>
        </w:rPr>
        <w:t>В границах прибрежных полос допускаются:</w:t>
      </w:r>
    </w:p>
    <w:p w:rsidR="00F47F6E" w:rsidRPr="00F47F6E" w:rsidRDefault="00F47F6E" w:rsidP="00F47F6E">
      <w:pPr>
        <w:suppressAutoHyphens/>
        <w:ind w:left="-567" w:firstLine="709"/>
        <w:jc w:val="both"/>
        <w:rPr>
          <w:sz w:val="28"/>
          <w:szCs w:val="28"/>
        </w:rPr>
      </w:pPr>
      <w:r w:rsidRPr="00F47F6E">
        <w:rPr>
          <w:sz w:val="28"/>
          <w:szCs w:val="28"/>
        </w:rPr>
        <w:t>возведение домов и баз отдыха, пансионатов, санаториев, санаториев-профилакториев, домов охотника и рыболова, объектов агроэкотуризма, оздоровительных и спортивно-оздоровительных лагерей и др.;</w:t>
      </w:r>
    </w:p>
    <w:p w:rsidR="00F47F6E" w:rsidRPr="00F47F6E" w:rsidRDefault="00F47F6E" w:rsidP="00F47F6E">
      <w:pPr>
        <w:suppressAutoHyphens/>
        <w:ind w:left="-567" w:firstLine="709"/>
        <w:jc w:val="both"/>
        <w:rPr>
          <w:sz w:val="28"/>
          <w:szCs w:val="28"/>
        </w:rPr>
      </w:pPr>
      <w:r w:rsidRPr="00F47F6E">
        <w:rPr>
          <w:sz w:val="28"/>
          <w:szCs w:val="28"/>
        </w:rPr>
        <w:t>возведение зданий и сооружений спасательных станций республиканского государственно-общественного объединения «Белорусское республиканское общество спасания на водах», государственного учреждения «Государственная инспекция по маломерным судам»;</w:t>
      </w:r>
    </w:p>
    <w:p w:rsidR="00F47F6E" w:rsidRPr="00F47F6E" w:rsidRDefault="00F47F6E" w:rsidP="00F47F6E">
      <w:pPr>
        <w:suppressAutoHyphens/>
        <w:ind w:left="-567" w:firstLine="709"/>
        <w:jc w:val="both"/>
        <w:rPr>
          <w:sz w:val="28"/>
          <w:szCs w:val="28"/>
        </w:rPr>
      </w:pPr>
      <w:r w:rsidRPr="00F47F6E">
        <w:rPr>
          <w:sz w:val="28"/>
          <w:szCs w:val="28"/>
        </w:rPr>
        <w:t>возведение зданий и сооружений для хранения маломерных судов и других плавательных средств, объектов, связанных с деятельностью внутреннего водного транспорта;</w:t>
      </w:r>
    </w:p>
    <w:p w:rsidR="00F47F6E" w:rsidRPr="00F47F6E" w:rsidRDefault="00F47F6E" w:rsidP="00F47F6E">
      <w:pPr>
        <w:suppressAutoHyphens/>
        <w:ind w:left="-567" w:firstLine="709"/>
        <w:jc w:val="both"/>
        <w:rPr>
          <w:sz w:val="28"/>
          <w:szCs w:val="28"/>
        </w:rPr>
      </w:pPr>
      <w:r w:rsidRPr="00F47F6E">
        <w:rPr>
          <w:sz w:val="28"/>
          <w:szCs w:val="28"/>
        </w:rPr>
        <w:t>возведение мостовых переходов и гидротехнических сооружений и устройств;</w:t>
      </w:r>
    </w:p>
    <w:p w:rsidR="00F47F6E" w:rsidRPr="00F47F6E" w:rsidRDefault="00F47F6E" w:rsidP="00F47F6E">
      <w:pPr>
        <w:suppressAutoHyphens/>
        <w:ind w:left="-567" w:firstLine="709"/>
        <w:jc w:val="both"/>
        <w:rPr>
          <w:sz w:val="28"/>
          <w:szCs w:val="28"/>
        </w:rPr>
      </w:pPr>
      <w:r w:rsidRPr="00F47F6E">
        <w:rPr>
          <w:sz w:val="28"/>
          <w:szCs w:val="28"/>
        </w:rPr>
        <w:t>возведение сооружений и объектов, необходимых для осуществления охраны Государственной границы Республики Беларусь, в пределах пограничной зоны и пограничной полосы;</w:t>
      </w:r>
    </w:p>
    <w:p w:rsidR="00F47F6E" w:rsidRPr="00F47F6E" w:rsidRDefault="00F47F6E" w:rsidP="00F47F6E">
      <w:pPr>
        <w:suppressAutoHyphens/>
        <w:ind w:left="-567" w:firstLine="709"/>
        <w:jc w:val="both"/>
        <w:rPr>
          <w:sz w:val="28"/>
          <w:szCs w:val="28"/>
        </w:rPr>
      </w:pPr>
      <w:r w:rsidRPr="00F47F6E">
        <w:rPr>
          <w:sz w:val="28"/>
          <w:szCs w:val="28"/>
        </w:rPr>
        <w:t>возведение сооружений и объектов Государственной инспекции охраны животного и растительного мира при Президенте Республики Беларусь, предназначенных для выполнения возложенных на нее задач и функций;</w:t>
      </w:r>
    </w:p>
    <w:p w:rsidR="00F47F6E" w:rsidRPr="00F47F6E" w:rsidRDefault="00F47F6E" w:rsidP="00F47F6E">
      <w:pPr>
        <w:suppressAutoHyphens/>
        <w:ind w:left="-567" w:firstLine="709"/>
        <w:jc w:val="both"/>
        <w:rPr>
          <w:sz w:val="28"/>
          <w:szCs w:val="28"/>
        </w:rPr>
      </w:pPr>
      <w:r w:rsidRPr="00F47F6E">
        <w:rPr>
          <w:sz w:val="28"/>
          <w:szCs w:val="28"/>
        </w:rPr>
        <w:t>размещение пунктов наблюдений государственной сети наблюдений за состоянием поверхностных и подземных вод, гидрометеорологических наблюдений.</w:t>
      </w:r>
    </w:p>
    <w:p w:rsidR="00F47F6E" w:rsidRPr="00F47F6E" w:rsidRDefault="00F47F6E" w:rsidP="00F47F6E">
      <w:pPr>
        <w:suppressAutoHyphens/>
        <w:ind w:left="-567" w:firstLine="709"/>
        <w:jc w:val="both"/>
        <w:rPr>
          <w:sz w:val="28"/>
          <w:szCs w:val="28"/>
        </w:rPr>
      </w:pPr>
      <w:r w:rsidRPr="00F47F6E">
        <w:rPr>
          <w:sz w:val="28"/>
          <w:szCs w:val="28"/>
        </w:rPr>
        <w:t>В границах прибрежных полос допускается проведение:</w:t>
      </w:r>
    </w:p>
    <w:p w:rsidR="00F47F6E" w:rsidRPr="00F47F6E" w:rsidRDefault="00F47F6E" w:rsidP="00F47F6E">
      <w:pPr>
        <w:suppressAutoHyphens/>
        <w:ind w:left="-567" w:firstLine="709"/>
        <w:jc w:val="both"/>
        <w:rPr>
          <w:sz w:val="28"/>
          <w:szCs w:val="28"/>
        </w:rPr>
      </w:pPr>
      <w:r w:rsidRPr="00F47F6E">
        <w:rPr>
          <w:sz w:val="28"/>
          <w:szCs w:val="28"/>
        </w:rPr>
        <w:t>работ, связанных с укреплением берегов водных объектов;</w:t>
      </w:r>
    </w:p>
    <w:p w:rsidR="00F47F6E" w:rsidRPr="00F47F6E" w:rsidRDefault="00F47F6E" w:rsidP="00F47F6E">
      <w:pPr>
        <w:suppressAutoHyphens/>
        <w:ind w:left="-567" w:firstLine="709"/>
        <w:jc w:val="both"/>
        <w:rPr>
          <w:sz w:val="28"/>
          <w:szCs w:val="28"/>
        </w:rPr>
      </w:pPr>
      <w:r w:rsidRPr="00F47F6E">
        <w:rPr>
          <w:sz w:val="28"/>
          <w:szCs w:val="28"/>
        </w:rPr>
        <w:t>работ по возведению, содержанию, техническому обслуживанию инженерных сетей и сооружений, обеспечивающих функционирование существующей застройки;</w:t>
      </w:r>
    </w:p>
    <w:p w:rsidR="00F47F6E" w:rsidRPr="00F47F6E" w:rsidRDefault="00F47F6E" w:rsidP="00F47F6E">
      <w:pPr>
        <w:suppressAutoHyphens/>
        <w:ind w:left="-567" w:firstLine="709"/>
        <w:jc w:val="both"/>
        <w:rPr>
          <w:sz w:val="28"/>
          <w:szCs w:val="28"/>
        </w:rPr>
      </w:pPr>
      <w:r w:rsidRPr="00F47F6E">
        <w:rPr>
          <w:sz w:val="28"/>
          <w:szCs w:val="28"/>
        </w:rPr>
        <w:t>ремонтных и эксплуатационных работ по содержанию гидротехнических сооружений и устройств, а также гидроэнергетических сооружений, мостов и иных сооружений на внутренних водных путях;</w:t>
      </w:r>
    </w:p>
    <w:p w:rsidR="00F47F6E" w:rsidRPr="00F47F6E" w:rsidRDefault="00F47F6E" w:rsidP="00F47F6E">
      <w:pPr>
        <w:suppressAutoHyphens/>
        <w:ind w:left="-567" w:firstLine="709"/>
        <w:jc w:val="both"/>
        <w:rPr>
          <w:sz w:val="28"/>
          <w:szCs w:val="28"/>
        </w:rPr>
      </w:pPr>
      <w:r w:rsidRPr="00F47F6E">
        <w:rPr>
          <w:sz w:val="28"/>
          <w:szCs w:val="28"/>
        </w:rPr>
        <w:t>работ по благоустройству, воссозданию элементов благоустройства и размещению малых архитектурных форм и др.</w:t>
      </w:r>
    </w:p>
    <w:p w:rsidR="00F47F6E" w:rsidRPr="00F47F6E" w:rsidRDefault="00F47F6E" w:rsidP="00F47F6E">
      <w:pPr>
        <w:suppressAutoHyphens/>
        <w:ind w:left="-567" w:firstLine="709"/>
        <w:jc w:val="both"/>
        <w:rPr>
          <w:sz w:val="28"/>
          <w:szCs w:val="28"/>
        </w:rPr>
      </w:pPr>
      <w:r w:rsidRPr="00F47F6E">
        <w:rPr>
          <w:sz w:val="28"/>
          <w:szCs w:val="28"/>
        </w:rPr>
        <w:lastRenderedPageBreak/>
        <w:t>Зоны санитарной охраны источников и систем питьевого водоснабжения организуют местные исполнительные и распорядительные органы, которые также принимают меры по пресечению нарушений их режима.</w:t>
      </w:r>
    </w:p>
    <w:p w:rsidR="00F47F6E" w:rsidRPr="00F47F6E" w:rsidRDefault="00F47F6E" w:rsidP="00F47F6E">
      <w:pPr>
        <w:ind w:left="-567" w:firstLine="709"/>
        <w:jc w:val="both"/>
        <w:rPr>
          <w:sz w:val="28"/>
          <w:szCs w:val="28"/>
        </w:rPr>
      </w:pPr>
      <w:r w:rsidRPr="00F47F6E">
        <w:rPr>
          <w:sz w:val="28"/>
          <w:szCs w:val="28"/>
        </w:rPr>
        <w:t xml:space="preserve">Таким образом, охрана вод рассматривается государством как одна из важнейших проблем охраны окружающей среды. </w:t>
      </w:r>
    </w:p>
    <w:p w:rsidR="00F47F6E" w:rsidRPr="00F47F6E" w:rsidRDefault="00F47F6E" w:rsidP="00F47F6E">
      <w:pPr>
        <w:ind w:left="-567" w:firstLine="709"/>
        <w:jc w:val="both"/>
        <w:rPr>
          <w:rFonts w:eastAsiaTheme="minorHAnsi"/>
          <w:spacing w:val="-4"/>
          <w:sz w:val="28"/>
          <w:szCs w:val="28"/>
          <w:lang w:eastAsia="en-US"/>
        </w:rPr>
      </w:pPr>
      <w:r w:rsidRPr="00F47F6E">
        <w:rPr>
          <w:b/>
          <w:sz w:val="28"/>
          <w:szCs w:val="28"/>
        </w:rPr>
        <w:t xml:space="preserve">Правовая охрана и защита лесов. </w:t>
      </w:r>
      <w:r w:rsidRPr="00F47F6E">
        <w:rPr>
          <w:rFonts w:eastAsiaTheme="minorHAnsi"/>
          <w:color w:val="auto"/>
          <w:sz w:val="28"/>
          <w:szCs w:val="28"/>
          <w:lang w:eastAsia="en-US"/>
        </w:rPr>
        <w:t xml:space="preserve">Лес представляет собой природный комплекс, в составе которого преобладают деревья одного или многих видов, растущие близко друг от друга и образующие более или менее сомкнутый древостой. </w:t>
      </w:r>
      <w:r w:rsidRPr="00F47F6E">
        <w:rPr>
          <w:rFonts w:eastAsiaTheme="minorHAnsi"/>
          <w:sz w:val="28"/>
          <w:szCs w:val="28"/>
          <w:lang w:eastAsia="en-US"/>
        </w:rPr>
        <w:t xml:space="preserve">Леса как составная часть биосферы Земли </w:t>
      </w:r>
      <w:r w:rsidRPr="00F47F6E">
        <w:rPr>
          <w:rFonts w:eastAsiaTheme="minorHAnsi"/>
          <w:spacing w:val="-2"/>
          <w:sz w:val="28"/>
          <w:szCs w:val="28"/>
          <w:lang w:eastAsia="en-US"/>
        </w:rPr>
        <w:t>осуществляют  климаторегулирующие, средоза</w:t>
      </w:r>
      <w:r w:rsidRPr="00F47F6E">
        <w:rPr>
          <w:rFonts w:eastAsiaTheme="minorHAnsi"/>
          <w:sz w:val="28"/>
          <w:szCs w:val="28"/>
          <w:lang w:eastAsia="en-US"/>
        </w:rPr>
        <w:t xml:space="preserve">щитные, санитарные функции. Они играют </w:t>
      </w:r>
      <w:r w:rsidRPr="00F47F6E">
        <w:rPr>
          <w:rFonts w:eastAsiaTheme="minorHAnsi"/>
          <w:spacing w:val="-5"/>
          <w:sz w:val="28"/>
          <w:szCs w:val="28"/>
          <w:lang w:eastAsia="en-US"/>
        </w:rPr>
        <w:t xml:space="preserve">большую роль в сохранении водных и земельных </w:t>
      </w:r>
      <w:r w:rsidRPr="00F47F6E">
        <w:rPr>
          <w:rFonts w:eastAsiaTheme="minorHAnsi"/>
          <w:spacing w:val="-4"/>
          <w:sz w:val="28"/>
          <w:szCs w:val="28"/>
          <w:lang w:eastAsia="en-US"/>
        </w:rPr>
        <w:t xml:space="preserve">ресурсов, служат местом обитания многих видов </w:t>
      </w:r>
      <w:r w:rsidRPr="00F47F6E">
        <w:rPr>
          <w:rFonts w:eastAsiaTheme="minorHAnsi"/>
          <w:spacing w:val="-6"/>
          <w:sz w:val="28"/>
          <w:szCs w:val="28"/>
          <w:lang w:eastAsia="en-US"/>
        </w:rPr>
        <w:t>животных, а также активно преобразовывают хи</w:t>
      </w:r>
      <w:r w:rsidRPr="00F47F6E">
        <w:rPr>
          <w:rFonts w:eastAsiaTheme="minorHAnsi"/>
          <w:sz w:val="28"/>
          <w:szCs w:val="28"/>
          <w:lang w:eastAsia="en-US"/>
        </w:rPr>
        <w:t>мические атмосферные загрязнения, являются резервом чистого воздуха и пополнения атмо</w:t>
      </w:r>
      <w:r w:rsidRPr="00F47F6E">
        <w:rPr>
          <w:rFonts w:eastAsiaTheme="minorHAnsi"/>
          <w:sz w:val="28"/>
          <w:szCs w:val="28"/>
          <w:lang w:eastAsia="en-US"/>
        </w:rPr>
        <w:softHyphen/>
      </w:r>
      <w:r w:rsidRPr="00F47F6E">
        <w:rPr>
          <w:rFonts w:eastAsiaTheme="minorHAnsi"/>
          <w:spacing w:val="-4"/>
          <w:sz w:val="28"/>
          <w:szCs w:val="28"/>
          <w:lang w:eastAsia="en-US"/>
        </w:rPr>
        <w:t>сферы кислородом</w:t>
      </w:r>
      <w:r w:rsidRPr="00F47F6E">
        <w:rPr>
          <w:rFonts w:eastAsiaTheme="minorHAnsi"/>
          <w:sz w:val="28"/>
          <w:szCs w:val="28"/>
          <w:lang w:eastAsia="en-US"/>
        </w:rPr>
        <w:t xml:space="preserve"> (экологическая функция)</w:t>
      </w:r>
      <w:r w:rsidRPr="00F47F6E">
        <w:rPr>
          <w:rFonts w:eastAsiaTheme="minorHAnsi"/>
          <w:spacing w:val="-4"/>
          <w:sz w:val="28"/>
          <w:szCs w:val="28"/>
          <w:lang w:eastAsia="en-US"/>
        </w:rPr>
        <w:t xml:space="preserve">. </w:t>
      </w:r>
      <w:r w:rsidRPr="00F47F6E">
        <w:rPr>
          <w:rFonts w:eastAsiaTheme="minorHAnsi"/>
          <w:sz w:val="28"/>
          <w:szCs w:val="28"/>
          <w:lang w:eastAsia="en-US"/>
        </w:rPr>
        <w:t xml:space="preserve">Выступая источником древесины и другой </w:t>
      </w:r>
      <w:r w:rsidRPr="00F47F6E">
        <w:rPr>
          <w:rFonts w:eastAsiaTheme="minorHAnsi"/>
          <w:spacing w:val="-2"/>
          <w:sz w:val="28"/>
          <w:szCs w:val="28"/>
          <w:lang w:eastAsia="en-US"/>
        </w:rPr>
        <w:t>лесной продукции, необходимой для удовлетво</w:t>
      </w:r>
      <w:r w:rsidRPr="00F47F6E">
        <w:rPr>
          <w:rFonts w:eastAsiaTheme="minorHAnsi"/>
          <w:spacing w:val="-7"/>
          <w:sz w:val="28"/>
          <w:szCs w:val="28"/>
          <w:lang w:eastAsia="en-US"/>
        </w:rPr>
        <w:t>рения различных х потребностей</w:t>
      </w:r>
      <w:r w:rsidRPr="00F47F6E">
        <w:rPr>
          <w:rFonts w:eastAsiaTheme="minorHAnsi"/>
          <w:sz w:val="28"/>
          <w:szCs w:val="28"/>
          <w:lang w:eastAsia="en-US"/>
        </w:rPr>
        <w:t>, леса выполняют важные экономические функции. В условиях возрастающей урбанизации, увеличения масштабов хозяйственной дея</w:t>
      </w:r>
      <w:r w:rsidRPr="00F47F6E">
        <w:rPr>
          <w:rFonts w:eastAsiaTheme="minorHAnsi"/>
          <w:spacing w:val="-2"/>
          <w:sz w:val="28"/>
          <w:szCs w:val="28"/>
          <w:lang w:eastAsia="en-US"/>
        </w:rPr>
        <w:t>тельности усиливается их оздоровительное, на</w:t>
      </w:r>
      <w:r w:rsidRPr="00F47F6E">
        <w:rPr>
          <w:rFonts w:eastAsiaTheme="minorHAnsi"/>
          <w:spacing w:val="-1"/>
          <w:sz w:val="28"/>
          <w:szCs w:val="28"/>
          <w:lang w:eastAsia="en-US"/>
        </w:rPr>
        <w:t xml:space="preserve">учно-познавательное и эстетическое значение в </w:t>
      </w:r>
      <w:r w:rsidRPr="00F47F6E">
        <w:rPr>
          <w:rFonts w:eastAsiaTheme="minorHAnsi"/>
          <w:spacing w:val="-4"/>
          <w:sz w:val="28"/>
          <w:szCs w:val="28"/>
          <w:lang w:eastAsia="en-US"/>
        </w:rPr>
        <w:t>жизни людей.</w:t>
      </w:r>
    </w:p>
    <w:p w:rsidR="00F47F6E" w:rsidRPr="00F47F6E" w:rsidRDefault="00F47F6E" w:rsidP="00F47F6E">
      <w:pPr>
        <w:ind w:left="-567" w:firstLine="709"/>
        <w:jc w:val="both"/>
        <w:rPr>
          <w:sz w:val="28"/>
          <w:szCs w:val="28"/>
          <w:shd w:val="clear" w:color="auto" w:fill="FFFFFF"/>
        </w:rPr>
      </w:pPr>
      <w:r w:rsidRPr="00F47F6E">
        <w:rPr>
          <w:rFonts w:eastAsiaTheme="minorHAnsi"/>
          <w:spacing w:val="-4"/>
          <w:sz w:val="28"/>
          <w:szCs w:val="28"/>
          <w:lang w:eastAsia="en-US"/>
        </w:rPr>
        <w:t>Экологическая политика Республики Беларусь</w:t>
      </w:r>
      <w:r w:rsidRPr="00F47F6E">
        <w:rPr>
          <w:rFonts w:eastAsiaTheme="minorHAnsi"/>
          <w:sz w:val="28"/>
          <w:szCs w:val="28"/>
          <w:lang w:eastAsia="en-US"/>
        </w:rPr>
        <w:t xml:space="preserve"> предполагает обеспечение всемерной охраны и защиты лесов, организацию их рационального использования и воспроизводства. </w:t>
      </w:r>
      <w:r w:rsidRPr="00F47F6E">
        <w:rPr>
          <w:sz w:val="28"/>
          <w:szCs w:val="28"/>
        </w:rPr>
        <w:t xml:space="preserve">Законодательное определение леса закреплено в ст.1 Лесного кодекса Республики Беларусь. </w:t>
      </w:r>
      <w:r w:rsidRPr="00F47F6E">
        <w:rPr>
          <w:b/>
          <w:i/>
          <w:sz w:val="28"/>
          <w:szCs w:val="28"/>
        </w:rPr>
        <w:t>Лес</w:t>
      </w:r>
      <w:r w:rsidRPr="00F47F6E">
        <w:rPr>
          <w:sz w:val="28"/>
          <w:szCs w:val="28"/>
        </w:rPr>
        <w:t xml:space="preserve"> определяется как </w:t>
      </w:r>
      <w:r w:rsidRPr="00F47F6E">
        <w:rPr>
          <w:rFonts w:eastAsiaTheme="minorHAnsi"/>
          <w:i/>
          <w:color w:val="auto"/>
          <w:sz w:val="28"/>
          <w:szCs w:val="28"/>
          <w:lang w:eastAsia="en-US"/>
        </w:rPr>
        <w:t xml:space="preserve">совокупность древесно-кустарниковой растительности, живого напочвенного покрова, диких животных и микроорганизмов, образующая природный комплекс. </w:t>
      </w:r>
      <w:r w:rsidRPr="00F47F6E">
        <w:rPr>
          <w:sz w:val="28"/>
          <w:szCs w:val="28"/>
          <w:shd w:val="clear" w:color="auto" w:fill="FFFFFF"/>
        </w:rPr>
        <w:t>Лесное законодательство Республики Беларусь направлено на обеспечение рационального использования лесов, их охрану, защиту и воспроизводство исходя из принципов устойчивого управления лесами и сохранения биологического разнообразия лесных экосистем, сохранения и усиления средообразующих, водоохранных, защитных, санитарно-гигиенических, рекреационных и иных функций лесов, повышения их ресурсного потенциала, удовлетворения потребностей общества в лесных ресурсах на основе научно обоснованного, многоцелевого лесопользования.</w:t>
      </w:r>
    </w:p>
    <w:p w:rsidR="00F47F6E" w:rsidRPr="00F47F6E" w:rsidRDefault="00F47F6E" w:rsidP="00F47F6E">
      <w:pPr>
        <w:ind w:left="-567" w:firstLine="709"/>
        <w:jc w:val="both"/>
        <w:rPr>
          <w:bCs/>
          <w:i/>
          <w:sz w:val="28"/>
          <w:szCs w:val="28"/>
        </w:rPr>
      </w:pPr>
      <w:r w:rsidRPr="00F47F6E">
        <w:rPr>
          <w:bCs/>
          <w:i/>
          <w:sz w:val="28"/>
          <w:szCs w:val="28"/>
        </w:rPr>
        <w:t>В состав лесного фонда входят:</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леса, расположенные на землях лесного фонда и землях иных категорий, и покрытые ими земли;</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лесные земли, не покрытые лесами, и нелесные земли, расположенные в границах земель лесного фонда и земель иных категорий, предоставленных для ведения лесного хозяйства.</w:t>
      </w:r>
    </w:p>
    <w:p w:rsidR="00F47F6E" w:rsidRPr="00F47F6E" w:rsidRDefault="00F47F6E" w:rsidP="00F47F6E">
      <w:pPr>
        <w:overflowPunct/>
        <w:ind w:left="-567" w:firstLine="709"/>
        <w:jc w:val="both"/>
        <w:rPr>
          <w:rFonts w:eastAsiaTheme="minorHAnsi"/>
          <w:i/>
          <w:color w:val="auto"/>
          <w:sz w:val="28"/>
          <w:szCs w:val="28"/>
          <w:lang w:eastAsia="en-US"/>
        </w:rPr>
      </w:pPr>
      <w:r w:rsidRPr="00F47F6E">
        <w:rPr>
          <w:rFonts w:eastAsiaTheme="minorHAnsi"/>
          <w:i/>
          <w:color w:val="auto"/>
          <w:sz w:val="28"/>
          <w:szCs w:val="28"/>
          <w:lang w:eastAsia="en-US"/>
        </w:rPr>
        <w:t>В состав лесного фонда не входит древесно-кустарниковая растительность, произрастающая:</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на землях сельскохозяйственного назначения;</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в границах населенных пунктов (за исключением городских лесов), садоводческих товариществ, дачных кооперативов;</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на землях промышленности, транспорта, связи, энергетики, обороны и иного назначения;</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на землях оздоровительного, рекреационного, историко-культурного назначения;</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lastRenderedPageBreak/>
        <w:t>на землях водного фонда;</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на землях запаса;</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в границах придорожных полос (контролируемых зон) автомобильных дорог, за исключением древесно-кустарниковой растительности, произрастающей в границах земель лесного фонда и земель природоохранного назначения.</w:t>
      </w:r>
    </w:p>
    <w:p w:rsidR="00F47F6E" w:rsidRPr="00F47F6E" w:rsidRDefault="00F47F6E" w:rsidP="00F47F6E">
      <w:pPr>
        <w:overflowPunct/>
        <w:ind w:left="-567" w:firstLine="709"/>
        <w:jc w:val="both"/>
        <w:outlineLvl w:val="0"/>
        <w:rPr>
          <w:rFonts w:eastAsiaTheme="minorHAnsi"/>
          <w:color w:val="auto"/>
          <w:sz w:val="28"/>
          <w:szCs w:val="28"/>
          <w:lang w:eastAsia="en-US"/>
        </w:rPr>
      </w:pPr>
      <w:r w:rsidRPr="00F47F6E">
        <w:rPr>
          <w:rFonts w:eastAsiaTheme="minorHAnsi"/>
          <w:color w:val="auto"/>
          <w:sz w:val="28"/>
          <w:szCs w:val="28"/>
          <w:lang w:eastAsia="en-US"/>
        </w:rPr>
        <w:t>Согласно ст. 5 В</w:t>
      </w:r>
      <w:r w:rsidRPr="00F47F6E">
        <w:rPr>
          <w:rFonts w:eastAsiaTheme="minorHAnsi"/>
          <w:color w:val="auto"/>
          <w:sz w:val="28"/>
          <w:szCs w:val="28"/>
          <w:lang w:eastAsia="en-US"/>
        </w:rPr>
        <w:tab/>
        <w:t xml:space="preserve">одного кодекса Республики Беларусь леса составляют </w:t>
      </w:r>
      <w:r w:rsidRPr="00F47F6E">
        <w:rPr>
          <w:rFonts w:eastAsiaTheme="minorHAnsi"/>
          <w:i/>
          <w:color w:val="auto"/>
          <w:sz w:val="28"/>
          <w:szCs w:val="28"/>
          <w:lang w:eastAsia="en-US"/>
        </w:rPr>
        <w:t>исключительную собственность государства</w:t>
      </w:r>
      <w:r w:rsidRPr="00F47F6E">
        <w:rPr>
          <w:rFonts w:eastAsiaTheme="minorHAnsi"/>
          <w:color w:val="auto"/>
          <w:sz w:val="28"/>
          <w:szCs w:val="28"/>
          <w:lang w:eastAsia="en-US"/>
        </w:rPr>
        <w:t>. Республика Беларусь осуществляет владение, пользование и распоряжение лесами через уполномоченные на то государственные органы (организации) в пределах их компетенции. Лесная продукция, заготовленная, собранная, изъятая в порядке, установленном законодательством об использовании, охране, защите и воспроизводстве лесов, является собственностью лиц, ее заготовивших, собравших, изъявших.</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Сделки, нарушающие (ограничивающие) право собственности Республики Беларусь на леса, запрещаются.</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i/>
          <w:color w:val="auto"/>
          <w:sz w:val="28"/>
          <w:szCs w:val="28"/>
          <w:lang w:eastAsia="en-US"/>
        </w:rPr>
        <w:t>Объектами отношений</w:t>
      </w:r>
      <w:r w:rsidRPr="00F47F6E">
        <w:rPr>
          <w:rFonts w:eastAsiaTheme="minorHAnsi"/>
          <w:color w:val="auto"/>
          <w:sz w:val="28"/>
          <w:szCs w:val="28"/>
          <w:lang w:eastAsia="en-US"/>
        </w:rPr>
        <w:t xml:space="preserve"> в области использования, охраны, защиты и воспроизводства лесов являются лесной фонд, отдельные участки лесного фонда, право ведения лесного хозяйства, право лесопользования, лесные ресурсы и лесная продукция.</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i/>
          <w:color w:val="auto"/>
          <w:sz w:val="28"/>
          <w:szCs w:val="28"/>
          <w:lang w:eastAsia="en-US"/>
        </w:rPr>
        <w:t>Субъектами отношений</w:t>
      </w:r>
      <w:r w:rsidRPr="00F47F6E">
        <w:rPr>
          <w:rFonts w:eastAsiaTheme="minorHAnsi"/>
          <w:color w:val="auto"/>
          <w:sz w:val="28"/>
          <w:szCs w:val="28"/>
          <w:lang w:eastAsia="en-US"/>
        </w:rPr>
        <w:t xml:space="preserve"> в области использования, охраны, защиты и воспроизводства лесов являются Президент Республики Беларусь, Совет Министров Республики Беларусь, государственные органы, осуществляющие государственное управление в области использования, охраны, защиты и воспроизводства лесов, государственные органы (организации), осуществляющие контроль в области использования, охраны, защиты и воспроизводства лесов, иные юридические лица Республики Беларусь, иностранные юридические лица и их представительства, индивидуальные предприниматели, а также граждане Республики Беларусь, иностранные граждане и лица без гражданства </w:t>
      </w:r>
    </w:p>
    <w:p w:rsidR="00F47F6E" w:rsidRPr="00F47F6E" w:rsidRDefault="00F47F6E" w:rsidP="00F47F6E">
      <w:pPr>
        <w:overflowPunct/>
        <w:ind w:left="-567" w:firstLine="709"/>
        <w:jc w:val="both"/>
        <w:rPr>
          <w:rFonts w:eastAsiaTheme="minorHAnsi"/>
          <w:i/>
          <w:color w:val="auto"/>
          <w:sz w:val="28"/>
          <w:szCs w:val="28"/>
          <w:lang w:eastAsia="en-US"/>
        </w:rPr>
      </w:pPr>
      <w:r w:rsidRPr="00F47F6E">
        <w:rPr>
          <w:rFonts w:eastAsiaTheme="minorHAnsi"/>
          <w:i/>
          <w:color w:val="auto"/>
          <w:sz w:val="28"/>
          <w:szCs w:val="28"/>
          <w:lang w:eastAsia="en-US"/>
        </w:rPr>
        <w:t>В соответствии с экологическим, экономическим и социальным значением лесов, их местом нахождения и выполняемыми ими функциями леса делятся на следующие категории:</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1. природоохранные леса;</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2. рекреационно-оздоровительные леса;</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3. защитные леса;</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4. эксплуатационные леса.</w:t>
      </w:r>
    </w:p>
    <w:p w:rsidR="00F47F6E" w:rsidRPr="00F47F6E" w:rsidRDefault="00F47F6E" w:rsidP="00F47F6E">
      <w:pPr>
        <w:shd w:val="clear" w:color="auto" w:fill="FFFFFF"/>
        <w:tabs>
          <w:tab w:val="left" w:pos="2985"/>
        </w:tabs>
        <w:overflowPunct/>
        <w:autoSpaceDE/>
        <w:autoSpaceDN/>
        <w:adjustRightInd/>
        <w:ind w:left="-567" w:firstLine="709"/>
        <w:jc w:val="both"/>
        <w:rPr>
          <w:rFonts w:eastAsiaTheme="minorHAnsi"/>
          <w:color w:val="auto"/>
          <w:sz w:val="28"/>
          <w:szCs w:val="28"/>
          <w:lang w:eastAsia="en-US"/>
        </w:rPr>
      </w:pPr>
      <w:r w:rsidRPr="00F47F6E">
        <w:rPr>
          <w:rFonts w:eastAsiaTheme="minorHAnsi"/>
          <w:color w:val="auto"/>
          <w:sz w:val="28"/>
          <w:szCs w:val="28"/>
          <w:lang w:eastAsia="en-US"/>
        </w:rPr>
        <w:t>Леса подлежат охране от пожаров, незаконных порубок, нарушений установленного    порядка   лесопользования   и   других   действий, причиняющих вред лесному фонду,  а также защите  от вредителей и болезней леса.</w:t>
      </w:r>
    </w:p>
    <w:p w:rsidR="00F47F6E" w:rsidRPr="00F47F6E" w:rsidRDefault="00F47F6E" w:rsidP="00F47F6E">
      <w:pPr>
        <w:ind w:left="-567" w:firstLine="709"/>
        <w:jc w:val="both"/>
        <w:rPr>
          <w:i/>
          <w:sz w:val="28"/>
          <w:szCs w:val="28"/>
        </w:rPr>
      </w:pPr>
      <w:r w:rsidRPr="00F47F6E">
        <w:rPr>
          <w:b/>
          <w:i/>
          <w:sz w:val="28"/>
          <w:szCs w:val="28"/>
        </w:rPr>
        <w:t>Охрана лесов</w:t>
      </w:r>
      <w:r w:rsidRPr="00F47F6E">
        <w:rPr>
          <w:sz w:val="28"/>
          <w:szCs w:val="28"/>
        </w:rPr>
        <w:t xml:space="preserve"> – </w:t>
      </w:r>
      <w:r w:rsidRPr="00F47F6E">
        <w:rPr>
          <w:i/>
          <w:sz w:val="28"/>
          <w:szCs w:val="28"/>
        </w:rPr>
        <w:t>лесохозяйственные мероприятия, направленные на предупреждение, своевременное обнаружение и тушение лесных пожаров, а также на предупреждение и пресечение незаконных рубок, загрязнения лесов сточными водами промышленных, коммунальных и других объектов, химическими и радиоактивными веществами, отходами, продуктами жизнедеятельности сельскохозяйственных животных (навоз, помет, навозная жижа и т.п.), других действий, причиняющих вред лесам, иных нарушений требований законодательства об использовании, охране, защите и воспроизводстве лесов, об охране окружающей среды.</w:t>
      </w:r>
    </w:p>
    <w:p w:rsidR="00F47F6E" w:rsidRPr="00F47F6E" w:rsidRDefault="00F47F6E" w:rsidP="00F47F6E">
      <w:pPr>
        <w:ind w:left="-567" w:firstLine="709"/>
        <w:jc w:val="both"/>
        <w:rPr>
          <w:i/>
          <w:sz w:val="28"/>
          <w:szCs w:val="28"/>
        </w:rPr>
      </w:pPr>
      <w:r w:rsidRPr="00F47F6E">
        <w:rPr>
          <w:b/>
          <w:i/>
          <w:sz w:val="28"/>
          <w:szCs w:val="28"/>
        </w:rPr>
        <w:lastRenderedPageBreak/>
        <w:t>Защита лесов</w:t>
      </w:r>
      <w:r w:rsidRPr="00F47F6E">
        <w:rPr>
          <w:sz w:val="28"/>
          <w:szCs w:val="28"/>
        </w:rPr>
        <w:t xml:space="preserve"> – </w:t>
      </w:r>
      <w:r w:rsidRPr="00F47F6E">
        <w:rPr>
          <w:i/>
          <w:sz w:val="28"/>
          <w:szCs w:val="28"/>
        </w:rPr>
        <w:t>лесохозяйственные мероприятия, направленные на предупреждение повреждения или ухудшения состояния лесов, снижение потерь лесных ресурсов в результате воздействия вредителей и болезней лесов, неблагоприятных факторов окружающей среды, хозяйственной и иной деятельности.</w:t>
      </w:r>
    </w:p>
    <w:p w:rsidR="00F47F6E" w:rsidRPr="00F47F6E" w:rsidRDefault="00F47F6E" w:rsidP="00F47F6E">
      <w:pPr>
        <w:ind w:left="-567" w:firstLine="709"/>
        <w:jc w:val="both"/>
        <w:rPr>
          <w:sz w:val="28"/>
          <w:szCs w:val="28"/>
        </w:rPr>
      </w:pPr>
      <w:r w:rsidRPr="00F47F6E">
        <w:rPr>
          <w:sz w:val="28"/>
          <w:szCs w:val="28"/>
        </w:rPr>
        <w:t>В соответствии со ст. 31 Лесного кодекса задачами охраны и защиты лесов являются:</w:t>
      </w:r>
    </w:p>
    <w:p w:rsidR="00F47F6E" w:rsidRPr="00F47F6E" w:rsidRDefault="00F47F6E" w:rsidP="00F47F6E">
      <w:pPr>
        <w:ind w:left="-567" w:firstLine="709"/>
        <w:jc w:val="both"/>
        <w:rPr>
          <w:sz w:val="28"/>
          <w:szCs w:val="28"/>
        </w:rPr>
      </w:pPr>
      <w:r w:rsidRPr="00F47F6E">
        <w:rPr>
          <w:sz w:val="28"/>
          <w:szCs w:val="28"/>
        </w:rPr>
        <w:t>предупреждение лесных пожаров, их своевременное обнаружение, локализация и тушение;</w:t>
      </w:r>
    </w:p>
    <w:p w:rsidR="00F47F6E" w:rsidRPr="00F47F6E" w:rsidRDefault="00F47F6E" w:rsidP="00F47F6E">
      <w:pPr>
        <w:ind w:left="-567" w:firstLine="709"/>
        <w:jc w:val="both"/>
        <w:rPr>
          <w:sz w:val="28"/>
          <w:szCs w:val="28"/>
        </w:rPr>
      </w:pPr>
      <w:r w:rsidRPr="00F47F6E">
        <w:rPr>
          <w:sz w:val="28"/>
          <w:szCs w:val="28"/>
        </w:rPr>
        <w:t>предупреждение и пресечение незаконных рубок, других нарушений законодательства об использовании, охране, защите и воспроизводстве лесов, об охране окружающей среды;</w:t>
      </w:r>
    </w:p>
    <w:p w:rsidR="00F47F6E" w:rsidRPr="00F47F6E" w:rsidRDefault="00F47F6E" w:rsidP="00F47F6E">
      <w:pPr>
        <w:ind w:left="-567" w:firstLine="709"/>
        <w:jc w:val="both"/>
        <w:rPr>
          <w:sz w:val="28"/>
          <w:szCs w:val="28"/>
        </w:rPr>
      </w:pPr>
      <w:r w:rsidRPr="00F47F6E">
        <w:rPr>
          <w:sz w:val="28"/>
          <w:szCs w:val="28"/>
        </w:rPr>
        <w:t>своевременное выявление очагов вредителей и болезней лесов, прогнозирование их распространения и развития;</w:t>
      </w:r>
    </w:p>
    <w:p w:rsidR="00F47F6E" w:rsidRPr="00F47F6E" w:rsidRDefault="00F47F6E" w:rsidP="00F47F6E">
      <w:pPr>
        <w:ind w:left="-567" w:firstLine="709"/>
        <w:jc w:val="both"/>
        <w:rPr>
          <w:sz w:val="28"/>
          <w:szCs w:val="28"/>
        </w:rPr>
      </w:pPr>
      <w:r w:rsidRPr="00F47F6E">
        <w:rPr>
          <w:sz w:val="28"/>
          <w:szCs w:val="28"/>
        </w:rPr>
        <w:t>локализация и ликвидация очагов вредителей и болезней лесов;</w:t>
      </w:r>
    </w:p>
    <w:p w:rsidR="00F47F6E" w:rsidRPr="00F47F6E" w:rsidRDefault="00F47F6E" w:rsidP="00F47F6E">
      <w:pPr>
        <w:ind w:left="-567" w:firstLine="709"/>
        <w:jc w:val="both"/>
        <w:rPr>
          <w:sz w:val="28"/>
          <w:szCs w:val="28"/>
        </w:rPr>
      </w:pPr>
      <w:r w:rsidRPr="00F47F6E">
        <w:rPr>
          <w:sz w:val="28"/>
          <w:szCs w:val="28"/>
        </w:rPr>
        <w:t>предупреждение и пресечение повреждения или уничтожения лесов в результате хозяйственной и иной деятельности, которая оказывает вредное воздействие на леса, а также предотвращение вредного воздействия на них неблагоприятных факторов окружающей среды.</w:t>
      </w:r>
    </w:p>
    <w:p w:rsidR="00F47F6E" w:rsidRPr="00F47F6E" w:rsidRDefault="00F47F6E" w:rsidP="00F47F6E">
      <w:pPr>
        <w:ind w:left="-567" w:firstLine="709"/>
        <w:jc w:val="both"/>
        <w:rPr>
          <w:i/>
          <w:sz w:val="28"/>
          <w:szCs w:val="28"/>
        </w:rPr>
      </w:pPr>
      <w:r w:rsidRPr="00F47F6E">
        <w:rPr>
          <w:sz w:val="28"/>
          <w:szCs w:val="28"/>
        </w:rPr>
        <w:t xml:space="preserve">В целях охраны и защиты лесов на территории лесного фонда </w:t>
      </w:r>
      <w:r w:rsidRPr="00F47F6E">
        <w:rPr>
          <w:i/>
          <w:sz w:val="28"/>
          <w:szCs w:val="28"/>
        </w:rPr>
        <w:t>запрещаются:</w:t>
      </w:r>
    </w:p>
    <w:p w:rsidR="00F47F6E" w:rsidRPr="00F47F6E" w:rsidRDefault="00F47F6E" w:rsidP="00F47F6E">
      <w:pPr>
        <w:ind w:left="-567" w:firstLine="709"/>
        <w:jc w:val="both"/>
        <w:rPr>
          <w:sz w:val="28"/>
          <w:szCs w:val="28"/>
        </w:rPr>
      </w:pPr>
      <w:r w:rsidRPr="00F47F6E">
        <w:rPr>
          <w:sz w:val="28"/>
          <w:szCs w:val="28"/>
        </w:rPr>
        <w:t>возведение, эксплуатация, реконструкция, капитальный ремонт объектов захоронения, обезвреживания, хранения отходов (за исключением санкционированных мест временного хранения отходов);</w:t>
      </w:r>
    </w:p>
    <w:p w:rsidR="00F47F6E" w:rsidRPr="00F47F6E" w:rsidRDefault="00F47F6E" w:rsidP="00F47F6E">
      <w:pPr>
        <w:ind w:left="-567" w:firstLine="709"/>
        <w:jc w:val="both"/>
        <w:rPr>
          <w:sz w:val="28"/>
          <w:szCs w:val="28"/>
        </w:rPr>
      </w:pPr>
      <w:r w:rsidRPr="00F47F6E">
        <w:rPr>
          <w:sz w:val="28"/>
          <w:szCs w:val="28"/>
        </w:rPr>
        <w:t>складирование снега, содержащего песчано-солевые смеси, противоледные реагенты;</w:t>
      </w:r>
    </w:p>
    <w:p w:rsidR="00F47F6E" w:rsidRPr="00F47F6E" w:rsidRDefault="00F47F6E" w:rsidP="00F47F6E">
      <w:pPr>
        <w:ind w:left="-567" w:firstLine="709"/>
        <w:jc w:val="both"/>
        <w:rPr>
          <w:sz w:val="28"/>
          <w:szCs w:val="28"/>
        </w:rPr>
      </w:pPr>
      <w:r w:rsidRPr="00F47F6E">
        <w:rPr>
          <w:sz w:val="28"/>
          <w:szCs w:val="28"/>
        </w:rPr>
        <w:t>мойка транспортных и других технических средств;</w:t>
      </w:r>
    </w:p>
    <w:p w:rsidR="00F47F6E" w:rsidRPr="00F47F6E" w:rsidRDefault="00F47F6E" w:rsidP="00F47F6E">
      <w:pPr>
        <w:ind w:left="-567" w:firstLine="709"/>
        <w:jc w:val="both"/>
        <w:rPr>
          <w:sz w:val="28"/>
          <w:szCs w:val="28"/>
        </w:rPr>
      </w:pPr>
      <w:r w:rsidRPr="00F47F6E">
        <w:rPr>
          <w:sz w:val="28"/>
          <w:szCs w:val="28"/>
        </w:rPr>
        <w:t>размещение скотомогильников;</w:t>
      </w:r>
    </w:p>
    <w:p w:rsidR="00F47F6E" w:rsidRPr="00F47F6E" w:rsidRDefault="00F47F6E" w:rsidP="00F47F6E">
      <w:pPr>
        <w:ind w:left="-567" w:firstLine="709"/>
        <w:jc w:val="both"/>
        <w:rPr>
          <w:sz w:val="28"/>
          <w:szCs w:val="28"/>
        </w:rPr>
      </w:pPr>
      <w:r w:rsidRPr="00F47F6E">
        <w:rPr>
          <w:sz w:val="28"/>
          <w:szCs w:val="28"/>
        </w:rPr>
        <w:t>устройство летних лагерей для сельскохозяйственных животных;</w:t>
      </w:r>
    </w:p>
    <w:p w:rsidR="00F47F6E" w:rsidRPr="00F47F6E" w:rsidRDefault="00F47F6E" w:rsidP="00F47F6E">
      <w:pPr>
        <w:ind w:left="-567" w:firstLine="709"/>
        <w:jc w:val="both"/>
        <w:rPr>
          <w:sz w:val="28"/>
          <w:szCs w:val="28"/>
        </w:rPr>
      </w:pPr>
      <w:r w:rsidRPr="00F47F6E">
        <w:rPr>
          <w:sz w:val="28"/>
          <w:szCs w:val="28"/>
        </w:rPr>
        <w:t>складирование удобрений и средств защиты растений;</w:t>
      </w:r>
    </w:p>
    <w:p w:rsidR="00F47F6E" w:rsidRPr="00F47F6E" w:rsidRDefault="00F47F6E" w:rsidP="00F47F6E">
      <w:pPr>
        <w:ind w:left="-567" w:firstLine="709"/>
        <w:jc w:val="both"/>
        <w:rPr>
          <w:sz w:val="28"/>
          <w:szCs w:val="28"/>
        </w:rPr>
      </w:pPr>
      <w:r w:rsidRPr="00F47F6E">
        <w:rPr>
          <w:sz w:val="28"/>
          <w:szCs w:val="28"/>
        </w:rPr>
        <w:t>загрязнение лесов сточными водами, химическими и иными веществами, размещение отходов;</w:t>
      </w:r>
    </w:p>
    <w:p w:rsidR="00F47F6E" w:rsidRPr="00F47F6E" w:rsidRDefault="00F47F6E" w:rsidP="00F47F6E">
      <w:pPr>
        <w:ind w:left="-567" w:firstLine="709"/>
        <w:jc w:val="both"/>
        <w:rPr>
          <w:sz w:val="28"/>
          <w:szCs w:val="28"/>
        </w:rPr>
      </w:pPr>
      <w:r w:rsidRPr="00F47F6E">
        <w:rPr>
          <w:sz w:val="28"/>
          <w:szCs w:val="28"/>
        </w:rPr>
        <w:t>хозяйственная и иная деятельность, которая оказывает вредное воздействие на леса или при осуществлении которой возникает опасность причинения вреда лесам в будущем</w:t>
      </w:r>
    </w:p>
    <w:p w:rsidR="00F47F6E" w:rsidRPr="00F47F6E" w:rsidRDefault="00F47F6E" w:rsidP="00F47F6E">
      <w:pPr>
        <w:ind w:left="-567" w:firstLine="709"/>
        <w:jc w:val="both"/>
        <w:rPr>
          <w:i/>
          <w:sz w:val="28"/>
          <w:szCs w:val="28"/>
        </w:rPr>
      </w:pPr>
      <w:r w:rsidRPr="00F47F6E">
        <w:rPr>
          <w:i/>
          <w:sz w:val="28"/>
          <w:szCs w:val="28"/>
        </w:rPr>
        <w:t>Охрану и защиту лесов осуществляют:</w:t>
      </w:r>
    </w:p>
    <w:p w:rsidR="00F47F6E" w:rsidRPr="00F47F6E" w:rsidRDefault="00F47F6E" w:rsidP="00F47F6E">
      <w:pPr>
        <w:ind w:left="-567" w:firstLine="709"/>
        <w:jc w:val="both"/>
        <w:rPr>
          <w:sz w:val="28"/>
          <w:szCs w:val="28"/>
        </w:rPr>
      </w:pPr>
      <w:r w:rsidRPr="00F47F6E">
        <w:rPr>
          <w:sz w:val="28"/>
          <w:szCs w:val="28"/>
        </w:rPr>
        <w:t>юридические лица, ведущие лесное хозяйство, с привлечением государственной лесной охраны Республики Беларусь;</w:t>
      </w:r>
    </w:p>
    <w:p w:rsidR="00F47F6E" w:rsidRPr="00F47F6E" w:rsidRDefault="00F47F6E" w:rsidP="00F47F6E">
      <w:pPr>
        <w:ind w:left="-567" w:firstLine="709"/>
        <w:jc w:val="both"/>
        <w:rPr>
          <w:sz w:val="28"/>
          <w:szCs w:val="28"/>
        </w:rPr>
      </w:pPr>
      <w:r w:rsidRPr="00F47F6E">
        <w:rPr>
          <w:sz w:val="28"/>
          <w:szCs w:val="28"/>
        </w:rPr>
        <w:t>подразделения по чрезвычайным ситуациям и (или) государственные организации, подчиненные республиканскому органу государственного управления по чрезвычайным ситуациям и др.;</w:t>
      </w:r>
    </w:p>
    <w:p w:rsidR="00F47F6E" w:rsidRPr="00F47F6E" w:rsidRDefault="00F47F6E" w:rsidP="00F47F6E">
      <w:pPr>
        <w:ind w:left="-567" w:firstLine="709"/>
        <w:jc w:val="both"/>
        <w:rPr>
          <w:b/>
          <w:i/>
          <w:sz w:val="28"/>
          <w:szCs w:val="28"/>
        </w:rPr>
      </w:pPr>
      <w:bookmarkStart w:id="10" w:name="P607"/>
      <w:bookmarkEnd w:id="10"/>
      <w:r w:rsidRPr="00F47F6E">
        <w:rPr>
          <w:b/>
          <w:i/>
          <w:sz w:val="28"/>
          <w:szCs w:val="28"/>
        </w:rPr>
        <w:t>Охрана и защита лесов включают следующие элементы:</w:t>
      </w:r>
    </w:p>
    <w:p w:rsidR="00F47F6E" w:rsidRPr="00F47F6E" w:rsidRDefault="00F47F6E" w:rsidP="00F47F6E">
      <w:pPr>
        <w:ind w:left="-567" w:firstLine="709"/>
        <w:jc w:val="both"/>
        <w:rPr>
          <w:sz w:val="28"/>
          <w:szCs w:val="28"/>
        </w:rPr>
      </w:pPr>
      <w:r w:rsidRPr="00F47F6E">
        <w:rPr>
          <w:sz w:val="28"/>
          <w:szCs w:val="28"/>
        </w:rPr>
        <w:t>проведение лесохозяйственных мероприятий по предупреждению возникновения лесных пожаров;</w:t>
      </w:r>
    </w:p>
    <w:p w:rsidR="00F47F6E" w:rsidRPr="00F47F6E" w:rsidRDefault="00F47F6E" w:rsidP="00F47F6E">
      <w:pPr>
        <w:ind w:left="-567" w:firstLine="709"/>
        <w:jc w:val="both"/>
        <w:rPr>
          <w:sz w:val="28"/>
          <w:szCs w:val="28"/>
        </w:rPr>
      </w:pPr>
      <w:r w:rsidRPr="00F47F6E">
        <w:rPr>
          <w:sz w:val="28"/>
          <w:szCs w:val="28"/>
        </w:rPr>
        <w:t>анализ и прогноз пожарной опасности в лесах на основе гидрометеорологической информации;</w:t>
      </w:r>
    </w:p>
    <w:p w:rsidR="00F47F6E" w:rsidRPr="00F47F6E" w:rsidRDefault="00F47F6E" w:rsidP="00F47F6E">
      <w:pPr>
        <w:ind w:left="-567" w:firstLine="709"/>
        <w:jc w:val="both"/>
        <w:rPr>
          <w:sz w:val="28"/>
          <w:szCs w:val="28"/>
        </w:rPr>
      </w:pPr>
      <w:r w:rsidRPr="00F47F6E">
        <w:rPr>
          <w:sz w:val="28"/>
          <w:szCs w:val="28"/>
        </w:rPr>
        <w:t>реализацию мер пожарной безопасности;</w:t>
      </w:r>
    </w:p>
    <w:p w:rsidR="00F47F6E" w:rsidRPr="00F47F6E" w:rsidRDefault="00F47F6E" w:rsidP="00F47F6E">
      <w:pPr>
        <w:ind w:left="-567" w:firstLine="709"/>
        <w:jc w:val="both"/>
        <w:rPr>
          <w:sz w:val="28"/>
          <w:szCs w:val="28"/>
        </w:rPr>
      </w:pPr>
      <w:r w:rsidRPr="00F47F6E">
        <w:rPr>
          <w:sz w:val="28"/>
          <w:szCs w:val="28"/>
        </w:rPr>
        <w:lastRenderedPageBreak/>
        <w:t xml:space="preserve">обеспечение соблюдения требований </w:t>
      </w:r>
      <w:hyperlink r:id="rId28" w:history="1">
        <w:r w:rsidRPr="00F47F6E">
          <w:rPr>
            <w:sz w:val="28"/>
            <w:szCs w:val="28"/>
          </w:rPr>
          <w:t>Правил</w:t>
        </w:r>
      </w:hyperlink>
      <w:r w:rsidRPr="00F47F6E">
        <w:rPr>
          <w:sz w:val="28"/>
          <w:szCs w:val="28"/>
        </w:rPr>
        <w:t xml:space="preserve"> пожарной безопасности в лесах Республики Беларусь, санитарных правил в лесах Республики Беларусь;</w:t>
      </w:r>
    </w:p>
    <w:p w:rsidR="00F47F6E" w:rsidRPr="00F47F6E" w:rsidRDefault="00F47F6E" w:rsidP="00F47F6E">
      <w:pPr>
        <w:ind w:left="-567" w:firstLine="709"/>
        <w:jc w:val="both"/>
        <w:rPr>
          <w:sz w:val="28"/>
          <w:szCs w:val="28"/>
        </w:rPr>
      </w:pPr>
      <w:r w:rsidRPr="00F47F6E">
        <w:rPr>
          <w:sz w:val="28"/>
          <w:szCs w:val="28"/>
        </w:rPr>
        <w:t>организацию обнаружения лесных пожаров, повреждений и гибели лесов наземным, авиационным и другими способами;</w:t>
      </w:r>
    </w:p>
    <w:p w:rsidR="00F47F6E" w:rsidRPr="00F47F6E" w:rsidRDefault="00F47F6E" w:rsidP="00F47F6E">
      <w:pPr>
        <w:ind w:left="-567" w:firstLine="709"/>
        <w:jc w:val="both"/>
        <w:rPr>
          <w:sz w:val="28"/>
          <w:szCs w:val="28"/>
        </w:rPr>
      </w:pPr>
      <w:r w:rsidRPr="00F47F6E">
        <w:rPr>
          <w:sz w:val="28"/>
          <w:szCs w:val="28"/>
        </w:rPr>
        <w:t>реализацию планов привлечения сил и средств, которые используются для тушения лесных пожаров, на соответствующей территории;</w:t>
      </w:r>
    </w:p>
    <w:p w:rsidR="00F47F6E" w:rsidRPr="00F47F6E" w:rsidRDefault="00F47F6E" w:rsidP="00F47F6E">
      <w:pPr>
        <w:ind w:left="-567" w:firstLine="709"/>
        <w:jc w:val="both"/>
        <w:rPr>
          <w:sz w:val="28"/>
          <w:szCs w:val="28"/>
        </w:rPr>
      </w:pPr>
      <w:r w:rsidRPr="00F47F6E">
        <w:rPr>
          <w:sz w:val="28"/>
          <w:szCs w:val="28"/>
        </w:rPr>
        <w:t>организацию привлечения в установленном порядке сил и средств, которые используются для тушения лесных пожаров, обеспечение готовности к немедленному их выезду при возникновении пожарной опасности в лесах;</w:t>
      </w:r>
    </w:p>
    <w:p w:rsidR="00F47F6E" w:rsidRPr="00F47F6E" w:rsidRDefault="00F47F6E" w:rsidP="00F47F6E">
      <w:pPr>
        <w:ind w:left="-567" w:firstLine="709"/>
        <w:jc w:val="both"/>
        <w:rPr>
          <w:sz w:val="28"/>
          <w:szCs w:val="28"/>
        </w:rPr>
      </w:pPr>
      <w:r w:rsidRPr="00F47F6E">
        <w:rPr>
          <w:sz w:val="28"/>
          <w:szCs w:val="28"/>
        </w:rPr>
        <w:t>обеспечение тушения лесных пожаров наземным и авиационным способами;</w:t>
      </w:r>
    </w:p>
    <w:p w:rsidR="00F47F6E" w:rsidRPr="00F47F6E" w:rsidRDefault="00F47F6E" w:rsidP="00F47F6E">
      <w:pPr>
        <w:ind w:left="-567" w:firstLine="709"/>
        <w:jc w:val="both"/>
        <w:rPr>
          <w:sz w:val="28"/>
          <w:szCs w:val="28"/>
        </w:rPr>
      </w:pPr>
      <w:r w:rsidRPr="00F47F6E">
        <w:rPr>
          <w:sz w:val="28"/>
          <w:szCs w:val="28"/>
        </w:rPr>
        <w:t>обеспечение ведения мониторинга лесов;</w:t>
      </w:r>
    </w:p>
    <w:p w:rsidR="00F47F6E" w:rsidRPr="00F47F6E" w:rsidRDefault="00F47F6E" w:rsidP="00F47F6E">
      <w:pPr>
        <w:ind w:left="-567" w:firstLine="709"/>
        <w:jc w:val="both"/>
        <w:rPr>
          <w:sz w:val="28"/>
          <w:szCs w:val="28"/>
        </w:rPr>
      </w:pPr>
      <w:r w:rsidRPr="00F47F6E">
        <w:rPr>
          <w:sz w:val="28"/>
          <w:szCs w:val="28"/>
        </w:rPr>
        <w:t>проведение наземных работ по предупреждению, локализации и ликвидации очагов вредителей и болезней лесов;</w:t>
      </w:r>
    </w:p>
    <w:p w:rsidR="00F47F6E" w:rsidRPr="00F47F6E" w:rsidRDefault="00F47F6E" w:rsidP="00F47F6E">
      <w:pPr>
        <w:ind w:left="-567" w:firstLine="709"/>
        <w:jc w:val="both"/>
        <w:rPr>
          <w:sz w:val="28"/>
          <w:szCs w:val="28"/>
        </w:rPr>
      </w:pPr>
      <w:r w:rsidRPr="00F47F6E">
        <w:rPr>
          <w:sz w:val="28"/>
          <w:szCs w:val="28"/>
        </w:rPr>
        <w:t>проведение авиационных работ по локализации и ликвидации очагов вредителей и болезней лесов в целях предупреждения и ликвидации чрезвычайных ситуаций в лесах;</w:t>
      </w:r>
    </w:p>
    <w:p w:rsidR="00F47F6E" w:rsidRPr="00F47F6E" w:rsidRDefault="00F47F6E" w:rsidP="00F47F6E">
      <w:pPr>
        <w:ind w:left="-567" w:firstLine="709"/>
        <w:jc w:val="both"/>
        <w:rPr>
          <w:sz w:val="28"/>
          <w:szCs w:val="28"/>
        </w:rPr>
      </w:pPr>
      <w:r w:rsidRPr="00F47F6E">
        <w:rPr>
          <w:sz w:val="28"/>
          <w:szCs w:val="28"/>
        </w:rPr>
        <w:t>реализацию мер по обеспечению санитарной безопасности лесов;</w:t>
      </w:r>
    </w:p>
    <w:p w:rsidR="00F47F6E" w:rsidRPr="00F47F6E" w:rsidRDefault="00F47F6E" w:rsidP="00F47F6E">
      <w:pPr>
        <w:ind w:left="-567" w:firstLine="709"/>
        <w:jc w:val="both"/>
        <w:rPr>
          <w:sz w:val="28"/>
          <w:szCs w:val="28"/>
        </w:rPr>
      </w:pPr>
      <w:r w:rsidRPr="00F47F6E">
        <w:rPr>
          <w:sz w:val="28"/>
          <w:szCs w:val="28"/>
        </w:rPr>
        <w:t>предупреждение и пресечение незаконных рубок, иных нарушений законодательства об использовании, охране, защите и воспроизводстве лесов, об охране окружающей среды.</w:t>
      </w:r>
    </w:p>
    <w:p w:rsidR="00F47F6E" w:rsidRPr="00F47F6E" w:rsidRDefault="00F47F6E" w:rsidP="00F47F6E">
      <w:pPr>
        <w:ind w:left="-567" w:firstLine="709"/>
        <w:jc w:val="both"/>
        <w:rPr>
          <w:sz w:val="28"/>
          <w:szCs w:val="28"/>
        </w:rPr>
      </w:pPr>
      <w:bookmarkStart w:id="11" w:name="P625"/>
      <w:bookmarkEnd w:id="11"/>
      <w:r w:rsidRPr="00F47F6E">
        <w:rPr>
          <w:sz w:val="28"/>
          <w:szCs w:val="28"/>
        </w:rPr>
        <w:t>Для своевременного обнаружения лесных пожаров и их тушения организуется авиационная охрана лесов. Авиационная охрана лесов осуществляется подразделениями по чрезвычайным ситуациям и (или) государственными организациями, подчиненными республиканскому органу государственного управления по чрезвычайным ситуациям, в пределах их компетенции.</w:t>
      </w:r>
    </w:p>
    <w:p w:rsidR="00F47F6E" w:rsidRPr="00F47F6E" w:rsidRDefault="00F47F6E" w:rsidP="00F47F6E">
      <w:pPr>
        <w:ind w:left="-567" w:firstLine="709"/>
        <w:jc w:val="both"/>
        <w:rPr>
          <w:sz w:val="28"/>
          <w:szCs w:val="28"/>
        </w:rPr>
      </w:pPr>
      <w:r w:rsidRPr="00F47F6E">
        <w:rPr>
          <w:sz w:val="28"/>
          <w:szCs w:val="28"/>
        </w:rPr>
        <w:t>Лесное законодательство предусматривает ответственность за его нарушение. Так, лесонарушением принято считать противоправное виновное действие (или бездействие), наносящее ущерб лесному хозяйству или нарушающее установленный порядок пользования, охраны, защиты лесного фонда и воспроизводства лесов.</w:t>
      </w:r>
    </w:p>
    <w:p w:rsidR="00F47F6E" w:rsidRPr="00F47F6E" w:rsidRDefault="00F47F6E" w:rsidP="00F47F6E">
      <w:pPr>
        <w:ind w:left="-567" w:firstLine="709"/>
        <w:jc w:val="both"/>
        <w:rPr>
          <w:sz w:val="28"/>
          <w:szCs w:val="28"/>
        </w:rPr>
      </w:pPr>
      <w:r w:rsidRPr="00F47F6E">
        <w:rPr>
          <w:b/>
          <w:color w:val="auto"/>
          <w:sz w:val="28"/>
          <w:szCs w:val="28"/>
        </w:rPr>
        <w:t>Правовая охрана и защита растительного мира.</w:t>
      </w:r>
      <w:r w:rsidRPr="00F47F6E">
        <w:rPr>
          <w:sz w:val="28"/>
          <w:szCs w:val="28"/>
        </w:rPr>
        <w:t xml:space="preserve"> Наряду с лесами растительный мир является важнейшим компонентом окружающей среды, источником возобновляемых природных ресурсов (древесина, корм для домашних животных, техническое, лекарственное сырье, пищевые продукты), основой для селекции и интродукции полезных растений, необходимых для жизнеобеспечения человека.</w:t>
      </w:r>
    </w:p>
    <w:p w:rsidR="00F47F6E" w:rsidRPr="00F47F6E" w:rsidRDefault="00F47F6E" w:rsidP="00F47F6E">
      <w:pPr>
        <w:ind w:left="-567" w:firstLine="709"/>
        <w:jc w:val="both"/>
        <w:rPr>
          <w:sz w:val="28"/>
          <w:szCs w:val="28"/>
        </w:rPr>
      </w:pPr>
      <w:r w:rsidRPr="00F47F6E">
        <w:rPr>
          <w:sz w:val="28"/>
          <w:szCs w:val="28"/>
        </w:rPr>
        <w:t>Растительные сообщества формируют растительный покров, который выполняет важнейшие средообразующие и средозащитные функции, такие как водорегулирующие, почвозащитные, противоэрозионные и другие. Как считают ученые, леса являются легкими нашей планеты и способны поглощать около 70 % загрязняющих веществ, выбрасываемых в атмосферу.</w:t>
      </w:r>
    </w:p>
    <w:p w:rsidR="00F47F6E" w:rsidRPr="00F47F6E" w:rsidRDefault="00F47F6E" w:rsidP="00F47F6E">
      <w:pPr>
        <w:ind w:left="-567" w:firstLine="709"/>
        <w:jc w:val="both"/>
        <w:rPr>
          <w:sz w:val="28"/>
          <w:szCs w:val="28"/>
        </w:rPr>
      </w:pPr>
      <w:r w:rsidRPr="00F47F6E">
        <w:rPr>
          <w:sz w:val="28"/>
          <w:szCs w:val="28"/>
        </w:rPr>
        <w:t xml:space="preserve">В ст. 1 Закона Республики Беларусь «О растительном мире» </w:t>
      </w:r>
      <w:r w:rsidRPr="00F47F6E">
        <w:rPr>
          <w:b/>
          <w:sz w:val="28"/>
          <w:szCs w:val="28"/>
        </w:rPr>
        <w:t>растительный мир</w:t>
      </w:r>
      <w:r w:rsidRPr="00F47F6E">
        <w:rPr>
          <w:sz w:val="28"/>
          <w:szCs w:val="28"/>
        </w:rPr>
        <w:t xml:space="preserve"> определяется как </w:t>
      </w:r>
      <w:r w:rsidRPr="00F47F6E">
        <w:rPr>
          <w:i/>
          <w:sz w:val="28"/>
          <w:szCs w:val="28"/>
        </w:rPr>
        <w:t>совокупность произрастающих дикорастущих растений, образованных ими популяций, растительных сообществ и насаждений</w:t>
      </w:r>
      <w:r w:rsidRPr="00F47F6E">
        <w:rPr>
          <w:sz w:val="28"/>
          <w:szCs w:val="28"/>
        </w:rPr>
        <w:t>.</w:t>
      </w:r>
    </w:p>
    <w:p w:rsidR="00F47F6E" w:rsidRPr="00F47F6E" w:rsidRDefault="00F47F6E" w:rsidP="00F47F6E">
      <w:pPr>
        <w:ind w:left="-567" w:firstLine="709"/>
        <w:jc w:val="both"/>
        <w:rPr>
          <w:sz w:val="28"/>
          <w:szCs w:val="28"/>
        </w:rPr>
      </w:pPr>
      <w:r w:rsidRPr="00F47F6E">
        <w:rPr>
          <w:sz w:val="28"/>
          <w:szCs w:val="28"/>
        </w:rPr>
        <w:t>Основными принципами государственного регулирования и управления в области обращения с объектами растительного мира являются:</w:t>
      </w:r>
    </w:p>
    <w:p w:rsidR="00F47F6E" w:rsidRPr="00F47F6E" w:rsidRDefault="00F47F6E" w:rsidP="00F47F6E">
      <w:pPr>
        <w:ind w:left="-567" w:firstLine="709"/>
        <w:jc w:val="both"/>
        <w:rPr>
          <w:sz w:val="28"/>
          <w:szCs w:val="28"/>
        </w:rPr>
      </w:pPr>
      <w:r w:rsidRPr="00F47F6E">
        <w:rPr>
          <w:sz w:val="28"/>
          <w:szCs w:val="28"/>
        </w:rPr>
        <w:lastRenderedPageBreak/>
        <w:t>-приоритет охраны, защиты и воспроизводства объектов растительного мира, их рационального (устойчивого) использования;</w:t>
      </w:r>
    </w:p>
    <w:p w:rsidR="00F47F6E" w:rsidRPr="00F47F6E" w:rsidRDefault="00F47F6E" w:rsidP="00F47F6E">
      <w:pPr>
        <w:ind w:left="-567" w:firstLine="709"/>
        <w:jc w:val="both"/>
        <w:rPr>
          <w:sz w:val="28"/>
          <w:szCs w:val="28"/>
        </w:rPr>
      </w:pPr>
      <w:r w:rsidRPr="00F47F6E">
        <w:rPr>
          <w:sz w:val="28"/>
          <w:szCs w:val="28"/>
        </w:rPr>
        <w:t>-сохранение биологического разнообразия и обеспечение соблюдения других принципов охраны окружающей среды;</w:t>
      </w:r>
    </w:p>
    <w:p w:rsidR="00F47F6E" w:rsidRPr="00F47F6E" w:rsidRDefault="00F47F6E" w:rsidP="00F47F6E">
      <w:pPr>
        <w:ind w:left="-567" w:firstLine="709"/>
        <w:jc w:val="both"/>
        <w:rPr>
          <w:sz w:val="28"/>
          <w:szCs w:val="28"/>
        </w:rPr>
      </w:pPr>
      <w:r w:rsidRPr="00F47F6E">
        <w:rPr>
          <w:sz w:val="28"/>
          <w:szCs w:val="28"/>
        </w:rPr>
        <w:t>-предупреждение вредного воздействия на среду произрастания объектов растительного мира;</w:t>
      </w:r>
    </w:p>
    <w:p w:rsidR="00F47F6E" w:rsidRPr="00F47F6E" w:rsidRDefault="00F47F6E" w:rsidP="00F47F6E">
      <w:pPr>
        <w:ind w:left="-567" w:firstLine="709"/>
        <w:jc w:val="both"/>
        <w:rPr>
          <w:sz w:val="28"/>
          <w:szCs w:val="28"/>
        </w:rPr>
      </w:pPr>
      <w:r w:rsidRPr="00F47F6E">
        <w:rPr>
          <w:sz w:val="28"/>
          <w:szCs w:val="28"/>
        </w:rPr>
        <w:t>-экономическое стимулирование охраны, защиты и воспроизводства объектов растительного мира, их рационального (устойчивого) использования;</w:t>
      </w:r>
    </w:p>
    <w:p w:rsidR="00F47F6E" w:rsidRPr="00F47F6E" w:rsidRDefault="00F47F6E" w:rsidP="00F47F6E">
      <w:pPr>
        <w:ind w:left="-567" w:firstLine="709"/>
        <w:jc w:val="both"/>
        <w:rPr>
          <w:sz w:val="28"/>
          <w:szCs w:val="28"/>
        </w:rPr>
      </w:pPr>
      <w:r w:rsidRPr="00F47F6E">
        <w:rPr>
          <w:sz w:val="28"/>
          <w:szCs w:val="28"/>
        </w:rPr>
        <w:t>-учет особенностей объектов растительного мира при установлении правового режима земель или водных объектов, в границах которых эти объекты растительного мира расположены;</w:t>
      </w:r>
    </w:p>
    <w:p w:rsidR="00F47F6E" w:rsidRPr="00F47F6E" w:rsidRDefault="00F47F6E" w:rsidP="00F47F6E">
      <w:pPr>
        <w:ind w:left="-567" w:firstLine="709"/>
        <w:jc w:val="both"/>
        <w:rPr>
          <w:sz w:val="28"/>
          <w:szCs w:val="28"/>
        </w:rPr>
      </w:pPr>
      <w:r w:rsidRPr="00F47F6E">
        <w:rPr>
          <w:sz w:val="28"/>
          <w:szCs w:val="28"/>
        </w:rPr>
        <w:t>-доступность выполнения и обоснованность предписаний специально уполномоченных республиканских органов государственного управления в области обращения с объектами растительного мира или их территориальных органов, местных исполнительных и распорядительных органов;</w:t>
      </w:r>
    </w:p>
    <w:p w:rsidR="00F47F6E" w:rsidRPr="00F47F6E" w:rsidRDefault="00F47F6E" w:rsidP="00F47F6E">
      <w:pPr>
        <w:ind w:left="-567" w:firstLine="709"/>
        <w:jc w:val="both"/>
        <w:rPr>
          <w:sz w:val="28"/>
          <w:szCs w:val="28"/>
        </w:rPr>
      </w:pPr>
      <w:r w:rsidRPr="00F47F6E">
        <w:rPr>
          <w:sz w:val="28"/>
          <w:szCs w:val="28"/>
        </w:rPr>
        <w:t>-ответственность за нарушение законодательства Республики Беларусь о растительном мире;</w:t>
      </w:r>
    </w:p>
    <w:p w:rsidR="00F47F6E" w:rsidRPr="00F47F6E" w:rsidRDefault="00F47F6E" w:rsidP="00F47F6E">
      <w:pPr>
        <w:ind w:left="-567" w:firstLine="709"/>
        <w:jc w:val="both"/>
        <w:rPr>
          <w:sz w:val="28"/>
          <w:szCs w:val="28"/>
        </w:rPr>
      </w:pPr>
      <w:r w:rsidRPr="00F47F6E">
        <w:rPr>
          <w:sz w:val="28"/>
          <w:szCs w:val="28"/>
        </w:rPr>
        <w:t>-возмещение вреда, причиненного объектам растительного мира, среде их произрастания, жизни и здоровью граждан, имуществу граждан и юридических лиц вследствие вредного воздействия на объекты растительного мира;</w:t>
      </w:r>
    </w:p>
    <w:p w:rsidR="00F47F6E" w:rsidRPr="00F47F6E" w:rsidRDefault="00F47F6E" w:rsidP="00F47F6E">
      <w:pPr>
        <w:ind w:left="-567" w:firstLine="709"/>
        <w:jc w:val="both"/>
        <w:rPr>
          <w:sz w:val="28"/>
          <w:szCs w:val="28"/>
        </w:rPr>
      </w:pPr>
      <w:r w:rsidRPr="00F47F6E">
        <w:rPr>
          <w:sz w:val="28"/>
          <w:szCs w:val="28"/>
        </w:rPr>
        <w:t>-обеспечение доступа в соответствии с законодательными актами Республики Беларусь к экологической информации в области обращения с объектами растительного мира.</w:t>
      </w:r>
    </w:p>
    <w:p w:rsidR="00F47F6E" w:rsidRPr="00F47F6E" w:rsidRDefault="00F47F6E" w:rsidP="00F47F6E">
      <w:pPr>
        <w:ind w:left="-567" w:firstLine="709"/>
        <w:jc w:val="both"/>
        <w:rPr>
          <w:sz w:val="28"/>
          <w:szCs w:val="28"/>
        </w:rPr>
      </w:pPr>
      <w:r w:rsidRPr="00F47F6E">
        <w:rPr>
          <w:sz w:val="28"/>
          <w:szCs w:val="28"/>
        </w:rPr>
        <w:t>Не являются объектами отношений в области обращения с объектами растительного мира растительные объекты, расположенные в границах земельных участков, находящихся в частной собственности, пожизненном наследуемом владении граждан, частной собственности негосударственных юридических лиц, собственности иностранных государств, международных организаций; расположенных в границах земельных участков, предоставленных гражданам для ведения коллективного садоводства и дачного строительства; растительные объекты, культивируемые в целях получения продукции растениеводства; древесно-кустарниковая растительность, произрастающая на землях лесного фонда.</w:t>
      </w:r>
    </w:p>
    <w:p w:rsidR="00F47F6E" w:rsidRPr="00F47F6E" w:rsidRDefault="00F47F6E" w:rsidP="00F47F6E">
      <w:pPr>
        <w:ind w:left="-567" w:firstLine="709"/>
        <w:jc w:val="both"/>
        <w:rPr>
          <w:sz w:val="28"/>
          <w:szCs w:val="28"/>
        </w:rPr>
      </w:pPr>
      <w:r w:rsidRPr="00F47F6E">
        <w:rPr>
          <w:sz w:val="28"/>
          <w:szCs w:val="28"/>
        </w:rPr>
        <w:t xml:space="preserve">Объекты растительного мира, расположенные на территории Республики Беларусь, являются </w:t>
      </w:r>
      <w:r w:rsidRPr="00F47F6E">
        <w:rPr>
          <w:i/>
          <w:sz w:val="28"/>
          <w:szCs w:val="28"/>
        </w:rPr>
        <w:t>государственной собственностью.</w:t>
      </w:r>
    </w:p>
    <w:p w:rsidR="00F47F6E" w:rsidRPr="00F47F6E" w:rsidRDefault="00F47F6E" w:rsidP="00F47F6E">
      <w:pPr>
        <w:ind w:left="-567" w:firstLine="709"/>
        <w:jc w:val="both"/>
        <w:rPr>
          <w:sz w:val="28"/>
          <w:szCs w:val="28"/>
        </w:rPr>
      </w:pPr>
      <w:r w:rsidRPr="00F47F6E">
        <w:rPr>
          <w:sz w:val="28"/>
          <w:szCs w:val="28"/>
        </w:rPr>
        <w:t>Объекты растительного мира, расположенные в границах земельных участков, находящихся в частной собственности, пожизненном наследуемом владении граждан, частной собственности негосударственных юридических лиц, собственности иностранных государств, международных организаций, являются собственностью этих граждан, негосударственных юридических лиц, иностранных государств, международных организаций.</w:t>
      </w:r>
    </w:p>
    <w:p w:rsidR="00F47F6E" w:rsidRPr="00F47F6E" w:rsidRDefault="00F47F6E" w:rsidP="00F47F6E">
      <w:pPr>
        <w:ind w:left="-567" w:firstLine="709"/>
        <w:jc w:val="both"/>
        <w:rPr>
          <w:sz w:val="28"/>
          <w:szCs w:val="28"/>
        </w:rPr>
      </w:pPr>
      <w:r w:rsidRPr="00F47F6E">
        <w:rPr>
          <w:sz w:val="28"/>
          <w:szCs w:val="28"/>
        </w:rPr>
        <w:t xml:space="preserve">При предоставлении в установленном законодательством Республики Беларусь порядке земельных участков, в границах которых расположены объекты растительного мира, в частную собственность, пожизненное наследуемое владение граждан, частную собственность негосударственных юридических лиц, собственность иностранных </w:t>
      </w:r>
      <w:r w:rsidRPr="00F47F6E">
        <w:rPr>
          <w:sz w:val="28"/>
          <w:szCs w:val="28"/>
        </w:rPr>
        <w:lastRenderedPageBreak/>
        <w:t>государств, международных организаций государственные органы должны принять решение о судьбе этих объектов растительного мира.</w:t>
      </w:r>
    </w:p>
    <w:p w:rsidR="00F47F6E" w:rsidRPr="00F47F6E" w:rsidRDefault="00F47F6E" w:rsidP="00F47F6E">
      <w:pPr>
        <w:ind w:left="-567" w:firstLine="709"/>
        <w:jc w:val="both"/>
        <w:rPr>
          <w:sz w:val="28"/>
          <w:szCs w:val="28"/>
        </w:rPr>
      </w:pPr>
      <w:r w:rsidRPr="00F47F6E">
        <w:rPr>
          <w:sz w:val="28"/>
          <w:szCs w:val="28"/>
        </w:rPr>
        <w:t>Объекты растительного мира, посаженные и культивируемые на законном основании, являются собственностью пользователей земельных участков или водных объектов, в границах которых произрастают эти объекты растительного мира.</w:t>
      </w:r>
    </w:p>
    <w:p w:rsidR="00F47F6E" w:rsidRPr="00F47F6E" w:rsidRDefault="00F47F6E" w:rsidP="00F47F6E">
      <w:pPr>
        <w:ind w:left="-567" w:firstLine="709"/>
        <w:jc w:val="both"/>
        <w:rPr>
          <w:sz w:val="28"/>
          <w:szCs w:val="28"/>
        </w:rPr>
      </w:pPr>
      <w:r w:rsidRPr="00F47F6E">
        <w:rPr>
          <w:sz w:val="28"/>
          <w:szCs w:val="28"/>
        </w:rPr>
        <w:t>Республика Беларусь осуществляет право собственности на объекты растительного мира в общегосударственных интересах через специально уполномоченные государственные органы.</w:t>
      </w:r>
    </w:p>
    <w:p w:rsidR="00F47F6E" w:rsidRPr="00F47F6E" w:rsidRDefault="00F47F6E" w:rsidP="00F47F6E">
      <w:pPr>
        <w:ind w:left="-567" w:firstLine="709"/>
        <w:jc w:val="both"/>
        <w:rPr>
          <w:sz w:val="28"/>
          <w:szCs w:val="28"/>
        </w:rPr>
      </w:pPr>
      <w:r w:rsidRPr="00F47F6E">
        <w:rPr>
          <w:sz w:val="28"/>
          <w:szCs w:val="28"/>
        </w:rPr>
        <w:t xml:space="preserve">В свою очередь под </w:t>
      </w:r>
      <w:r w:rsidRPr="00F47F6E">
        <w:rPr>
          <w:b/>
          <w:i/>
          <w:sz w:val="28"/>
          <w:szCs w:val="28"/>
        </w:rPr>
        <w:t>охраной объектов растительного мира</w:t>
      </w:r>
      <w:r w:rsidRPr="00F47F6E">
        <w:rPr>
          <w:sz w:val="28"/>
          <w:szCs w:val="28"/>
        </w:rPr>
        <w:t xml:space="preserve"> понимается </w:t>
      </w:r>
      <w:r w:rsidRPr="00F47F6E">
        <w:rPr>
          <w:i/>
          <w:sz w:val="28"/>
          <w:szCs w:val="28"/>
        </w:rPr>
        <w:t>комплекс мероприятий, направленных на сохранение пространственной, видовой и популяционной целостности объектов растительного мира, их численности, ресурсного потенциала и продуктивности, предотвращение их повреждения, уничтожения или иного вредного воздействия на них</w:t>
      </w:r>
      <w:r w:rsidRPr="00F47F6E">
        <w:rPr>
          <w:sz w:val="28"/>
          <w:szCs w:val="28"/>
        </w:rPr>
        <w:t>.</w:t>
      </w:r>
    </w:p>
    <w:p w:rsidR="00F47F6E" w:rsidRPr="00F47F6E" w:rsidRDefault="00F47F6E" w:rsidP="00F47F6E">
      <w:pPr>
        <w:ind w:left="-567" w:firstLine="709"/>
        <w:jc w:val="both"/>
        <w:rPr>
          <w:sz w:val="28"/>
          <w:szCs w:val="28"/>
        </w:rPr>
      </w:pPr>
      <w:r w:rsidRPr="00F47F6E">
        <w:rPr>
          <w:sz w:val="28"/>
          <w:szCs w:val="28"/>
        </w:rPr>
        <w:t xml:space="preserve">Охрана объектов растительного мира осуществляется специально уполномоченными республиканскими органами государственного управления и их территориальными органами, местными исполнительными и распорядительными органами, пользователями объектов растительного мира, пользователями земельных участков или водных объектов, а также юридическими лицами и гражданами, осуществляющими деятельность, которая оказывает или может оказать вредное воздействие на объекты растительного мира. </w:t>
      </w:r>
    </w:p>
    <w:p w:rsidR="00F47F6E" w:rsidRPr="00F47F6E" w:rsidRDefault="00F47F6E" w:rsidP="00F47F6E">
      <w:pPr>
        <w:ind w:left="-567" w:firstLine="709"/>
        <w:jc w:val="both"/>
        <w:rPr>
          <w:sz w:val="28"/>
          <w:szCs w:val="28"/>
        </w:rPr>
      </w:pPr>
      <w:r w:rsidRPr="00F47F6E">
        <w:rPr>
          <w:i/>
          <w:sz w:val="28"/>
          <w:szCs w:val="28"/>
        </w:rPr>
        <w:t>Охрана объектов растительного мира обеспечивается посредствам реализации следующих организационно-правовых мер</w:t>
      </w:r>
      <w:r w:rsidRPr="00F47F6E">
        <w:rPr>
          <w:sz w:val="28"/>
          <w:szCs w:val="28"/>
        </w:rPr>
        <w:t xml:space="preserve">: </w:t>
      </w:r>
    </w:p>
    <w:p w:rsidR="00F47F6E" w:rsidRPr="00F47F6E" w:rsidRDefault="00F47F6E" w:rsidP="00F47F6E">
      <w:pPr>
        <w:ind w:left="-567" w:firstLine="709"/>
        <w:jc w:val="both"/>
        <w:rPr>
          <w:sz w:val="28"/>
          <w:szCs w:val="28"/>
        </w:rPr>
      </w:pPr>
      <w:r w:rsidRPr="00F47F6E">
        <w:rPr>
          <w:sz w:val="28"/>
          <w:szCs w:val="28"/>
        </w:rPr>
        <w:t>нормирования в области обращения с объектами растительного мира;</w:t>
      </w:r>
    </w:p>
    <w:p w:rsidR="00F47F6E" w:rsidRPr="00F47F6E" w:rsidRDefault="00F47F6E" w:rsidP="00F47F6E">
      <w:pPr>
        <w:ind w:left="-567" w:firstLine="709"/>
        <w:jc w:val="both"/>
        <w:rPr>
          <w:sz w:val="28"/>
          <w:szCs w:val="28"/>
        </w:rPr>
      </w:pPr>
      <w:r w:rsidRPr="00F47F6E">
        <w:rPr>
          <w:sz w:val="28"/>
          <w:szCs w:val="28"/>
        </w:rPr>
        <w:t>установления ограничений и запретов в обращении с объектами растительного мира;</w:t>
      </w:r>
    </w:p>
    <w:p w:rsidR="00F47F6E" w:rsidRPr="00F47F6E" w:rsidRDefault="00F47F6E" w:rsidP="00F47F6E">
      <w:pPr>
        <w:ind w:left="-567" w:firstLine="709"/>
        <w:jc w:val="both"/>
        <w:rPr>
          <w:sz w:val="28"/>
          <w:szCs w:val="28"/>
        </w:rPr>
      </w:pPr>
      <w:r w:rsidRPr="00F47F6E">
        <w:rPr>
          <w:sz w:val="28"/>
          <w:szCs w:val="28"/>
        </w:rPr>
        <w:t>установления ограничений (обременений) прав на отдельные земельные участки;</w:t>
      </w:r>
    </w:p>
    <w:p w:rsidR="00F47F6E" w:rsidRPr="00F47F6E" w:rsidRDefault="00F47F6E" w:rsidP="00F47F6E">
      <w:pPr>
        <w:ind w:left="-567" w:firstLine="709"/>
        <w:jc w:val="both"/>
        <w:rPr>
          <w:sz w:val="28"/>
          <w:szCs w:val="28"/>
        </w:rPr>
      </w:pPr>
      <w:r w:rsidRPr="00F47F6E">
        <w:rPr>
          <w:sz w:val="28"/>
          <w:szCs w:val="28"/>
        </w:rPr>
        <w:t>установления ограничений на водопользование и лесопользование;</w:t>
      </w:r>
    </w:p>
    <w:p w:rsidR="00F47F6E" w:rsidRPr="00F47F6E" w:rsidRDefault="00F47F6E" w:rsidP="00F47F6E">
      <w:pPr>
        <w:ind w:left="-567" w:firstLine="709"/>
        <w:jc w:val="both"/>
        <w:rPr>
          <w:sz w:val="28"/>
          <w:szCs w:val="28"/>
        </w:rPr>
      </w:pPr>
      <w:r w:rsidRPr="00F47F6E">
        <w:rPr>
          <w:sz w:val="28"/>
          <w:szCs w:val="28"/>
        </w:rPr>
        <w:t xml:space="preserve">предупреждения и пресечения самовольного пользования и других нарушений установленного порядка пользования объектами растительного мира; </w:t>
      </w:r>
    </w:p>
    <w:p w:rsidR="00F47F6E" w:rsidRPr="00F47F6E" w:rsidRDefault="00F47F6E" w:rsidP="00F47F6E">
      <w:pPr>
        <w:ind w:left="-567" w:firstLine="709"/>
        <w:jc w:val="both"/>
        <w:rPr>
          <w:sz w:val="28"/>
          <w:szCs w:val="28"/>
        </w:rPr>
      </w:pPr>
      <w:r w:rsidRPr="00F47F6E">
        <w:rPr>
          <w:sz w:val="28"/>
          <w:szCs w:val="28"/>
        </w:rPr>
        <w:t xml:space="preserve">поддержания в благоприятном состоянии и охраны среды произрастания объектов растительного мира; </w:t>
      </w:r>
    </w:p>
    <w:p w:rsidR="00F47F6E" w:rsidRPr="00F47F6E" w:rsidRDefault="00F47F6E" w:rsidP="00F47F6E">
      <w:pPr>
        <w:ind w:left="-567" w:firstLine="709"/>
        <w:jc w:val="both"/>
        <w:rPr>
          <w:sz w:val="28"/>
          <w:szCs w:val="28"/>
        </w:rPr>
      </w:pPr>
      <w:r w:rsidRPr="00F47F6E">
        <w:rPr>
          <w:sz w:val="28"/>
          <w:szCs w:val="28"/>
        </w:rPr>
        <w:t xml:space="preserve">предупреждения и пресечения повреждения или уничтожения объектов растительного мира, в том числе вследствие пожаров; </w:t>
      </w:r>
    </w:p>
    <w:p w:rsidR="00F47F6E" w:rsidRPr="00F47F6E" w:rsidRDefault="00F47F6E" w:rsidP="00F47F6E">
      <w:pPr>
        <w:ind w:left="-567" w:firstLine="709"/>
        <w:jc w:val="both"/>
        <w:rPr>
          <w:sz w:val="28"/>
          <w:szCs w:val="28"/>
        </w:rPr>
      </w:pPr>
      <w:r w:rsidRPr="00F47F6E">
        <w:rPr>
          <w:sz w:val="28"/>
          <w:szCs w:val="28"/>
        </w:rPr>
        <w:t>резервирования территорий, которые планируется объявить особо охраняемыми природными территориями, и объявления особо охраняемых природных территорий;</w:t>
      </w:r>
    </w:p>
    <w:p w:rsidR="00F47F6E" w:rsidRPr="00F47F6E" w:rsidRDefault="00F47F6E" w:rsidP="00F47F6E">
      <w:pPr>
        <w:ind w:left="-567" w:firstLine="709"/>
        <w:jc w:val="both"/>
        <w:rPr>
          <w:sz w:val="28"/>
          <w:szCs w:val="28"/>
        </w:rPr>
      </w:pPr>
      <w:r w:rsidRPr="00F47F6E">
        <w:rPr>
          <w:sz w:val="28"/>
          <w:szCs w:val="28"/>
        </w:rPr>
        <w:t>установления особенностей обращения с дикорастущими растениями редких и находящихся под угрозой исчезновения видов;</w:t>
      </w:r>
    </w:p>
    <w:p w:rsidR="00F47F6E" w:rsidRPr="00F47F6E" w:rsidRDefault="00F47F6E" w:rsidP="00F47F6E">
      <w:pPr>
        <w:ind w:left="-567" w:firstLine="709"/>
        <w:jc w:val="both"/>
        <w:rPr>
          <w:sz w:val="28"/>
          <w:szCs w:val="28"/>
        </w:rPr>
      </w:pPr>
      <w:r w:rsidRPr="00F47F6E">
        <w:rPr>
          <w:sz w:val="28"/>
          <w:szCs w:val="28"/>
        </w:rPr>
        <w:t>организации научных исследований, направленных на обеспечение рационального обращения с объектами растительного мира;</w:t>
      </w:r>
    </w:p>
    <w:p w:rsidR="00F47F6E" w:rsidRPr="00F47F6E" w:rsidRDefault="00F47F6E" w:rsidP="00F47F6E">
      <w:pPr>
        <w:ind w:left="-567" w:firstLine="709"/>
        <w:jc w:val="both"/>
        <w:rPr>
          <w:sz w:val="28"/>
          <w:szCs w:val="28"/>
        </w:rPr>
      </w:pPr>
      <w:r w:rsidRPr="00F47F6E">
        <w:rPr>
          <w:sz w:val="28"/>
          <w:szCs w:val="28"/>
        </w:rPr>
        <w:t xml:space="preserve">проведения государственной экологической экспертизы по объектам государственной экологической экспертизы и других мероприятий с целью предупреждения необоснованных повреждения или уничтожения объектов растительного мира; </w:t>
      </w:r>
    </w:p>
    <w:p w:rsidR="00F47F6E" w:rsidRPr="00F47F6E" w:rsidRDefault="00F47F6E" w:rsidP="00F47F6E">
      <w:pPr>
        <w:ind w:left="-567" w:firstLine="709"/>
        <w:jc w:val="both"/>
        <w:rPr>
          <w:sz w:val="28"/>
          <w:szCs w:val="28"/>
        </w:rPr>
      </w:pPr>
      <w:r w:rsidRPr="00F47F6E">
        <w:rPr>
          <w:sz w:val="28"/>
          <w:szCs w:val="28"/>
        </w:rPr>
        <w:lastRenderedPageBreak/>
        <w:t>создания и функционирования системы мониторинга растительного мира, ведения государственного учета и государственного кадастра растительного мира, осуществления контроля в области обращения с объектами растительного мира;</w:t>
      </w:r>
    </w:p>
    <w:p w:rsidR="00F47F6E" w:rsidRPr="00F47F6E" w:rsidRDefault="00F47F6E" w:rsidP="00F47F6E">
      <w:pPr>
        <w:ind w:left="-567" w:firstLine="709"/>
        <w:jc w:val="both"/>
        <w:rPr>
          <w:sz w:val="28"/>
          <w:szCs w:val="28"/>
        </w:rPr>
      </w:pPr>
      <w:r w:rsidRPr="00F47F6E">
        <w:rPr>
          <w:sz w:val="28"/>
          <w:szCs w:val="28"/>
        </w:rPr>
        <w:t>доступа в соответствии с законодательными актами Республики Беларусь к экологической информации в области обращения с объектами растительного мира;</w:t>
      </w:r>
    </w:p>
    <w:p w:rsidR="00F47F6E" w:rsidRPr="00F47F6E" w:rsidRDefault="00F47F6E" w:rsidP="00F47F6E">
      <w:pPr>
        <w:ind w:left="-567" w:firstLine="709"/>
        <w:jc w:val="both"/>
        <w:rPr>
          <w:sz w:val="28"/>
          <w:szCs w:val="28"/>
        </w:rPr>
      </w:pPr>
      <w:r w:rsidRPr="00F47F6E">
        <w:rPr>
          <w:sz w:val="28"/>
          <w:szCs w:val="28"/>
        </w:rPr>
        <w:t>пропаганды охраны объектов растительного мира и среды их произрастания, воспитания граждан в духе бережного отношения к ним и формирования экологической культуры;</w:t>
      </w:r>
    </w:p>
    <w:p w:rsidR="00F47F6E" w:rsidRPr="00F47F6E" w:rsidRDefault="00F47F6E" w:rsidP="00F47F6E">
      <w:pPr>
        <w:ind w:left="-567" w:firstLine="709"/>
        <w:jc w:val="both"/>
        <w:rPr>
          <w:sz w:val="28"/>
          <w:szCs w:val="28"/>
        </w:rPr>
      </w:pPr>
      <w:r w:rsidRPr="00F47F6E">
        <w:rPr>
          <w:sz w:val="28"/>
          <w:szCs w:val="28"/>
        </w:rPr>
        <w:t>установления ответственности юридических лиц и граждан за нарушение законодательства Республики Беларусь о растительном мире;</w:t>
      </w:r>
    </w:p>
    <w:p w:rsidR="00F47F6E" w:rsidRPr="00F47F6E" w:rsidRDefault="00F47F6E" w:rsidP="00F47F6E">
      <w:pPr>
        <w:ind w:left="-567" w:firstLine="709"/>
        <w:jc w:val="both"/>
        <w:rPr>
          <w:sz w:val="28"/>
          <w:szCs w:val="28"/>
        </w:rPr>
      </w:pPr>
      <w:r w:rsidRPr="00F47F6E">
        <w:rPr>
          <w:sz w:val="28"/>
          <w:szCs w:val="28"/>
        </w:rPr>
        <w:t>принятия других мер по охране объектов растительного мира и среды их произрастания в соответствии с законодательством Республики Беларусь.</w:t>
      </w:r>
    </w:p>
    <w:p w:rsidR="00F47F6E" w:rsidRPr="00F47F6E" w:rsidRDefault="00F47F6E" w:rsidP="00F47F6E">
      <w:pPr>
        <w:ind w:left="-567" w:firstLine="709"/>
        <w:jc w:val="both"/>
        <w:rPr>
          <w:sz w:val="28"/>
          <w:szCs w:val="28"/>
        </w:rPr>
      </w:pPr>
      <w:r w:rsidRPr="00F47F6E">
        <w:rPr>
          <w:sz w:val="28"/>
          <w:szCs w:val="28"/>
        </w:rPr>
        <w:t>Меры по охране объектов растительного мира не должны причинять вреда другим природным объектам, историко-культурным ценностям, жизни и здоровью граждан, их имуществу и имуществу юридических лиц, за исключением случаев, предусмотренных законодательными актами Республики Беларусь.</w:t>
      </w:r>
    </w:p>
    <w:p w:rsidR="00F47F6E" w:rsidRPr="00F47F6E" w:rsidRDefault="00F47F6E" w:rsidP="00F47F6E">
      <w:pPr>
        <w:ind w:left="-567" w:firstLine="709"/>
        <w:jc w:val="both"/>
        <w:rPr>
          <w:sz w:val="28"/>
          <w:szCs w:val="28"/>
        </w:rPr>
      </w:pPr>
      <w:r w:rsidRPr="00F47F6E">
        <w:rPr>
          <w:sz w:val="28"/>
          <w:szCs w:val="28"/>
        </w:rPr>
        <w:t>Редкие и находящиеся под угрозой исчезновения на территории Республики Беларусь виды дикорастущих растений включаются в Красную книгу Республики Беларусь.</w:t>
      </w:r>
    </w:p>
    <w:p w:rsidR="00F47F6E" w:rsidRPr="00F47F6E" w:rsidRDefault="00F47F6E" w:rsidP="00F47F6E">
      <w:pPr>
        <w:ind w:left="-567" w:firstLine="709"/>
        <w:jc w:val="both"/>
        <w:rPr>
          <w:sz w:val="28"/>
          <w:szCs w:val="28"/>
        </w:rPr>
      </w:pPr>
      <w:r w:rsidRPr="00F47F6E">
        <w:rPr>
          <w:sz w:val="28"/>
          <w:szCs w:val="28"/>
        </w:rPr>
        <w:t xml:space="preserve">В целях охраны дикорастущих растений, относящихся к видам, включенным в Красную книгу Республики Беларусь, Министерство природных ресурсов и охраны окружающей среды Республики Беларусь организует работу по выявлению мест произрастания таких растений и учету этих мест. </w:t>
      </w:r>
    </w:p>
    <w:p w:rsidR="00F47F6E" w:rsidRPr="00F47F6E" w:rsidRDefault="00F47F6E" w:rsidP="00F47F6E">
      <w:pPr>
        <w:ind w:left="-567" w:firstLine="709"/>
        <w:jc w:val="both"/>
        <w:rPr>
          <w:sz w:val="28"/>
          <w:szCs w:val="28"/>
        </w:rPr>
      </w:pPr>
      <w:r w:rsidRPr="00F47F6E">
        <w:rPr>
          <w:sz w:val="28"/>
          <w:szCs w:val="28"/>
        </w:rPr>
        <w:t>Местные Советы депутатов по представлению соответствующего территориального органа Министерства природных ресурсов и охраны окружающей среды Республики Беларусь, согласованному с Национальной академией наук Беларуси, передают выявленные места произрастания дикорастущих растений, относящихся к видам, включенным в Красную книгу Республики Беларусь, под охрану пользователям земельных участков и (или) водных объектов.</w:t>
      </w:r>
    </w:p>
    <w:p w:rsidR="00F47F6E" w:rsidRPr="00F47F6E" w:rsidRDefault="00F47F6E" w:rsidP="00F47F6E">
      <w:pPr>
        <w:ind w:left="-567" w:firstLine="709"/>
        <w:jc w:val="both"/>
        <w:rPr>
          <w:sz w:val="28"/>
          <w:szCs w:val="28"/>
        </w:rPr>
      </w:pPr>
      <w:r w:rsidRPr="00F47F6E">
        <w:rPr>
          <w:sz w:val="28"/>
          <w:szCs w:val="28"/>
        </w:rPr>
        <w:t>Пользователям земельных участков и (или) водных объектов, которым передаются под охрану места произрастания дикорастущих растений, относящихся к видам, включенным в Красную книгу Республики Беларусь, выдаются паспорт места произрастания дикорастущих растений, относящихся к видам, включенным в Красную книгу Республики Беларусь, и охранное обязательство, предусматривающее специальный режим охраны и использования этого места.</w:t>
      </w:r>
    </w:p>
    <w:p w:rsidR="00F47F6E" w:rsidRPr="00F47F6E" w:rsidRDefault="00F47F6E" w:rsidP="00F47F6E">
      <w:pPr>
        <w:ind w:left="-567" w:firstLine="709"/>
        <w:jc w:val="both"/>
        <w:rPr>
          <w:sz w:val="28"/>
          <w:szCs w:val="28"/>
        </w:rPr>
      </w:pPr>
      <w:r w:rsidRPr="00F47F6E">
        <w:rPr>
          <w:sz w:val="28"/>
          <w:szCs w:val="28"/>
        </w:rPr>
        <w:t xml:space="preserve">Изъятие и пересадка дикорастущих растений, относящихся к видам, включенным в Красную книгу Республики Беларусь, из среды их произрастания допускаются в научных целях, в целях интродукции (введение дикорастущих растений в места за границами ареала их естественного распространения), реинтродукции (переселение и заселение вновь диких животных и растений определенного вида на территорию, где они ранее обитали и произрастали, но откуда по каким-либо причинам исчезли, для создания новой и устойчивой популяции), акклиматизации (приспособления дикорастущих растений к новой или изменившейся среде их произрастания), создания и пополнения ботанических коллекций на основании разрешения, выдаваемого </w:t>
      </w:r>
      <w:r w:rsidRPr="00F47F6E">
        <w:rPr>
          <w:sz w:val="28"/>
          <w:szCs w:val="28"/>
        </w:rPr>
        <w:lastRenderedPageBreak/>
        <w:t xml:space="preserve">Министерством природных ресурсов и охраны окружающей среды Республики Беларусь. </w:t>
      </w:r>
    </w:p>
    <w:p w:rsidR="00F47F6E" w:rsidRPr="00F47F6E" w:rsidRDefault="00F47F6E" w:rsidP="00F47F6E">
      <w:pPr>
        <w:ind w:left="-567" w:firstLine="709"/>
        <w:jc w:val="both"/>
        <w:rPr>
          <w:sz w:val="28"/>
          <w:szCs w:val="28"/>
        </w:rPr>
      </w:pPr>
      <w:r w:rsidRPr="00F47F6E">
        <w:rPr>
          <w:sz w:val="28"/>
          <w:szCs w:val="28"/>
        </w:rPr>
        <w:t>Самовольные изъятие и пересадка дикорастущих растений, относящихся к видам, включенным в Красную книгу Республики Беларусь, из среды их произрастания, их незаконный оборот, а также их удаление и совершение иных действий, которые могут привести к их гибели, сокращению численности или нарушению среды их произрастания, запрещаются.</w:t>
      </w:r>
    </w:p>
    <w:p w:rsidR="00F47F6E" w:rsidRPr="00F47F6E" w:rsidRDefault="00F47F6E" w:rsidP="00F47F6E">
      <w:pPr>
        <w:ind w:left="-567" w:firstLine="709"/>
        <w:jc w:val="both"/>
        <w:rPr>
          <w:sz w:val="28"/>
          <w:szCs w:val="28"/>
        </w:rPr>
      </w:pPr>
      <w:r w:rsidRPr="00F47F6E">
        <w:rPr>
          <w:sz w:val="28"/>
          <w:szCs w:val="28"/>
        </w:rPr>
        <w:t>Министерство природных ресурсов и охраны окружающей среды Республики Беларусь разрабатывает и утверждает мероприятия по охране дикорастущих растений, относящихся к видам, включенным в Красную книгу Республики Беларусь, а также к видам, подпадающим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и осуществляет контроль за их выполнением.</w:t>
      </w:r>
    </w:p>
    <w:p w:rsidR="00F47F6E" w:rsidRPr="00F47F6E" w:rsidRDefault="00F47F6E" w:rsidP="00F47F6E">
      <w:pPr>
        <w:ind w:left="-567" w:firstLine="709"/>
        <w:jc w:val="both"/>
        <w:rPr>
          <w:sz w:val="28"/>
          <w:szCs w:val="28"/>
        </w:rPr>
      </w:pPr>
      <w:r w:rsidRPr="00F47F6E">
        <w:rPr>
          <w:i/>
          <w:sz w:val="28"/>
          <w:szCs w:val="28"/>
        </w:rPr>
        <w:t xml:space="preserve">Защита объектов растительного мира </w:t>
      </w:r>
      <w:r w:rsidRPr="00F47F6E">
        <w:rPr>
          <w:sz w:val="28"/>
          <w:szCs w:val="28"/>
        </w:rPr>
        <w:t>осуществляется посредством комплекса мероприятий, в том числе карантина растений, по предупреждению повреждения или уничтожения объектов растительного мира сорняками, вредителями и болезнями. Защита объектов растительного мира с учетом их биологических и иных особенностей осуществляется пользователями земельных участков или водных объектов, в границах которых расположены эти объекты растительного мира.</w:t>
      </w:r>
    </w:p>
    <w:p w:rsidR="00F47F6E" w:rsidRPr="00F47F6E" w:rsidRDefault="00F47F6E" w:rsidP="00F47F6E">
      <w:pPr>
        <w:ind w:left="-567" w:firstLine="709"/>
        <w:jc w:val="both"/>
        <w:rPr>
          <w:i/>
          <w:sz w:val="28"/>
          <w:szCs w:val="28"/>
        </w:rPr>
      </w:pPr>
      <w:r w:rsidRPr="00F47F6E">
        <w:rPr>
          <w:i/>
          <w:sz w:val="28"/>
          <w:szCs w:val="28"/>
        </w:rPr>
        <w:t>Пользователи земельных участков или водных объектов в целях защиты объектов растительного мира обязаны:</w:t>
      </w:r>
    </w:p>
    <w:p w:rsidR="00F47F6E" w:rsidRPr="00F47F6E" w:rsidRDefault="00F47F6E" w:rsidP="00F47F6E">
      <w:pPr>
        <w:ind w:left="-567" w:firstLine="709"/>
        <w:jc w:val="both"/>
        <w:rPr>
          <w:sz w:val="28"/>
          <w:szCs w:val="28"/>
        </w:rPr>
      </w:pPr>
      <w:r w:rsidRPr="00F47F6E">
        <w:rPr>
          <w:sz w:val="28"/>
          <w:szCs w:val="28"/>
        </w:rPr>
        <w:t xml:space="preserve">выполнять мероприятия по профилактике и своевременному выявлению вредителей и болезней объектов растительного мира и борьбе с ними; </w:t>
      </w:r>
    </w:p>
    <w:p w:rsidR="00F47F6E" w:rsidRPr="00F47F6E" w:rsidRDefault="00F47F6E" w:rsidP="00F47F6E">
      <w:pPr>
        <w:ind w:left="-567" w:firstLine="709"/>
        <w:jc w:val="both"/>
        <w:rPr>
          <w:sz w:val="28"/>
          <w:szCs w:val="28"/>
        </w:rPr>
      </w:pPr>
      <w:r w:rsidRPr="00F47F6E">
        <w:rPr>
          <w:sz w:val="28"/>
          <w:szCs w:val="28"/>
        </w:rPr>
        <w:t>осуществлять деятельность способами и с соблюдением технологий, которые обеспечивают улучшение состояния объектов растительного мира;</w:t>
      </w:r>
    </w:p>
    <w:p w:rsidR="00F47F6E" w:rsidRPr="00F47F6E" w:rsidRDefault="00F47F6E" w:rsidP="00F47F6E">
      <w:pPr>
        <w:ind w:left="-567" w:firstLine="709"/>
        <w:jc w:val="both"/>
        <w:rPr>
          <w:sz w:val="28"/>
          <w:szCs w:val="28"/>
        </w:rPr>
      </w:pPr>
      <w:r w:rsidRPr="00F47F6E">
        <w:rPr>
          <w:sz w:val="28"/>
          <w:szCs w:val="28"/>
        </w:rPr>
        <w:t>не допускать распространения вредителей и болезней объектов растительного мира;</w:t>
      </w:r>
    </w:p>
    <w:p w:rsidR="00F47F6E" w:rsidRPr="00F47F6E" w:rsidRDefault="00F47F6E" w:rsidP="00F47F6E">
      <w:pPr>
        <w:ind w:left="-567" w:firstLine="709"/>
        <w:jc w:val="both"/>
        <w:rPr>
          <w:sz w:val="28"/>
          <w:szCs w:val="28"/>
        </w:rPr>
      </w:pPr>
      <w:r w:rsidRPr="00F47F6E">
        <w:rPr>
          <w:sz w:val="28"/>
          <w:szCs w:val="28"/>
        </w:rPr>
        <w:t>оказывать помощь специально уполномоченным республиканским органам государственного управления и их территориальным органам в осуществлении мероприятий по защите объектов растительного мира;</w:t>
      </w:r>
    </w:p>
    <w:p w:rsidR="00F47F6E" w:rsidRPr="00F47F6E" w:rsidRDefault="00F47F6E" w:rsidP="00F47F6E">
      <w:pPr>
        <w:ind w:left="-567" w:firstLine="709"/>
        <w:jc w:val="both"/>
        <w:rPr>
          <w:sz w:val="28"/>
          <w:szCs w:val="28"/>
        </w:rPr>
      </w:pPr>
      <w:r w:rsidRPr="00F47F6E">
        <w:rPr>
          <w:sz w:val="28"/>
          <w:szCs w:val="28"/>
        </w:rPr>
        <w:t>своевременно информировать специально уполномоченные государственные органы о фактах массового повреждения или уничтожения объектов растительного мира вследствие действия вредителей или болезней.</w:t>
      </w:r>
    </w:p>
    <w:p w:rsidR="00F47F6E" w:rsidRPr="00F47F6E" w:rsidRDefault="00F47F6E" w:rsidP="00F47F6E">
      <w:pPr>
        <w:ind w:left="-567" w:firstLine="709"/>
        <w:jc w:val="both"/>
        <w:rPr>
          <w:sz w:val="28"/>
          <w:szCs w:val="28"/>
        </w:rPr>
      </w:pPr>
      <w:r w:rsidRPr="00F47F6E">
        <w:rPr>
          <w:sz w:val="28"/>
          <w:szCs w:val="28"/>
        </w:rPr>
        <w:t xml:space="preserve">Законом предусмотрена ответственность за нарушение законодательства о растительном мире. </w:t>
      </w:r>
    </w:p>
    <w:p w:rsidR="00F47F6E" w:rsidRPr="00F47F6E" w:rsidRDefault="00F47F6E" w:rsidP="00F47F6E">
      <w:pPr>
        <w:ind w:left="-567" w:firstLine="709"/>
        <w:jc w:val="both"/>
        <w:rPr>
          <w:rFonts w:eastAsiaTheme="minorHAnsi" w:cstheme="minorBidi"/>
          <w:color w:val="auto"/>
          <w:sz w:val="28"/>
          <w:szCs w:val="22"/>
          <w:lang w:eastAsia="en-US"/>
        </w:rPr>
      </w:pPr>
      <w:r w:rsidRPr="00F47F6E">
        <w:rPr>
          <w:b/>
          <w:sz w:val="28"/>
          <w:szCs w:val="28"/>
        </w:rPr>
        <w:t xml:space="preserve">Правовая охрана животного мира. </w:t>
      </w:r>
      <w:r w:rsidRPr="00F47F6E">
        <w:rPr>
          <w:rFonts w:eastAsiaTheme="minorHAnsi" w:cstheme="minorBidi"/>
          <w:b/>
          <w:color w:val="auto"/>
          <w:sz w:val="28"/>
          <w:szCs w:val="22"/>
          <w:lang w:eastAsia="en-US"/>
        </w:rPr>
        <w:t xml:space="preserve">Животный мир - </w:t>
      </w:r>
      <w:r w:rsidRPr="00F47F6E">
        <w:rPr>
          <w:rFonts w:eastAsiaTheme="minorHAnsi" w:cstheme="minorBidi"/>
          <w:color w:val="auto"/>
          <w:sz w:val="28"/>
          <w:szCs w:val="22"/>
          <w:lang w:eastAsia="en-US"/>
        </w:rPr>
        <w:t xml:space="preserve">один из компонентов природной среды, активно влияющих на состояние и качество как отдельных элементов: земель, лесов, вод и т.д., так и окружающей среды в целом. Животный мир всегда был предметом хозяйственного интереса людей, объектом охотничьего и рыбного промысла, источником сырья. Но разрушение среды обитания животных в результате расширение масштабов экономической деятельности, освоения земель, вырубки лесов и т.д. приводят к сокращению численности видов животных, уменьшению разнообразия живых организмов. Поэтому охрана и рациональное использование животного мира представляют собой важную государственную задачу, выполнение которой направлено на удовлетворение экологических, экономических, эстетических и иных потребностей </w:t>
      </w:r>
      <w:r w:rsidRPr="00F47F6E">
        <w:rPr>
          <w:rFonts w:eastAsiaTheme="minorHAnsi" w:cstheme="minorBidi"/>
          <w:color w:val="auto"/>
          <w:sz w:val="28"/>
          <w:szCs w:val="22"/>
          <w:lang w:eastAsia="en-US"/>
        </w:rPr>
        <w:lastRenderedPageBreak/>
        <w:t>человека. Данная задача реализуется через целый комплекс мер, важное место среди которых занимает его правовое регулирование.</w:t>
      </w:r>
    </w:p>
    <w:p w:rsidR="00F47F6E" w:rsidRPr="00F47F6E" w:rsidRDefault="00F47F6E" w:rsidP="00F47F6E">
      <w:pPr>
        <w:ind w:left="-567" w:firstLine="709"/>
        <w:jc w:val="both"/>
        <w:rPr>
          <w:rFonts w:eastAsiaTheme="minorHAnsi" w:cstheme="minorBidi"/>
          <w:b/>
          <w:color w:val="auto"/>
          <w:sz w:val="28"/>
          <w:szCs w:val="22"/>
          <w:lang w:eastAsia="en-US"/>
        </w:rPr>
      </w:pPr>
      <w:r w:rsidRPr="00F47F6E">
        <w:rPr>
          <w:rFonts w:eastAsiaTheme="minorHAnsi" w:cstheme="minorBidi"/>
          <w:color w:val="auto"/>
          <w:sz w:val="28"/>
          <w:szCs w:val="22"/>
          <w:lang w:eastAsia="en-US"/>
        </w:rPr>
        <w:t>Предметом правового регулирования являются общественные отношения в области охраны и рационального использования животного мира, а также связанные с ними отношения в сфере обеспечения условий его существования, сохранения видового разнообразия и целостности естественных сообществ живых организмов.</w:t>
      </w:r>
      <w:r w:rsidRPr="00F47F6E">
        <w:rPr>
          <w:rFonts w:eastAsiaTheme="minorHAnsi" w:cstheme="minorBidi"/>
          <w:b/>
          <w:color w:val="auto"/>
          <w:sz w:val="28"/>
          <w:szCs w:val="22"/>
          <w:lang w:eastAsia="en-US"/>
        </w:rPr>
        <w:t xml:space="preserve">  </w:t>
      </w:r>
    </w:p>
    <w:p w:rsidR="00F47F6E" w:rsidRPr="00F47F6E" w:rsidRDefault="00F47F6E" w:rsidP="00F47F6E">
      <w:pPr>
        <w:ind w:left="-567" w:firstLine="709"/>
        <w:jc w:val="both"/>
        <w:rPr>
          <w:sz w:val="28"/>
          <w:szCs w:val="28"/>
        </w:rPr>
      </w:pPr>
      <w:r w:rsidRPr="00F47F6E">
        <w:rPr>
          <w:sz w:val="28"/>
          <w:szCs w:val="28"/>
        </w:rPr>
        <w:t>Закон Республики Беларусь «О животном мире» устанавливает правовые основы охраны и устойчивого использования объектов животного мира и среды их обитания в целях сохранения биологического разнообразия, предотвращения вреда жизни и здоровью диких животных от вредного воздействия антропогенных факторов, болезней, чрезвычайных ситуаций, неблагоприятных условий окружающей среды и обеспечения способности объектов животного мира удовлетворять экономические, эстетические и иные потребности нынешнего и будущих поколений.</w:t>
      </w:r>
    </w:p>
    <w:p w:rsidR="00F47F6E" w:rsidRPr="00F47F6E" w:rsidRDefault="00F47F6E" w:rsidP="00F47F6E">
      <w:pPr>
        <w:ind w:left="-567" w:firstLine="709"/>
        <w:jc w:val="both"/>
        <w:rPr>
          <w:sz w:val="28"/>
          <w:szCs w:val="28"/>
        </w:rPr>
      </w:pPr>
      <w:r w:rsidRPr="00F47F6E">
        <w:rPr>
          <w:sz w:val="28"/>
          <w:szCs w:val="28"/>
        </w:rPr>
        <w:t xml:space="preserve">В соответствии со ст.1 Закона Республики Беларусь «О животном мире» </w:t>
      </w:r>
      <w:r w:rsidRPr="00F47F6E">
        <w:rPr>
          <w:b/>
          <w:i/>
          <w:sz w:val="28"/>
          <w:szCs w:val="28"/>
        </w:rPr>
        <w:t>животный мир</w:t>
      </w:r>
      <w:r w:rsidRPr="00F47F6E">
        <w:rPr>
          <w:sz w:val="28"/>
          <w:szCs w:val="28"/>
        </w:rPr>
        <w:t xml:space="preserve"> – о</w:t>
      </w:r>
      <w:r w:rsidRPr="00F47F6E">
        <w:rPr>
          <w:rFonts w:eastAsiaTheme="minorHAnsi"/>
          <w:bCs/>
          <w:iCs/>
          <w:color w:val="auto"/>
          <w:sz w:val="28"/>
          <w:szCs w:val="28"/>
          <w:lang w:eastAsia="en-US"/>
        </w:rPr>
        <w:t>храняемый компонент природной среды, возобновляемый природный ресурс, представляющий собой совокупность всех диких животных, постоянно обитающих на территории Республики Беларусь или временно ее населяющих, в том числе диких животных в неволе.</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b/>
          <w:i/>
          <w:color w:val="auto"/>
          <w:sz w:val="28"/>
          <w:szCs w:val="28"/>
          <w:lang w:eastAsia="en-US"/>
        </w:rPr>
        <w:t>Объектами отношений</w:t>
      </w:r>
      <w:r w:rsidRPr="00F47F6E">
        <w:rPr>
          <w:rFonts w:eastAsiaTheme="minorHAnsi"/>
          <w:color w:val="auto"/>
          <w:sz w:val="28"/>
          <w:szCs w:val="28"/>
          <w:lang w:eastAsia="en-US"/>
        </w:rPr>
        <w:t xml:space="preserve"> в области охраны и использования животного мира являются:</w:t>
      </w:r>
    </w:p>
    <w:p w:rsidR="00F47F6E" w:rsidRPr="00F47F6E" w:rsidRDefault="00F47F6E" w:rsidP="00F47F6E">
      <w:pPr>
        <w:overflowPunct/>
        <w:ind w:left="142"/>
        <w:jc w:val="both"/>
        <w:rPr>
          <w:rFonts w:eastAsiaTheme="minorHAnsi"/>
          <w:i/>
          <w:color w:val="auto"/>
          <w:sz w:val="28"/>
          <w:szCs w:val="28"/>
          <w:lang w:eastAsia="en-US"/>
        </w:rPr>
      </w:pPr>
      <w:r w:rsidRPr="00F47F6E">
        <w:rPr>
          <w:rFonts w:eastAsiaTheme="minorHAnsi"/>
          <w:i/>
          <w:color w:val="auto"/>
          <w:sz w:val="28"/>
          <w:szCs w:val="28"/>
          <w:lang w:eastAsia="en-US"/>
        </w:rPr>
        <w:t>дикие животные и их популяции;</w:t>
      </w:r>
    </w:p>
    <w:p w:rsidR="00F47F6E" w:rsidRPr="00F47F6E" w:rsidRDefault="00F47F6E" w:rsidP="00F47F6E">
      <w:pPr>
        <w:overflowPunct/>
        <w:ind w:left="142"/>
        <w:jc w:val="both"/>
        <w:rPr>
          <w:rFonts w:eastAsiaTheme="minorHAnsi"/>
          <w:i/>
          <w:color w:val="auto"/>
          <w:sz w:val="28"/>
          <w:szCs w:val="28"/>
          <w:lang w:eastAsia="en-US"/>
        </w:rPr>
      </w:pPr>
      <w:r w:rsidRPr="00F47F6E">
        <w:rPr>
          <w:rFonts w:eastAsiaTheme="minorHAnsi"/>
          <w:i/>
          <w:color w:val="auto"/>
          <w:sz w:val="28"/>
          <w:szCs w:val="28"/>
          <w:lang w:eastAsia="en-US"/>
        </w:rPr>
        <w:t>среда обитания объектов животного мира (угодья);</w:t>
      </w:r>
    </w:p>
    <w:p w:rsidR="00F47F6E" w:rsidRPr="00F47F6E" w:rsidRDefault="00F47F6E" w:rsidP="00F47F6E">
      <w:pPr>
        <w:overflowPunct/>
        <w:ind w:left="142"/>
        <w:jc w:val="both"/>
        <w:rPr>
          <w:rFonts w:eastAsiaTheme="minorHAnsi"/>
          <w:i/>
          <w:color w:val="auto"/>
          <w:sz w:val="28"/>
          <w:szCs w:val="28"/>
          <w:lang w:eastAsia="en-US"/>
        </w:rPr>
      </w:pPr>
      <w:r w:rsidRPr="00F47F6E">
        <w:rPr>
          <w:rFonts w:eastAsiaTheme="minorHAnsi"/>
          <w:i/>
          <w:color w:val="auto"/>
          <w:sz w:val="28"/>
          <w:szCs w:val="28"/>
          <w:lang w:eastAsia="en-US"/>
        </w:rPr>
        <w:t>изъятые дикие животные, их части и (или) дериваты;</w:t>
      </w:r>
    </w:p>
    <w:p w:rsidR="00F47F6E" w:rsidRPr="00F47F6E" w:rsidRDefault="00F47F6E" w:rsidP="00F47F6E">
      <w:pPr>
        <w:overflowPunct/>
        <w:ind w:left="142"/>
        <w:jc w:val="both"/>
        <w:rPr>
          <w:rFonts w:eastAsiaTheme="minorHAnsi"/>
          <w:i/>
          <w:color w:val="auto"/>
          <w:sz w:val="28"/>
          <w:szCs w:val="28"/>
          <w:lang w:eastAsia="en-US"/>
        </w:rPr>
      </w:pPr>
      <w:r w:rsidRPr="00F47F6E">
        <w:rPr>
          <w:rFonts w:eastAsiaTheme="minorHAnsi"/>
          <w:i/>
          <w:color w:val="auto"/>
          <w:sz w:val="28"/>
          <w:szCs w:val="28"/>
          <w:lang w:eastAsia="en-US"/>
        </w:rPr>
        <w:t>полезные свойства и продукты жизнедеятельности объектов животного мира;</w:t>
      </w:r>
    </w:p>
    <w:p w:rsidR="00F47F6E" w:rsidRPr="00F47F6E" w:rsidRDefault="00F47F6E" w:rsidP="00F47F6E">
      <w:pPr>
        <w:overflowPunct/>
        <w:ind w:left="142"/>
        <w:jc w:val="both"/>
        <w:rPr>
          <w:rFonts w:eastAsiaTheme="minorHAnsi"/>
          <w:i/>
          <w:color w:val="auto"/>
          <w:sz w:val="28"/>
          <w:szCs w:val="28"/>
          <w:lang w:eastAsia="en-US"/>
        </w:rPr>
      </w:pPr>
      <w:r w:rsidRPr="00F47F6E">
        <w:rPr>
          <w:rFonts w:eastAsiaTheme="minorHAnsi"/>
          <w:i/>
          <w:color w:val="auto"/>
          <w:sz w:val="28"/>
          <w:szCs w:val="28"/>
          <w:lang w:eastAsia="en-US"/>
        </w:rPr>
        <w:t>права пользования объектами животного мира.</w:t>
      </w:r>
    </w:p>
    <w:p w:rsidR="00F47F6E" w:rsidRPr="00F47F6E" w:rsidRDefault="00F47F6E" w:rsidP="00F47F6E">
      <w:pPr>
        <w:ind w:left="-567" w:firstLine="709"/>
        <w:jc w:val="both"/>
        <w:rPr>
          <w:sz w:val="28"/>
          <w:szCs w:val="28"/>
        </w:rPr>
      </w:pPr>
      <w:r w:rsidRPr="00F47F6E">
        <w:rPr>
          <w:i/>
          <w:sz w:val="28"/>
          <w:szCs w:val="28"/>
        </w:rPr>
        <w:t>Дикие животные, относящиеся к редким и находящимся под угрозой исчезновения видам диких животных,</w:t>
      </w:r>
      <w:r w:rsidRPr="00F47F6E">
        <w:rPr>
          <w:sz w:val="28"/>
          <w:szCs w:val="28"/>
        </w:rPr>
        <w:t xml:space="preserve"> – дикие животные отдельных видов, в отношении которых есть данные мониторинга животного мира и государственного кадастра животного мира, указывающие на ежегодное в течение десяти лет или трех поколений (из двух случаев выбирается большее по временному интервалу значение) сокращение их численности и (или) ареала, неблагоприятные изменения условий среды их обитания, ограниченность распространения и малочисленность популяций.</w:t>
      </w:r>
    </w:p>
    <w:p w:rsidR="00F47F6E" w:rsidRPr="00F47F6E" w:rsidRDefault="00F47F6E" w:rsidP="00F47F6E">
      <w:pPr>
        <w:ind w:left="-567" w:firstLine="709"/>
        <w:jc w:val="both"/>
        <w:rPr>
          <w:sz w:val="28"/>
          <w:szCs w:val="28"/>
        </w:rPr>
      </w:pPr>
      <w:r w:rsidRPr="00F47F6E">
        <w:rPr>
          <w:sz w:val="28"/>
          <w:szCs w:val="28"/>
        </w:rPr>
        <w:t xml:space="preserve">Следует помнить, что объектом использования и охраны выступают лишь  дикие  животные (млекопитающие, птицы, пресмыкающиеся, земноводные рыбы, а  также  моллюски, насекомые и др.), обитающие в  состоянии  естественной  свободы  на  суше,  в воде, атмосфере, в  почве,  постоянно  или  временно  населяющие  территорию страны. </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 xml:space="preserve">Объекты животного мира, обитающие в состоянии естественной свободы на территории Республики Беларусь, находятся в </w:t>
      </w:r>
      <w:r w:rsidRPr="00F47F6E">
        <w:rPr>
          <w:rFonts w:eastAsiaTheme="minorHAnsi"/>
          <w:i/>
          <w:color w:val="auto"/>
          <w:sz w:val="28"/>
          <w:szCs w:val="28"/>
          <w:lang w:eastAsia="en-US"/>
        </w:rPr>
        <w:t>собственности государства</w:t>
      </w:r>
      <w:r w:rsidRPr="00F47F6E">
        <w:rPr>
          <w:rFonts w:eastAsiaTheme="minorHAnsi"/>
          <w:color w:val="auto"/>
          <w:sz w:val="28"/>
          <w:szCs w:val="28"/>
          <w:lang w:eastAsia="en-US"/>
        </w:rPr>
        <w:t>.</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Дикие животные, их части и (или) дериваты, изъятые в соответствии с законодательством об охране и использовании животного мира из среды обитания объектов животного мира юридическими лицами, гражданами, находятся в собственности этих юридических лиц, граждан, если иное не установлено законодательными актами.</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lastRenderedPageBreak/>
        <w:t>Дикие животные, содержащиеся и (или) разведенные в неволе юридическими лицами, гражданами находятся в собственности этих юридических лиц, граждан, если иное не установлено законодательными актами.</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Осуществление права собственности на объекты животного мира, их части и (или) дериваты не должно противоречить общественной пользе и безопасности, причинять вред окружающей среде, историко-культурным ценностям, ущемлять права и защищаемые законом интересы других лиц.</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b/>
          <w:i/>
          <w:color w:val="auto"/>
          <w:sz w:val="28"/>
          <w:szCs w:val="28"/>
          <w:lang w:eastAsia="en-US"/>
        </w:rPr>
        <w:t>Субъектами отношений</w:t>
      </w:r>
      <w:r w:rsidRPr="00F47F6E">
        <w:rPr>
          <w:rFonts w:eastAsiaTheme="minorHAnsi"/>
          <w:color w:val="auto"/>
          <w:sz w:val="28"/>
          <w:szCs w:val="28"/>
          <w:lang w:eastAsia="en-US"/>
        </w:rPr>
        <w:t xml:space="preserve"> в области охраны и использования животного мира могут выступать:</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Президент Республики Беларусь, Совет Министров Республики Беларусь, местные Советы депутатов, исполнительные и распорядительные органы, иные государственные органы (организации), осуществляющие государственное регулирование и управление в области охраны и использования животного мира, контроль за охраной и использованием объектов животного мира, а также органы территориального общественного самоуправления в пределах их компетенции;</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юридические лица Республики Беларусь, граждане Республики Беларусь (в том числе индивидуальные предприниматели), являющиеся пользователями объектов животного мира, земельных участков и (или) водных объектов, либо осуществляющие хозяйственную и иную деятельность, оказывающую вредное воздействие на объекты животного мира и (или) среду их обитания или представляющую потенциальную опасность для них;</w:t>
      </w:r>
    </w:p>
    <w:p w:rsidR="00F47F6E" w:rsidRPr="00F47F6E" w:rsidRDefault="00F47F6E" w:rsidP="00F47F6E">
      <w:pPr>
        <w:overflowPunct/>
        <w:ind w:left="-567" w:firstLine="709"/>
        <w:jc w:val="both"/>
        <w:rPr>
          <w:rFonts w:eastAsiaTheme="minorHAnsi"/>
          <w:color w:val="auto"/>
          <w:sz w:val="28"/>
          <w:szCs w:val="28"/>
          <w:lang w:eastAsia="en-US"/>
        </w:rPr>
      </w:pPr>
      <w:r w:rsidRPr="00F47F6E">
        <w:rPr>
          <w:rFonts w:eastAsiaTheme="minorHAnsi"/>
          <w:color w:val="auto"/>
          <w:sz w:val="28"/>
          <w:szCs w:val="28"/>
          <w:lang w:eastAsia="en-US"/>
        </w:rPr>
        <w:t xml:space="preserve">иностранные граждане, лица без гражданства, иностранные государства, а также иностранные и международные организации независимо от наличия у них статуса юридического лица, если иное не определено </w:t>
      </w:r>
      <w:hyperlink r:id="rId29" w:history="1">
        <w:r w:rsidRPr="00F47F6E">
          <w:rPr>
            <w:rFonts w:eastAsiaTheme="minorHAnsi"/>
            <w:color w:val="auto"/>
            <w:sz w:val="28"/>
            <w:szCs w:val="28"/>
            <w:lang w:eastAsia="en-US"/>
          </w:rPr>
          <w:t>Конституцией</w:t>
        </w:r>
      </w:hyperlink>
      <w:r w:rsidRPr="00F47F6E">
        <w:rPr>
          <w:rFonts w:eastAsiaTheme="minorHAnsi"/>
          <w:color w:val="auto"/>
          <w:sz w:val="28"/>
          <w:szCs w:val="28"/>
          <w:lang w:eastAsia="en-US"/>
        </w:rPr>
        <w:t xml:space="preserve"> Республики Беларусь и международными договорами Республики Беларусь.</w:t>
      </w:r>
    </w:p>
    <w:p w:rsidR="00F47F6E" w:rsidRPr="00F47F6E" w:rsidRDefault="00F47F6E" w:rsidP="00F47F6E">
      <w:pPr>
        <w:ind w:left="-567" w:firstLine="709"/>
        <w:jc w:val="both"/>
        <w:rPr>
          <w:sz w:val="28"/>
          <w:szCs w:val="28"/>
        </w:rPr>
      </w:pPr>
      <w:r w:rsidRPr="00F47F6E">
        <w:rPr>
          <w:sz w:val="28"/>
          <w:szCs w:val="28"/>
        </w:rPr>
        <w:t>Особенностью животного мира является то, что данный объект возобновляем, но для этого необходимо соблюдение определенных условий, непосредственно связанных с охраной животных.  При истреблении, нарушении условий их существования определенные виды животных могут окончательно исчезнуть, и их возобновление будет невозможно.  И наоборот, поддержание условий существования животного мира, регулирование численности животных, принятие мер к разведению исчезающих видов способствуют их восстановлению и возобновлению. Животный мир поддается преобразовательной деятельности человека: возможно одомашнивание диких животных, скрещивание и выведение новых видов, выращивание в искусственных условиях отдельных видов животных и переселение их в естественные места обитания.</w:t>
      </w:r>
    </w:p>
    <w:p w:rsidR="00F47F6E" w:rsidRPr="00F47F6E" w:rsidRDefault="00F47F6E" w:rsidP="00F47F6E">
      <w:pPr>
        <w:ind w:left="-567" w:firstLine="709"/>
        <w:jc w:val="both"/>
        <w:rPr>
          <w:rFonts w:eastAsiaTheme="minorHAnsi"/>
          <w:bCs/>
          <w:iCs/>
          <w:color w:val="auto"/>
          <w:sz w:val="28"/>
          <w:szCs w:val="28"/>
          <w:lang w:eastAsia="en-US"/>
        </w:rPr>
      </w:pPr>
      <w:r w:rsidRPr="00F47F6E">
        <w:rPr>
          <w:b/>
          <w:i/>
          <w:sz w:val="28"/>
          <w:szCs w:val="28"/>
        </w:rPr>
        <w:t>Охрана объектов животного мира</w:t>
      </w:r>
      <w:r w:rsidRPr="00F47F6E">
        <w:rPr>
          <w:sz w:val="28"/>
          <w:szCs w:val="28"/>
        </w:rPr>
        <w:t xml:space="preserve"> – </w:t>
      </w:r>
      <w:r w:rsidRPr="00F47F6E">
        <w:rPr>
          <w:rFonts w:eastAsiaTheme="minorHAnsi"/>
          <w:bCs/>
          <w:i/>
          <w:iCs/>
          <w:color w:val="auto"/>
          <w:sz w:val="28"/>
          <w:szCs w:val="28"/>
          <w:lang w:eastAsia="en-US"/>
        </w:rPr>
        <w:t>деятельность (в том числе воспроизводство, вселение (включая расселение), интродукция, реинтродукция, акклиматизация, скрещивание и защита диких животных), направленная на сохранение пространственной, видовой и популяционной целостности объектов животного мира, их численности, ресурсного потенциала и продуктивности, предотвращение их уничтожения или иного вредного воздействия на них.</w:t>
      </w:r>
    </w:p>
    <w:p w:rsidR="00F47F6E" w:rsidRPr="00F47F6E" w:rsidRDefault="00F47F6E" w:rsidP="00F47F6E">
      <w:pPr>
        <w:ind w:left="-567" w:firstLine="709"/>
        <w:jc w:val="both"/>
        <w:rPr>
          <w:sz w:val="28"/>
          <w:szCs w:val="28"/>
        </w:rPr>
      </w:pPr>
      <w:r w:rsidRPr="00F47F6E">
        <w:rPr>
          <w:sz w:val="28"/>
          <w:szCs w:val="28"/>
        </w:rPr>
        <w:t>Охрана среды обитания объектов животного мира – деятельность, направленная на сохранение, восстановление среды обитания объектов животного мира в целях обеспечения естественного воспроизводства и устойчивого использования объектов животного мира.</w:t>
      </w:r>
    </w:p>
    <w:p w:rsidR="00F47F6E" w:rsidRPr="00F47F6E" w:rsidRDefault="00F47F6E" w:rsidP="00F47F6E">
      <w:pPr>
        <w:ind w:left="-567" w:firstLine="709"/>
        <w:jc w:val="both"/>
        <w:rPr>
          <w:i/>
          <w:sz w:val="28"/>
          <w:szCs w:val="28"/>
        </w:rPr>
      </w:pPr>
      <w:r w:rsidRPr="00F47F6E">
        <w:rPr>
          <w:b/>
          <w:i/>
          <w:sz w:val="28"/>
          <w:szCs w:val="28"/>
        </w:rPr>
        <w:lastRenderedPageBreak/>
        <w:t>Защита диких животных</w:t>
      </w:r>
      <w:r w:rsidRPr="00F47F6E">
        <w:rPr>
          <w:sz w:val="28"/>
          <w:szCs w:val="28"/>
        </w:rPr>
        <w:t xml:space="preserve"> – </w:t>
      </w:r>
      <w:r w:rsidRPr="00F47F6E">
        <w:rPr>
          <w:i/>
          <w:sz w:val="28"/>
          <w:szCs w:val="28"/>
        </w:rPr>
        <w:t>деятельность, направленная на предотвращение вреда жизни и здоровью диких животных от воздействия антропогенных факторов, болезней, неблагоприятных условий окружающей среды, а также чрезвычайных ситуаций.</w:t>
      </w:r>
    </w:p>
    <w:p w:rsidR="00F47F6E" w:rsidRPr="00F47F6E" w:rsidRDefault="00F47F6E" w:rsidP="00F47F6E">
      <w:pPr>
        <w:ind w:left="-567" w:firstLine="709"/>
        <w:jc w:val="both"/>
        <w:rPr>
          <w:sz w:val="28"/>
          <w:szCs w:val="28"/>
        </w:rPr>
      </w:pPr>
      <w:r w:rsidRPr="00F47F6E">
        <w:rPr>
          <w:sz w:val="28"/>
          <w:szCs w:val="28"/>
        </w:rPr>
        <w:t>Охрана объектов животного мира и (или) среды их обитания осуществляется уполномоченными государственными органами в области охраны и использования животного мира, иными государственными органами, должностными лицами государственной лесной охраны в пределах их компетенции, пользователями объектов животного мира, а также юридическими лицами, индивидуальными предпринимателями, осуществляющими хозяйственную и иную деятельность, не связанную с пользованием объектами животного мира, но оказывающую вредное воздействие на объекты животного мира и (или) среду их обитания или представляющую потенциальную опасность для них.</w:t>
      </w:r>
    </w:p>
    <w:p w:rsidR="00F47F6E" w:rsidRPr="00F47F6E" w:rsidRDefault="00F47F6E" w:rsidP="00F47F6E">
      <w:pPr>
        <w:ind w:left="-567" w:firstLine="709"/>
        <w:jc w:val="both"/>
        <w:rPr>
          <w:rFonts w:eastAsia="Calibri"/>
          <w:sz w:val="28"/>
          <w:szCs w:val="28"/>
          <w:lang w:eastAsia="en-US"/>
        </w:rPr>
      </w:pPr>
      <w:r w:rsidRPr="00F47F6E">
        <w:rPr>
          <w:rFonts w:eastAsia="Calibri"/>
          <w:sz w:val="28"/>
          <w:szCs w:val="28"/>
          <w:lang w:eastAsia="en-US"/>
        </w:rPr>
        <w:t xml:space="preserve">Редкие и находящиеся под угрозой исчезновения на территории Республики Беларусь виды диких животных включаются в </w:t>
      </w:r>
      <w:r w:rsidRPr="00F47F6E">
        <w:rPr>
          <w:rFonts w:eastAsia="Calibri"/>
          <w:i/>
          <w:sz w:val="28"/>
          <w:szCs w:val="28"/>
          <w:lang w:eastAsia="en-US"/>
        </w:rPr>
        <w:t xml:space="preserve">Красную книгу Республики Беларусь. </w:t>
      </w:r>
      <w:r w:rsidRPr="00F47F6E">
        <w:rPr>
          <w:rFonts w:eastAsia="Calibri"/>
          <w:sz w:val="28"/>
          <w:szCs w:val="28"/>
          <w:lang w:eastAsia="en-US"/>
        </w:rPr>
        <w:t>В целях охраны диких животных, относящихся к видам, включенным в Красную книгу Республики Беларусь, Министерство природных ресурсов и охраны окружающей среды Республики Беларусь организует работу по выявлению мест обитания таких животных и учету этих мест. </w:t>
      </w:r>
    </w:p>
    <w:p w:rsidR="00F47F6E" w:rsidRPr="00F47F6E" w:rsidRDefault="00F47F6E" w:rsidP="00F47F6E">
      <w:pPr>
        <w:ind w:left="-567" w:firstLine="709"/>
        <w:jc w:val="both"/>
        <w:rPr>
          <w:rFonts w:eastAsia="Calibri"/>
          <w:sz w:val="28"/>
          <w:szCs w:val="28"/>
          <w:lang w:eastAsia="en-US"/>
        </w:rPr>
      </w:pPr>
      <w:r w:rsidRPr="00F47F6E">
        <w:rPr>
          <w:rFonts w:eastAsia="Calibri"/>
          <w:sz w:val="28"/>
          <w:szCs w:val="28"/>
          <w:lang w:eastAsia="en-US"/>
        </w:rPr>
        <w:t>Местные исполнительные и распорядительные органы по представлению соответствующего территориального органа Министерства природных ресурсов и охраны окружающей среды Республики Беларусь, согласованному с Национальной академией наук Беларуси, принимают решения о передаче выявленных мест обитания диких животных, относящихся к видам, включенным в Красную книгу Республики Беларусь, под охрану пользователям земельных участков и (или) водных объектов.</w:t>
      </w:r>
    </w:p>
    <w:p w:rsidR="00F47F6E" w:rsidRPr="00F47F6E" w:rsidRDefault="00F47F6E" w:rsidP="00F47F6E">
      <w:pPr>
        <w:ind w:left="-567" w:firstLine="709"/>
        <w:jc w:val="both"/>
        <w:rPr>
          <w:rFonts w:eastAsia="Calibri"/>
          <w:sz w:val="28"/>
          <w:szCs w:val="28"/>
          <w:lang w:eastAsia="en-US"/>
        </w:rPr>
      </w:pPr>
      <w:r w:rsidRPr="00F47F6E">
        <w:rPr>
          <w:rFonts w:eastAsia="Calibri"/>
          <w:sz w:val="28"/>
          <w:szCs w:val="28"/>
          <w:lang w:eastAsia="en-US"/>
        </w:rPr>
        <w:t> Пользователю земельного участка и (или) водного объекта, которому передается под охрану место обитания диких животных, относящихся к видам, включенным в Красную книгу Республики Беларусь, выдаются паспорт места обитания диких животных, относящихся к видам, включенным в Красную книгу Республики Беларусь, и охранное обязательство, предусматривающее специальный режим охраны и использования этого места.</w:t>
      </w:r>
    </w:p>
    <w:p w:rsidR="00F47F6E" w:rsidRPr="00F47F6E" w:rsidRDefault="00F47F6E" w:rsidP="00F47F6E">
      <w:pPr>
        <w:ind w:left="-567" w:firstLine="709"/>
        <w:jc w:val="both"/>
        <w:rPr>
          <w:rFonts w:eastAsia="Calibri"/>
          <w:sz w:val="28"/>
          <w:szCs w:val="28"/>
          <w:lang w:eastAsia="en-US"/>
        </w:rPr>
      </w:pPr>
      <w:r w:rsidRPr="00F47F6E">
        <w:rPr>
          <w:rFonts w:eastAsia="Calibri"/>
          <w:sz w:val="28"/>
          <w:szCs w:val="28"/>
          <w:lang w:eastAsia="en-US"/>
        </w:rPr>
        <w:t>Самовольное изъятие диких животных, относящихся к видам, включенным в Красную книгу Республики Беларусь, их незаконный оборот, а также совершение иных действий, которые могут привести к их гибели, сокращению численности или нарушению среды их обитания, запрещаются.</w:t>
      </w:r>
    </w:p>
    <w:p w:rsidR="00F47F6E" w:rsidRPr="00F47F6E" w:rsidRDefault="00F47F6E" w:rsidP="00F47F6E">
      <w:pPr>
        <w:ind w:left="-567" w:firstLine="709"/>
        <w:jc w:val="both"/>
        <w:rPr>
          <w:sz w:val="28"/>
          <w:szCs w:val="28"/>
        </w:rPr>
      </w:pPr>
      <w:r w:rsidRPr="00F47F6E">
        <w:rPr>
          <w:rFonts w:eastAsia="Calibri"/>
          <w:sz w:val="28"/>
          <w:szCs w:val="28"/>
          <w:lang w:eastAsia="en-US"/>
        </w:rPr>
        <w:t>Для улучшения среды обитания диких животных, относящихся к видам, включенным в Красную книгу Республики Беларусь, к видам, подпадающим под действие международных договоров Республики Беларусь, допускается выполнение научно обоснованных работ по выжиганию сухой растительности и ее остатков на корню, тростника, камыша и других зарослей дикорастущих растений. Указанные работы могут осуществляться на особо охраняемых природных территориях и в местах обитания диких животных, относящихся к видам, включенным в Красную книгу Республики Беларусь, переданных под охрану пользователю земельного участка и (или) водного объекта, если это не противоречит установленному режиму охраны и использования этих территорий и мест.</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sz w:val="28"/>
          <w:szCs w:val="28"/>
        </w:rPr>
        <w:lastRenderedPageBreak/>
        <w:t>Охрана объектов животного мира и (или) среды их обитания обеспечивается путём осуществления следующих мероприятий:</w:t>
      </w:r>
      <w:r w:rsidRPr="00F47F6E">
        <w:rPr>
          <w:rFonts w:eastAsiaTheme="minorHAnsi"/>
          <w:iCs/>
          <w:color w:val="auto"/>
          <w:sz w:val="28"/>
          <w:szCs w:val="28"/>
          <w:lang w:eastAsia="en-US"/>
        </w:rPr>
        <w:t xml:space="preserve"> </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установлением ограничений и запретов на пользование объектами животного мира, а также на осуществление хозяйственной и иной деятельности, оказывающей вредное воздействие на объекты животного мира и (или) среду их обитания или представляющей потенциальную опасность для них;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нормированием в области охраны и использования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установлением правил по охране и использованию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 xml:space="preserve">проведением государственной экологической экспертизы проектных решений планируемой хозяйственной и иной деятельности, реализация которых может оказать вредное воздействие на объекты животного мира и (или) среду их обитания или представлять потенциальную опасность для них, в случаях и порядке, установленных </w:t>
      </w:r>
      <w:hyperlink r:id="rId30" w:history="1">
        <w:r w:rsidRPr="00F47F6E">
          <w:rPr>
            <w:rFonts w:eastAsiaTheme="minorHAnsi"/>
            <w:iCs/>
            <w:color w:val="auto"/>
            <w:sz w:val="28"/>
            <w:szCs w:val="28"/>
            <w:lang w:eastAsia="en-US"/>
          </w:rPr>
          <w:t>законодательством</w:t>
        </w:r>
      </w:hyperlink>
      <w:r w:rsidRPr="00F47F6E">
        <w:rPr>
          <w:rFonts w:eastAsiaTheme="minorHAnsi"/>
          <w:iCs/>
          <w:color w:val="auto"/>
          <w:sz w:val="28"/>
          <w:szCs w:val="28"/>
          <w:lang w:eastAsia="en-US"/>
        </w:rPr>
        <w:t xml:space="preserve"> в области государственной экологической экспертизы, стратегической экологической оценки и оценки воздействия на окружающую среду;</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проведением юридическими лицами, индивидуальными предпринимателями, в процессе хозяйственной и иной деятельности которых оказывается или может быть оказано вредное воздействие на объекты животного мира и (или) среду их обитания, мероприятий, обеспечивающих предупреждение или компенсацию возможного вредного воздействия на объекты животного мира и (или) среду их обитания;</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воспроизводством диких животных;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содержанием и (или) разведением диких животных в неволе для сохранения биологического разнообразия животного мира, генетического фонда диких животных;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вселением (включая расселение), интродукцией, реинтродукцией, акклиматизацией, скрещиванием диких животных;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регулированием распространения и численности диких животных, в том числе инвазивных чужеродных диких животных;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осуществлением защиты диких животных;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 xml:space="preserve">регулированием вывоза диких животных, относящихся к видам, включенным в Красную </w:t>
      </w:r>
      <w:hyperlink r:id="rId31" w:history="1">
        <w:r w:rsidRPr="00F47F6E">
          <w:rPr>
            <w:rFonts w:eastAsiaTheme="minorHAnsi"/>
            <w:iCs/>
            <w:color w:val="auto"/>
            <w:sz w:val="28"/>
            <w:szCs w:val="28"/>
            <w:lang w:eastAsia="en-US"/>
          </w:rPr>
          <w:t>книгу</w:t>
        </w:r>
      </w:hyperlink>
      <w:r w:rsidRPr="00F47F6E">
        <w:rPr>
          <w:rFonts w:eastAsiaTheme="minorHAnsi"/>
          <w:iCs/>
          <w:color w:val="auto"/>
          <w:sz w:val="28"/>
          <w:szCs w:val="28"/>
          <w:lang w:eastAsia="en-US"/>
        </w:rPr>
        <w:t xml:space="preserve"> Республики Беларусь, их частей и (или) дериватов, а также ввоза и (или) вывоза образцов СИТЕС;</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 xml:space="preserve">установлением ограничений, запретов или других мер в отношении охраны, изъятия, содержания и (или) разведения в неволе, экспонирования диких животных, относящихся к видам, включенным в Красную </w:t>
      </w:r>
      <w:hyperlink r:id="rId32" w:history="1">
        <w:r w:rsidRPr="00F47F6E">
          <w:rPr>
            <w:rFonts w:eastAsiaTheme="minorHAnsi"/>
            <w:iCs/>
            <w:color w:val="auto"/>
            <w:sz w:val="28"/>
            <w:szCs w:val="28"/>
            <w:lang w:eastAsia="en-US"/>
          </w:rPr>
          <w:t>книгу</w:t>
        </w:r>
      </w:hyperlink>
      <w:r w:rsidRPr="00F47F6E">
        <w:rPr>
          <w:rFonts w:eastAsiaTheme="minorHAnsi"/>
          <w:iCs/>
          <w:color w:val="auto"/>
          <w:sz w:val="28"/>
          <w:szCs w:val="28"/>
          <w:lang w:eastAsia="en-US"/>
        </w:rPr>
        <w:t xml:space="preserve"> Республики Беларусь, их частей и (или) дериватов или торговли такими животными, их частями и (или) дериватами, а также в отношении охраны среды их обитания;</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объявлением особо охраняемых природных территорий и резервированием территорий, которые планируется объявить особо охраняемыми природными территориями, в целях сохранения биологического разнообразия животного мира, формированием и обеспечением функционирования национальной экологической сети и объявлением биосферных резерватов;</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организацией научных исследований, направленных на разработку научно обоснованных мер охраны и устойчивого использования объектов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принятием мер по предотвращению вредного воздействия на объекты животного мира и среду их обитания, оказываемого инвазивными чужеродными дикими животными;</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lastRenderedPageBreak/>
        <w:t>организацией и проведением мероприятий, направленных на сохранение путей миграции и мест концентрации диких животных в период их размножения, нагула, зимовки и миграции;</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установлением ограничений и запретов на осуществление хозяйственной и иной деятельности на участках угодий, имеющих значение для размножения, нагула, зимовки и миграции мигрирующих видов диких животных, в том числе в целях предотвращения возникновения препятствий на путях их миграции или обеспечения непрерывности среды их обитания;</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 xml:space="preserve">выявлением мест обитания диких животных, относящихся к видам, включенным в Красную </w:t>
      </w:r>
      <w:hyperlink r:id="rId33" w:history="1">
        <w:r w:rsidRPr="00F47F6E">
          <w:rPr>
            <w:rFonts w:eastAsiaTheme="minorHAnsi"/>
            <w:iCs/>
            <w:color w:val="auto"/>
            <w:sz w:val="28"/>
            <w:szCs w:val="28"/>
            <w:lang w:eastAsia="en-US"/>
          </w:rPr>
          <w:t>книгу</w:t>
        </w:r>
      </w:hyperlink>
      <w:r w:rsidRPr="00F47F6E">
        <w:rPr>
          <w:rFonts w:eastAsiaTheme="minorHAnsi"/>
          <w:iCs/>
          <w:color w:val="auto"/>
          <w:sz w:val="28"/>
          <w:szCs w:val="28"/>
          <w:lang w:eastAsia="en-US"/>
        </w:rPr>
        <w:t xml:space="preserve"> Республики Беларусь, типичных и редких биотопов и передачей этих мест под охрану пользователям земельных участков и (или) водных объектов с установлением специального режима охраны и использования мест обитания таких животных;</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принятием мер по улучшению среды обитания объектов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принятием мер по восстановлению среды обитания объектов животного мира, в том числе путем регулирования водного режима, сооружением искусственных жилищ, созданием защитных насаждений, предотвращением нежелательной смены насаждений, а также принятием иных мер по охране среды обитания объектов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осуществлением контроля за охраной и использованием объектов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установлением ответственности за нарушение законодательства об охране и использовании животного мира и привлечением лиц, его нарушивших, к ответственности;</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осуществлением учета объектов животного мира и объемов их использования, ведением мониторинга животного мира и государственного кадастра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организацией и развитием системы образования, воспитания в области охраны и использования животного мира и формирования экологической культуры, а также подготовкой и переподготовкой специалистов для осуществления деятельности в области охраны и использования животного мира, ведением пропаганды охраны объектов животного мира и среды их обитания;</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доступом в соответствии с законодательными актами к экологической информации в области охраны и использования объектов животного мира и среды их обитания;</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осуществлением других мер по охране объектов животного мира и (или) среды их обитания в соответствии с законодательством об охране и использовании животного мира.</w:t>
      </w:r>
    </w:p>
    <w:p w:rsidR="00F47F6E" w:rsidRPr="00F47F6E" w:rsidRDefault="00F47F6E" w:rsidP="00F47F6E">
      <w:pPr>
        <w:overflowPunct/>
        <w:ind w:left="-567" w:firstLine="709"/>
        <w:jc w:val="both"/>
        <w:rPr>
          <w:rFonts w:eastAsiaTheme="minorHAnsi"/>
          <w:iCs/>
          <w:color w:val="auto"/>
          <w:sz w:val="28"/>
          <w:szCs w:val="28"/>
          <w:lang w:eastAsia="en-US"/>
        </w:rPr>
      </w:pPr>
      <w:r w:rsidRPr="00F47F6E">
        <w:rPr>
          <w:rFonts w:eastAsiaTheme="minorHAnsi"/>
          <w:iCs/>
          <w:color w:val="auto"/>
          <w:sz w:val="28"/>
          <w:szCs w:val="28"/>
          <w:lang w:eastAsia="en-US"/>
        </w:rPr>
        <w:t>Осуществление мер по охране объектов животного мира и (или) среды их обитания не должно причинять вред окружающей среде, историко-культурным ценностям, жизни, здоровью и (или) имуществу граждан, имуществу юридических лиц.</w:t>
      </w:r>
    </w:p>
    <w:p w:rsidR="00F47F6E" w:rsidRPr="00F47F6E" w:rsidRDefault="00F47F6E" w:rsidP="00F47F6E">
      <w:pPr>
        <w:ind w:left="-567" w:firstLine="709"/>
        <w:jc w:val="both"/>
        <w:rPr>
          <w:sz w:val="28"/>
          <w:szCs w:val="28"/>
        </w:rPr>
      </w:pPr>
      <w:r w:rsidRPr="00F47F6E">
        <w:rPr>
          <w:rFonts w:eastAsia="Calibri"/>
          <w:sz w:val="28"/>
          <w:szCs w:val="28"/>
          <w:lang w:eastAsia="en-US"/>
        </w:rPr>
        <w:t xml:space="preserve"> </w:t>
      </w:r>
      <w:r w:rsidRPr="00F47F6E">
        <w:rPr>
          <w:sz w:val="28"/>
          <w:szCs w:val="28"/>
        </w:rPr>
        <w:t>Нарушение законодательства об охране и использовании животного мира влечет административную, уголовную ответственность и гражданско-правовую ответственность.</w:t>
      </w:r>
    </w:p>
    <w:p w:rsidR="00F47F6E" w:rsidRPr="00F47F6E" w:rsidRDefault="00F47F6E" w:rsidP="00F47F6E">
      <w:pPr>
        <w:ind w:left="-567" w:firstLine="709"/>
        <w:jc w:val="both"/>
        <w:rPr>
          <w:sz w:val="28"/>
          <w:szCs w:val="28"/>
        </w:rPr>
      </w:pPr>
      <w:r w:rsidRPr="00F47F6E">
        <w:rPr>
          <w:b/>
          <w:sz w:val="28"/>
          <w:szCs w:val="28"/>
        </w:rPr>
        <w:t xml:space="preserve">Правовые меры охраны атмосферного воздуха и озонового слоя. </w:t>
      </w:r>
      <w:r w:rsidRPr="00F47F6E">
        <w:rPr>
          <w:sz w:val="28"/>
          <w:szCs w:val="28"/>
        </w:rPr>
        <w:t xml:space="preserve">Атмосферный воздух – это охраняемый законом природный объект, представляющий </w:t>
      </w:r>
      <w:r w:rsidRPr="00F47F6E">
        <w:rPr>
          <w:sz w:val="28"/>
          <w:szCs w:val="28"/>
        </w:rPr>
        <w:lastRenderedPageBreak/>
        <w:t xml:space="preserve">собой воздушную (газовую) оболочку планеты и выполняющий экологическую, экономическую и социальную функции. В качестве необходимого компонента производственных технологических процессов атмосферный воздух широко используется в промышленности, строительстве и других отраслях экономики как источник сырья (для получения кислорода, азота и т.д.), как вспомогательный материал (окислитель). </w:t>
      </w:r>
    </w:p>
    <w:p w:rsidR="00F47F6E" w:rsidRPr="00F47F6E" w:rsidRDefault="00F47F6E" w:rsidP="00F47F6E">
      <w:pPr>
        <w:ind w:left="-567" w:firstLine="709"/>
        <w:jc w:val="both"/>
        <w:rPr>
          <w:sz w:val="28"/>
          <w:szCs w:val="28"/>
        </w:rPr>
      </w:pPr>
      <w:r w:rsidRPr="00F47F6E">
        <w:rPr>
          <w:sz w:val="28"/>
          <w:szCs w:val="28"/>
        </w:rPr>
        <w:t xml:space="preserve">Особенностью правового режима атмосферного воздуха является то, что в силу физических свойств он не может быть объектом права собственности, поскольку к нему не применимы традиционные правомочия собственника. Он не может быть индивидуализирован для того, чтобы стать объектом права собственности. Не являясь собственником атмосферного воздуха, находящегося в конкретный момент над территорией государства, оно имеет на него суверенные права. Эти права вытекают из принадлежности государству его естественной природной среды. Любое государство в пределах своего воздушного пространства пользуется всеми правами территориального верховенства, государственного суверенитета, исключительным правом на использование атмосферы. </w:t>
      </w:r>
    </w:p>
    <w:p w:rsidR="00F47F6E" w:rsidRPr="00F47F6E" w:rsidRDefault="00F47F6E" w:rsidP="00F47F6E">
      <w:pPr>
        <w:ind w:left="-567" w:firstLine="709"/>
        <w:jc w:val="both"/>
        <w:rPr>
          <w:sz w:val="28"/>
          <w:szCs w:val="28"/>
        </w:rPr>
      </w:pPr>
      <w:r w:rsidRPr="00F47F6E">
        <w:rPr>
          <w:sz w:val="28"/>
          <w:szCs w:val="28"/>
        </w:rPr>
        <w:t>Выделяют следующие сферы использования атмосферного воздуха:</w:t>
      </w:r>
    </w:p>
    <w:p w:rsidR="00F47F6E" w:rsidRPr="00F47F6E" w:rsidRDefault="00F47F6E" w:rsidP="00F47F6E">
      <w:pPr>
        <w:ind w:left="-567" w:firstLine="709"/>
        <w:jc w:val="both"/>
        <w:rPr>
          <w:sz w:val="28"/>
          <w:szCs w:val="28"/>
        </w:rPr>
      </w:pPr>
      <w:r w:rsidRPr="00F47F6E">
        <w:rPr>
          <w:sz w:val="28"/>
          <w:szCs w:val="28"/>
        </w:rPr>
        <w:t>как природного сырья;</w:t>
      </w:r>
    </w:p>
    <w:p w:rsidR="00F47F6E" w:rsidRPr="00F47F6E" w:rsidRDefault="00F47F6E" w:rsidP="00F47F6E">
      <w:pPr>
        <w:ind w:left="-567" w:firstLine="709"/>
        <w:jc w:val="both"/>
        <w:rPr>
          <w:sz w:val="28"/>
          <w:szCs w:val="28"/>
        </w:rPr>
      </w:pPr>
      <w:r w:rsidRPr="00F47F6E">
        <w:rPr>
          <w:sz w:val="28"/>
          <w:szCs w:val="28"/>
        </w:rPr>
        <w:t>для производственных нужд;</w:t>
      </w:r>
    </w:p>
    <w:p w:rsidR="00F47F6E" w:rsidRPr="00F47F6E" w:rsidRDefault="00F47F6E" w:rsidP="00F47F6E">
      <w:pPr>
        <w:ind w:left="-567" w:firstLine="709"/>
        <w:jc w:val="both"/>
        <w:rPr>
          <w:sz w:val="28"/>
          <w:szCs w:val="28"/>
        </w:rPr>
      </w:pPr>
      <w:r w:rsidRPr="00F47F6E">
        <w:rPr>
          <w:sz w:val="28"/>
          <w:szCs w:val="28"/>
        </w:rPr>
        <w:t>для выбросов загрязняющих веществ в качестве естественного резервуара;</w:t>
      </w:r>
    </w:p>
    <w:p w:rsidR="00F47F6E" w:rsidRPr="00F47F6E" w:rsidRDefault="00F47F6E" w:rsidP="00F47F6E">
      <w:pPr>
        <w:ind w:left="-567" w:firstLine="709"/>
        <w:jc w:val="both"/>
        <w:rPr>
          <w:sz w:val="28"/>
          <w:szCs w:val="28"/>
        </w:rPr>
      </w:pPr>
      <w:r w:rsidRPr="00F47F6E">
        <w:rPr>
          <w:sz w:val="28"/>
          <w:szCs w:val="28"/>
        </w:rPr>
        <w:t>при осуществлении деятельности, связанной с искусственным изменением природной среды (влияние на погоду, климат и т.д.);</w:t>
      </w:r>
    </w:p>
    <w:p w:rsidR="00F47F6E" w:rsidRPr="00F47F6E" w:rsidRDefault="00F47F6E" w:rsidP="00F47F6E">
      <w:pPr>
        <w:ind w:left="-567" w:firstLine="709"/>
        <w:jc w:val="both"/>
        <w:rPr>
          <w:sz w:val="28"/>
          <w:szCs w:val="28"/>
        </w:rPr>
      </w:pPr>
      <w:r w:rsidRPr="00F47F6E">
        <w:rPr>
          <w:sz w:val="28"/>
          <w:szCs w:val="28"/>
        </w:rPr>
        <w:t>как пространственную среду для воздушного транспорта.</w:t>
      </w:r>
    </w:p>
    <w:p w:rsidR="00F47F6E" w:rsidRPr="00F47F6E" w:rsidRDefault="00F47F6E" w:rsidP="00F47F6E">
      <w:pPr>
        <w:ind w:left="-567" w:firstLine="709"/>
        <w:jc w:val="both"/>
        <w:rPr>
          <w:sz w:val="28"/>
          <w:szCs w:val="28"/>
        </w:rPr>
      </w:pPr>
      <w:r w:rsidRPr="00F47F6E">
        <w:rPr>
          <w:sz w:val="28"/>
          <w:szCs w:val="28"/>
        </w:rPr>
        <w:t xml:space="preserve">Как самостоятельный объект охраны атмосферный воздух был впервые определен в Законе БССР от 21 декабря </w:t>
      </w:r>
      <w:smartTag w:uri="urn:schemas-microsoft-com:office:smarttags" w:element="metricconverter">
        <w:smartTagPr>
          <w:attr w:name="ProductID" w:val="1961 г"/>
        </w:smartTagPr>
        <w:r w:rsidRPr="00F47F6E">
          <w:rPr>
            <w:sz w:val="28"/>
            <w:szCs w:val="28"/>
          </w:rPr>
          <w:t>1961 г</w:t>
        </w:r>
      </w:smartTag>
      <w:r w:rsidRPr="00F47F6E">
        <w:rPr>
          <w:sz w:val="28"/>
          <w:szCs w:val="28"/>
        </w:rPr>
        <w:t xml:space="preserve">. «Об охране природы в Белорусской ССР». В настоящее время правовые и организационные основы норм хозяйственной и иной деятельности в области охраны атмосферного воздуха регулируются Законом Республики Беларусь «Об охране атмосферного воздуха» и иными нормативными актами, которые направлены на сохранение и улучшение качества атмосферного воздуха, его восстановление для обеспечения экологической безопасности жизнедеятельности человека, а также предотвращения вредного воздействия на окружающую среду. </w:t>
      </w:r>
    </w:p>
    <w:p w:rsidR="00F47F6E" w:rsidRPr="00F47F6E" w:rsidRDefault="00F47F6E" w:rsidP="00F47F6E">
      <w:pPr>
        <w:ind w:left="-567" w:firstLine="709"/>
        <w:jc w:val="both"/>
        <w:rPr>
          <w:sz w:val="28"/>
          <w:szCs w:val="28"/>
        </w:rPr>
      </w:pPr>
      <w:r w:rsidRPr="00F47F6E">
        <w:rPr>
          <w:i/>
          <w:sz w:val="28"/>
          <w:szCs w:val="28"/>
        </w:rPr>
        <w:t xml:space="preserve">Объектом </w:t>
      </w:r>
      <w:r w:rsidRPr="00F47F6E">
        <w:rPr>
          <w:sz w:val="28"/>
          <w:szCs w:val="28"/>
        </w:rPr>
        <w:t xml:space="preserve">регулирования в рамках права окружающей среды является не воздух вообще, а атмосферный воздух. К атмосферному воздуху не относится также воздух, находящийся в компрессорах, баллонах и т.п. Отношения по поводу воздуха помещений и находящегося в емкостях регулируются санитарным, в том числе гражданским, жилищным законодательством. Критерием разграничения атмосферного воздуха и иного воздуха служит естественная связь первого с природной средой. </w:t>
      </w:r>
    </w:p>
    <w:p w:rsidR="00F47F6E" w:rsidRPr="00F47F6E" w:rsidRDefault="00F47F6E" w:rsidP="00F47F6E">
      <w:pPr>
        <w:ind w:left="-567" w:firstLine="709"/>
        <w:jc w:val="both"/>
        <w:rPr>
          <w:sz w:val="28"/>
          <w:szCs w:val="28"/>
        </w:rPr>
      </w:pPr>
      <w:r w:rsidRPr="00F47F6E">
        <w:rPr>
          <w:sz w:val="28"/>
          <w:szCs w:val="28"/>
        </w:rPr>
        <w:t>В физическом смысле атмосферный воздух – это определенная смесь газов, имеющая значение для поддержания жизни на Земле.</w:t>
      </w:r>
    </w:p>
    <w:p w:rsidR="00F47F6E" w:rsidRPr="00F47F6E" w:rsidRDefault="00F47F6E" w:rsidP="00F47F6E">
      <w:pPr>
        <w:ind w:left="-567" w:firstLine="709"/>
        <w:jc w:val="both"/>
        <w:rPr>
          <w:i/>
          <w:sz w:val="28"/>
          <w:szCs w:val="28"/>
        </w:rPr>
      </w:pPr>
      <w:r w:rsidRPr="00F47F6E">
        <w:rPr>
          <w:sz w:val="28"/>
          <w:szCs w:val="28"/>
        </w:rPr>
        <w:t xml:space="preserve">В соответствии со ст.1 Закона «Об охране атмосферного воздуха» </w:t>
      </w:r>
      <w:r w:rsidRPr="00F47F6E">
        <w:rPr>
          <w:b/>
          <w:i/>
          <w:sz w:val="28"/>
          <w:szCs w:val="28"/>
        </w:rPr>
        <w:t>атмосферный воздух</w:t>
      </w:r>
      <w:r w:rsidRPr="00F47F6E">
        <w:rPr>
          <w:sz w:val="28"/>
          <w:szCs w:val="28"/>
        </w:rPr>
        <w:t xml:space="preserve"> – </w:t>
      </w:r>
      <w:r w:rsidRPr="00F47F6E">
        <w:rPr>
          <w:i/>
          <w:sz w:val="28"/>
          <w:szCs w:val="28"/>
        </w:rPr>
        <w:t>компонент природной среды, представляющий собой естественную смесь газов атмосферы, находящуюся за пределами жилых, производственных и иных помещений.</w:t>
      </w:r>
    </w:p>
    <w:p w:rsidR="00F47F6E" w:rsidRPr="00F47F6E" w:rsidRDefault="00F47F6E" w:rsidP="00F47F6E">
      <w:pPr>
        <w:ind w:left="-567" w:firstLine="709"/>
        <w:jc w:val="both"/>
        <w:rPr>
          <w:sz w:val="28"/>
          <w:szCs w:val="28"/>
        </w:rPr>
      </w:pPr>
      <w:r w:rsidRPr="00F47F6E">
        <w:rPr>
          <w:sz w:val="28"/>
          <w:szCs w:val="28"/>
        </w:rPr>
        <w:t>Основными принципами охраны атмосферного воздуха являются:</w:t>
      </w:r>
    </w:p>
    <w:p w:rsidR="00F47F6E" w:rsidRPr="00F47F6E" w:rsidRDefault="00F47F6E" w:rsidP="00F47F6E">
      <w:pPr>
        <w:ind w:left="-567" w:firstLine="709"/>
        <w:jc w:val="both"/>
        <w:rPr>
          <w:sz w:val="28"/>
          <w:szCs w:val="28"/>
        </w:rPr>
      </w:pPr>
      <w:r w:rsidRPr="00F47F6E">
        <w:rPr>
          <w:sz w:val="28"/>
          <w:szCs w:val="28"/>
        </w:rPr>
        <w:lastRenderedPageBreak/>
        <w:t>государственное регулирование и управление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обязательность оценки воздействия на атмосферный воздух хозяйственной и иной деятельности при принятии решений об ее осуществлении;</w:t>
      </w:r>
    </w:p>
    <w:p w:rsidR="00F47F6E" w:rsidRPr="00F47F6E" w:rsidRDefault="00F47F6E" w:rsidP="00F47F6E">
      <w:pPr>
        <w:ind w:left="-567" w:firstLine="709"/>
        <w:jc w:val="both"/>
        <w:rPr>
          <w:sz w:val="28"/>
          <w:szCs w:val="28"/>
        </w:rPr>
      </w:pPr>
      <w:r w:rsidRPr="00F47F6E">
        <w:rPr>
          <w:sz w:val="28"/>
          <w:szCs w:val="28"/>
        </w:rPr>
        <w:t>допустимость воздействия хозяйственной и иной деятельности на атмосферный воздух с учетом требований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платность за выбросы загрязняющих веществ в атмосферный воздух при осуществлении хозяйственной и иной деятельности;</w:t>
      </w:r>
    </w:p>
    <w:p w:rsidR="00F47F6E" w:rsidRPr="00F47F6E" w:rsidRDefault="00F47F6E" w:rsidP="00F47F6E">
      <w:pPr>
        <w:ind w:left="-567" w:firstLine="709"/>
        <w:jc w:val="both"/>
        <w:rPr>
          <w:sz w:val="28"/>
          <w:szCs w:val="28"/>
        </w:rPr>
      </w:pPr>
      <w:r w:rsidRPr="00F47F6E">
        <w:rPr>
          <w:sz w:val="28"/>
          <w:szCs w:val="28"/>
        </w:rPr>
        <w:t>нормирование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предотвращение загрязнения атмосферного воздуха и причинения вреда окружающей среде;</w:t>
      </w:r>
    </w:p>
    <w:p w:rsidR="00F47F6E" w:rsidRPr="00F47F6E" w:rsidRDefault="00F47F6E" w:rsidP="00F47F6E">
      <w:pPr>
        <w:ind w:left="-567" w:firstLine="709"/>
        <w:jc w:val="both"/>
        <w:rPr>
          <w:sz w:val="28"/>
          <w:szCs w:val="28"/>
        </w:rPr>
      </w:pPr>
      <w:r w:rsidRPr="00F47F6E">
        <w:rPr>
          <w:sz w:val="28"/>
          <w:szCs w:val="28"/>
        </w:rPr>
        <w:t>возмещение вреда, причиненного окружающей среде выбросами загрязняющих веществ в атмосферный воздух, жизни, здоровью и имуществу граждан, в том числе индивидуальных предпринимателей, имуществу юридических лиц и имуществу, находящемуся в собственности государства, посредством загрязнения атмосферного воздуха в результате хозяйственной и иной деятельности;</w:t>
      </w:r>
    </w:p>
    <w:p w:rsidR="00F47F6E" w:rsidRPr="00F47F6E" w:rsidRDefault="00F47F6E" w:rsidP="00F47F6E">
      <w:pPr>
        <w:ind w:left="-567" w:firstLine="709"/>
        <w:jc w:val="both"/>
        <w:rPr>
          <w:sz w:val="28"/>
          <w:szCs w:val="28"/>
        </w:rPr>
      </w:pPr>
      <w:r w:rsidRPr="00F47F6E">
        <w:rPr>
          <w:sz w:val="28"/>
          <w:szCs w:val="28"/>
        </w:rPr>
        <w:t>доступность экологической информации о состоянии атмосферного воздуха, воздействиях на него и мерах по его охране.</w:t>
      </w:r>
    </w:p>
    <w:p w:rsidR="00F47F6E" w:rsidRPr="00F47F6E" w:rsidRDefault="00F47F6E" w:rsidP="00F47F6E">
      <w:pPr>
        <w:ind w:left="-567" w:firstLine="709"/>
        <w:jc w:val="both"/>
        <w:rPr>
          <w:sz w:val="28"/>
          <w:szCs w:val="28"/>
        </w:rPr>
      </w:pPr>
      <w:r w:rsidRPr="00F47F6E">
        <w:rPr>
          <w:i/>
          <w:sz w:val="28"/>
          <w:szCs w:val="28"/>
        </w:rPr>
        <w:t>Загрязнение атмосферного воздуха</w:t>
      </w:r>
      <w:r w:rsidRPr="00F47F6E">
        <w:rPr>
          <w:sz w:val="28"/>
          <w:szCs w:val="28"/>
        </w:rPr>
        <w:t xml:space="preserve"> – поступление в атмосферный воздух, нахождение и (или) возникновение в нем в результате вредного воздействия на окружающую среду загрязняющих веществ, свойства, местоположение или количество которых приводят к отрицательным изменениям качества атмосферного воздуха, в том числе к превышению нормативов в области охраны атмосферного воздуха.</w:t>
      </w:r>
    </w:p>
    <w:p w:rsidR="00F47F6E" w:rsidRPr="00F47F6E" w:rsidRDefault="00F47F6E" w:rsidP="00F47F6E">
      <w:pPr>
        <w:ind w:left="-567" w:firstLine="709"/>
        <w:jc w:val="both"/>
        <w:rPr>
          <w:i/>
          <w:sz w:val="28"/>
          <w:szCs w:val="28"/>
        </w:rPr>
      </w:pPr>
      <w:r w:rsidRPr="00F47F6E">
        <w:rPr>
          <w:b/>
          <w:i/>
          <w:sz w:val="28"/>
          <w:szCs w:val="28"/>
        </w:rPr>
        <w:t>Охрана атмосферного воздуха</w:t>
      </w:r>
      <w:r w:rsidRPr="00F47F6E">
        <w:rPr>
          <w:sz w:val="28"/>
          <w:szCs w:val="28"/>
        </w:rPr>
        <w:t xml:space="preserve"> – </w:t>
      </w:r>
      <w:r w:rsidRPr="00F47F6E">
        <w:rPr>
          <w:i/>
          <w:sz w:val="28"/>
          <w:szCs w:val="28"/>
        </w:rPr>
        <w:t>деятельность государственных органов, общественных объединений, иных юридических лиц, граждан, в том числе индивидуальных предпринимателей, направленная на сохранение и восстановление качества атмосферного воздуха посредством уменьшения и (или) предотвращения загрязнения атмосферного воздуха.</w:t>
      </w:r>
    </w:p>
    <w:p w:rsidR="00F47F6E" w:rsidRPr="00F47F6E" w:rsidRDefault="00F47F6E" w:rsidP="00F47F6E">
      <w:pPr>
        <w:ind w:left="-567" w:firstLine="709"/>
        <w:jc w:val="both"/>
        <w:rPr>
          <w:i/>
          <w:sz w:val="28"/>
          <w:szCs w:val="28"/>
        </w:rPr>
      </w:pPr>
      <w:r w:rsidRPr="00F47F6E">
        <w:rPr>
          <w:i/>
          <w:sz w:val="28"/>
          <w:szCs w:val="28"/>
        </w:rPr>
        <w:t>Организационно-правовые меры по охране атмосферного воздуха:</w:t>
      </w:r>
    </w:p>
    <w:p w:rsidR="00F47F6E" w:rsidRPr="00F47F6E" w:rsidRDefault="00F47F6E" w:rsidP="00F47F6E">
      <w:pPr>
        <w:ind w:left="-567" w:firstLine="709"/>
        <w:jc w:val="both"/>
        <w:rPr>
          <w:sz w:val="28"/>
          <w:szCs w:val="28"/>
        </w:rPr>
      </w:pPr>
      <w:r w:rsidRPr="00F47F6E">
        <w:rPr>
          <w:sz w:val="28"/>
          <w:szCs w:val="28"/>
        </w:rPr>
        <w:t>нормирование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учет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мониторинг атмосферного воздуха;</w:t>
      </w:r>
    </w:p>
    <w:p w:rsidR="00F47F6E" w:rsidRPr="00F47F6E" w:rsidRDefault="00F47F6E" w:rsidP="00F47F6E">
      <w:pPr>
        <w:ind w:left="-567" w:firstLine="709"/>
        <w:jc w:val="both"/>
        <w:rPr>
          <w:sz w:val="28"/>
          <w:szCs w:val="28"/>
        </w:rPr>
      </w:pPr>
      <w:r w:rsidRPr="00F47F6E">
        <w:rPr>
          <w:sz w:val="28"/>
          <w:szCs w:val="28"/>
        </w:rPr>
        <w:t>контроль (надзор)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ответственность за нарушение законодательства об охране атмосферного воздуха и др.</w:t>
      </w:r>
    </w:p>
    <w:p w:rsidR="00F47F6E" w:rsidRPr="00F47F6E" w:rsidRDefault="00F47F6E" w:rsidP="00F47F6E">
      <w:pPr>
        <w:ind w:left="-567" w:firstLine="709"/>
        <w:jc w:val="both"/>
        <w:rPr>
          <w:sz w:val="28"/>
          <w:szCs w:val="28"/>
        </w:rPr>
      </w:pPr>
      <w:r w:rsidRPr="00F47F6E">
        <w:rPr>
          <w:i/>
          <w:sz w:val="28"/>
          <w:szCs w:val="28"/>
        </w:rPr>
        <w:t>Нормирование в области охраны атмосферного воздуха</w:t>
      </w:r>
      <w:r w:rsidRPr="00F47F6E">
        <w:rPr>
          <w:sz w:val="28"/>
          <w:szCs w:val="28"/>
        </w:rPr>
        <w:t xml:space="preserve"> осуществляется в целях государственного регулирования воздействия хозяйственной и иной деятельности на атмосферный воздух, обеспечения экологической безопасности.</w:t>
      </w:r>
    </w:p>
    <w:p w:rsidR="00F47F6E" w:rsidRPr="00F47F6E" w:rsidRDefault="00F47F6E" w:rsidP="00F47F6E">
      <w:pPr>
        <w:ind w:left="-567" w:firstLine="709"/>
        <w:jc w:val="both"/>
        <w:rPr>
          <w:sz w:val="28"/>
          <w:szCs w:val="28"/>
        </w:rPr>
      </w:pPr>
      <w:r w:rsidRPr="00F47F6E">
        <w:rPr>
          <w:sz w:val="28"/>
          <w:szCs w:val="28"/>
        </w:rPr>
        <w:t>Нормирование в области охраны атмосферного воздуха заключается в разработке, утверждении и введении в действие:</w:t>
      </w:r>
    </w:p>
    <w:p w:rsidR="00F47F6E" w:rsidRPr="00F47F6E" w:rsidRDefault="00F47F6E" w:rsidP="00F47F6E">
      <w:pPr>
        <w:ind w:left="-567" w:firstLine="709"/>
        <w:jc w:val="both"/>
        <w:rPr>
          <w:sz w:val="28"/>
          <w:szCs w:val="28"/>
        </w:rPr>
      </w:pPr>
      <w:r w:rsidRPr="00F47F6E">
        <w:rPr>
          <w:sz w:val="28"/>
          <w:szCs w:val="28"/>
        </w:rPr>
        <w:t>нормативов качества атмосферного воздуха;</w:t>
      </w:r>
    </w:p>
    <w:p w:rsidR="00F47F6E" w:rsidRPr="00F47F6E" w:rsidRDefault="00F47F6E" w:rsidP="00F47F6E">
      <w:pPr>
        <w:ind w:left="-567" w:firstLine="709"/>
        <w:jc w:val="both"/>
        <w:rPr>
          <w:sz w:val="28"/>
          <w:szCs w:val="28"/>
        </w:rPr>
      </w:pPr>
      <w:r w:rsidRPr="00F47F6E">
        <w:rPr>
          <w:sz w:val="28"/>
          <w:szCs w:val="28"/>
        </w:rPr>
        <w:t>нормативов допустимой антропогенной нагрузки на атмосферный воздух;</w:t>
      </w:r>
    </w:p>
    <w:p w:rsidR="00F47F6E" w:rsidRPr="00F47F6E" w:rsidRDefault="00F47F6E" w:rsidP="00F47F6E">
      <w:pPr>
        <w:ind w:left="-567" w:firstLine="709"/>
        <w:jc w:val="both"/>
        <w:rPr>
          <w:sz w:val="28"/>
          <w:szCs w:val="28"/>
        </w:rPr>
      </w:pPr>
      <w:r w:rsidRPr="00F47F6E">
        <w:rPr>
          <w:sz w:val="28"/>
          <w:szCs w:val="28"/>
        </w:rPr>
        <w:t>технологических нормативов выбросов загрязняющих веществ в атмосферный воздух;</w:t>
      </w:r>
    </w:p>
    <w:p w:rsidR="00F47F6E" w:rsidRPr="00F47F6E" w:rsidRDefault="00F47F6E" w:rsidP="00F47F6E">
      <w:pPr>
        <w:ind w:left="-567" w:firstLine="709"/>
        <w:jc w:val="both"/>
        <w:rPr>
          <w:sz w:val="28"/>
          <w:szCs w:val="28"/>
        </w:rPr>
      </w:pPr>
      <w:r w:rsidRPr="00F47F6E">
        <w:rPr>
          <w:sz w:val="28"/>
          <w:szCs w:val="28"/>
        </w:rPr>
        <w:lastRenderedPageBreak/>
        <w:t>нормативов содержания загрязняющих веществ в отработавших газах мобильных источников выбросов;</w:t>
      </w:r>
    </w:p>
    <w:p w:rsidR="00F47F6E" w:rsidRPr="00F47F6E" w:rsidRDefault="00F47F6E" w:rsidP="00F47F6E">
      <w:pPr>
        <w:ind w:left="-567" w:firstLine="709"/>
        <w:jc w:val="both"/>
        <w:rPr>
          <w:sz w:val="28"/>
          <w:szCs w:val="28"/>
        </w:rPr>
      </w:pPr>
      <w:r w:rsidRPr="00F47F6E">
        <w:rPr>
          <w:sz w:val="28"/>
          <w:szCs w:val="28"/>
        </w:rPr>
        <w:t>нормативов допустимых выбросов загрязняющих веществ в атмосферный воздух;</w:t>
      </w:r>
    </w:p>
    <w:p w:rsidR="00F47F6E" w:rsidRPr="00F47F6E" w:rsidRDefault="00F47F6E" w:rsidP="00F47F6E">
      <w:pPr>
        <w:ind w:left="-567" w:firstLine="709"/>
        <w:jc w:val="both"/>
        <w:rPr>
          <w:sz w:val="28"/>
          <w:szCs w:val="28"/>
        </w:rPr>
      </w:pPr>
      <w:r w:rsidRPr="00F47F6E">
        <w:rPr>
          <w:sz w:val="28"/>
          <w:szCs w:val="28"/>
        </w:rPr>
        <w:t>лимитов допустимых выбросов загрязняющих веществ в атмосферный воздух и иных нормативов в соответствии с законодательством об охране окружающей среды.</w:t>
      </w:r>
    </w:p>
    <w:p w:rsidR="00F47F6E" w:rsidRPr="00F47F6E" w:rsidRDefault="00F47F6E" w:rsidP="00F47F6E">
      <w:pPr>
        <w:ind w:left="-567" w:firstLine="709"/>
        <w:jc w:val="both"/>
        <w:rPr>
          <w:sz w:val="28"/>
          <w:szCs w:val="28"/>
        </w:rPr>
      </w:pPr>
      <w:r w:rsidRPr="00F47F6E">
        <w:rPr>
          <w:i/>
          <w:sz w:val="28"/>
          <w:szCs w:val="28"/>
        </w:rPr>
        <w:t>Учет в области охраны атмосферного воздуха</w:t>
      </w:r>
      <w:r w:rsidRPr="00F47F6E">
        <w:rPr>
          <w:sz w:val="28"/>
          <w:szCs w:val="28"/>
        </w:rPr>
        <w:t xml:space="preserve"> ведется в целях:</w:t>
      </w:r>
    </w:p>
    <w:p w:rsidR="00F47F6E" w:rsidRPr="00F47F6E" w:rsidRDefault="00F47F6E" w:rsidP="00F47F6E">
      <w:pPr>
        <w:ind w:left="-567" w:firstLine="709"/>
        <w:jc w:val="both"/>
        <w:rPr>
          <w:sz w:val="28"/>
          <w:szCs w:val="28"/>
        </w:rPr>
      </w:pPr>
      <w:r w:rsidRPr="00F47F6E">
        <w:rPr>
          <w:sz w:val="28"/>
          <w:szCs w:val="28"/>
        </w:rPr>
        <w:t>осуществления государственного регулирования, управления и контроля (надзора) в области охраны атмосферного воздуха;</w:t>
      </w:r>
    </w:p>
    <w:p w:rsidR="00F47F6E" w:rsidRPr="00F47F6E" w:rsidRDefault="00F47F6E" w:rsidP="00F47F6E">
      <w:pPr>
        <w:ind w:left="-567" w:firstLine="709"/>
        <w:jc w:val="both"/>
        <w:rPr>
          <w:sz w:val="28"/>
          <w:szCs w:val="28"/>
        </w:rPr>
      </w:pPr>
      <w:r w:rsidRPr="00F47F6E">
        <w:rPr>
          <w:sz w:val="28"/>
          <w:szCs w:val="28"/>
        </w:rPr>
        <w:t>разработки мероприятий по сокращению и (или) предотвращению выбросов загрязняющих веществ в атмосферный воздух, оценки эффективности их выполнения;</w:t>
      </w:r>
    </w:p>
    <w:p w:rsidR="00F47F6E" w:rsidRPr="00F47F6E" w:rsidRDefault="00F47F6E" w:rsidP="00F47F6E">
      <w:pPr>
        <w:ind w:left="-567" w:firstLine="709"/>
        <w:jc w:val="both"/>
        <w:rPr>
          <w:sz w:val="28"/>
          <w:szCs w:val="28"/>
        </w:rPr>
      </w:pPr>
      <w:r w:rsidRPr="00F47F6E">
        <w:rPr>
          <w:sz w:val="28"/>
          <w:szCs w:val="28"/>
        </w:rPr>
        <w:t>определения допустимой антропогенной нагрузки на атмосферный воздух;</w:t>
      </w:r>
    </w:p>
    <w:p w:rsidR="00F47F6E" w:rsidRPr="00F47F6E" w:rsidRDefault="00F47F6E" w:rsidP="00F47F6E">
      <w:pPr>
        <w:ind w:left="-567" w:firstLine="709"/>
        <w:jc w:val="both"/>
        <w:rPr>
          <w:sz w:val="28"/>
          <w:szCs w:val="28"/>
        </w:rPr>
      </w:pPr>
      <w:r w:rsidRPr="00F47F6E">
        <w:rPr>
          <w:sz w:val="28"/>
          <w:szCs w:val="28"/>
        </w:rPr>
        <w:t>определения размера возмещения вреда, причиненного окружающей среде загрязнением атмосферного воздуха.</w:t>
      </w:r>
    </w:p>
    <w:p w:rsidR="00F47F6E" w:rsidRPr="00F47F6E" w:rsidRDefault="00F47F6E" w:rsidP="00F47F6E">
      <w:pPr>
        <w:ind w:left="-567" w:firstLine="709"/>
        <w:jc w:val="both"/>
        <w:rPr>
          <w:sz w:val="28"/>
          <w:szCs w:val="28"/>
        </w:rPr>
      </w:pPr>
      <w:r w:rsidRPr="00F47F6E">
        <w:rPr>
          <w:sz w:val="28"/>
          <w:szCs w:val="28"/>
        </w:rPr>
        <w:t xml:space="preserve"> Учет в области охраны атмосферного воздуха ведется юридическими лицами, индивидуальными предпринимателями, осуществляющими хозяйственную и иную деятельность, связанную с выбросами загрязняющих веществ в атмосферный воздух от стационарных источников выбросов, в порядке, установленном Министерством природных ресурсов и охраны окружающей среды Республики Беларусь, посредством документального отражения в первичной учетной документации экологической информации о выбросах загрязняющих веществ в атмосферный воздух, загрязнении атмосферного воздуха и мерах по его охране, в том числе о стационарных источниках выбросов и их характеристиках, времени и режиме работы таких источников выбросов и газоочистных установок, расходе топлива, сырья, материалов и их качественных характеристиках.</w:t>
      </w:r>
    </w:p>
    <w:p w:rsidR="00F47F6E" w:rsidRPr="00F47F6E" w:rsidRDefault="00F47F6E" w:rsidP="00F47F6E">
      <w:pPr>
        <w:ind w:left="-567" w:firstLine="709"/>
        <w:jc w:val="both"/>
        <w:rPr>
          <w:sz w:val="28"/>
          <w:szCs w:val="28"/>
        </w:rPr>
      </w:pPr>
      <w:r w:rsidRPr="00F47F6E">
        <w:rPr>
          <w:sz w:val="28"/>
          <w:szCs w:val="28"/>
        </w:rPr>
        <w:t>Порядок ведения учета в области охраны атмосферного воздуха устанавливается Министерством природных ресурсов и охраны окружающей среды Республики Беларусь.</w:t>
      </w:r>
    </w:p>
    <w:p w:rsidR="00F47F6E" w:rsidRPr="00F47F6E" w:rsidRDefault="00F47F6E" w:rsidP="00F47F6E">
      <w:pPr>
        <w:ind w:left="-567" w:firstLine="709"/>
        <w:jc w:val="both"/>
        <w:rPr>
          <w:sz w:val="28"/>
          <w:szCs w:val="28"/>
        </w:rPr>
      </w:pPr>
      <w:r w:rsidRPr="00F47F6E">
        <w:rPr>
          <w:sz w:val="28"/>
          <w:szCs w:val="28"/>
        </w:rPr>
        <w:t>Учет юридических лиц, индивидуальных предпринимателей, осуществляющих хозяйственную и иную деятельность, связанную с выбросами загрязняющих веществ в атмосферный воздух, ведется в соответствии с законодательством об охране окружающей среды.</w:t>
      </w:r>
    </w:p>
    <w:p w:rsidR="00F47F6E" w:rsidRPr="00F47F6E" w:rsidRDefault="00F47F6E" w:rsidP="00F47F6E">
      <w:pPr>
        <w:ind w:left="-567" w:firstLine="709"/>
        <w:jc w:val="both"/>
        <w:rPr>
          <w:sz w:val="28"/>
          <w:szCs w:val="28"/>
        </w:rPr>
      </w:pPr>
      <w:r w:rsidRPr="00F47F6E">
        <w:rPr>
          <w:sz w:val="28"/>
          <w:szCs w:val="28"/>
        </w:rPr>
        <w:t>Учет выбросов загрязняющих веществ в атмосферный воздух от мобильных источников выбросов ведется Министерством природных ресурсов и охраны окружающей среды Республики Беларусь в порядке, им установленном.</w:t>
      </w:r>
    </w:p>
    <w:p w:rsidR="00F47F6E" w:rsidRPr="00F47F6E" w:rsidRDefault="00F47F6E" w:rsidP="00F47F6E">
      <w:pPr>
        <w:ind w:left="-567" w:firstLine="709"/>
        <w:jc w:val="both"/>
        <w:rPr>
          <w:sz w:val="28"/>
          <w:szCs w:val="28"/>
        </w:rPr>
      </w:pPr>
      <w:r w:rsidRPr="00F47F6E">
        <w:rPr>
          <w:sz w:val="28"/>
          <w:szCs w:val="28"/>
        </w:rPr>
        <w:t xml:space="preserve">Ведение </w:t>
      </w:r>
      <w:r w:rsidRPr="00F47F6E">
        <w:rPr>
          <w:i/>
          <w:sz w:val="28"/>
          <w:szCs w:val="28"/>
        </w:rPr>
        <w:t>государственного кадастра</w:t>
      </w:r>
      <w:r w:rsidRPr="00F47F6E">
        <w:rPr>
          <w:sz w:val="28"/>
          <w:szCs w:val="28"/>
        </w:rPr>
        <w:t xml:space="preserve"> атмосферного воздуха осуществляется Министерством природных ресурсов и охраны окружающей среды Республики Беларусь. </w:t>
      </w:r>
      <w:r w:rsidRPr="00F47F6E">
        <w:rPr>
          <w:rFonts w:ascii="Calibri" w:eastAsia="Calibri" w:hAnsi="Calibri"/>
          <w:sz w:val="22"/>
          <w:szCs w:val="22"/>
          <w:lang w:eastAsia="en-US"/>
        </w:rPr>
        <w:t xml:space="preserve"> </w:t>
      </w:r>
      <w:r w:rsidRPr="00F47F6E">
        <w:rPr>
          <w:rFonts w:ascii="Calibri" w:eastAsia="Calibri" w:hAnsi="Calibri"/>
          <w:sz w:val="22"/>
          <w:szCs w:val="22"/>
          <w:lang w:eastAsia="en-US"/>
        </w:rPr>
        <w:tab/>
      </w:r>
      <w:r w:rsidRPr="00F47F6E">
        <w:rPr>
          <w:i/>
          <w:sz w:val="28"/>
          <w:szCs w:val="28"/>
        </w:rPr>
        <w:t>Мониторинг атмосферного</w:t>
      </w:r>
      <w:r w:rsidRPr="00F47F6E">
        <w:rPr>
          <w:sz w:val="28"/>
          <w:szCs w:val="28"/>
        </w:rPr>
        <w:t xml:space="preserve"> воздуха является составной частью Национальной системы мониторинга окружающей среды в Республике Беларусь. Проведение мониторинга атмосферного воздуха и использование его данных осуществляются в соответствии с законодательством об охране окружающей среды.</w:t>
      </w:r>
    </w:p>
    <w:p w:rsidR="00F47F6E" w:rsidRPr="00F47F6E" w:rsidRDefault="00F47F6E" w:rsidP="00F47F6E">
      <w:pPr>
        <w:ind w:left="-567" w:firstLine="709"/>
        <w:jc w:val="both"/>
        <w:rPr>
          <w:sz w:val="28"/>
          <w:szCs w:val="28"/>
        </w:rPr>
      </w:pPr>
      <w:r w:rsidRPr="00F47F6E">
        <w:rPr>
          <w:sz w:val="28"/>
          <w:szCs w:val="28"/>
        </w:rPr>
        <w:t xml:space="preserve">Мониторинг атмосферного воздуха проводится организациями, подчиненными Министерству природных ресурсов и охраны окружающей среды Республики Беларусь. Мониторинг за состоянием атмосферного воздуха проводятся на стационарных и передвижных пунктах наблюдений за состоянием атмосферного воздуха. Стационарные пункты наблюдений за состоянием атмосферного воздуха размещаются </w:t>
      </w:r>
      <w:r w:rsidRPr="00F47F6E">
        <w:rPr>
          <w:sz w:val="28"/>
          <w:szCs w:val="28"/>
        </w:rPr>
        <w:lastRenderedPageBreak/>
        <w:t>на территориях с различными уровнями антропогенной нагрузки. Передвижные пункты наблюдений за состоянием атмосферного воздуха предназначены для наблюдений за состоянием атмосферного воздуха в населенных пунктах или районах, не имеющих стационарных пунктов таких наблюдений, на территориях, примыкающих к дорогам, а также при выборе или корректировке мест установки стационарных пунктов наблюдений за состоянием атмосферного воздуха.</w:t>
      </w:r>
    </w:p>
    <w:p w:rsidR="00F47F6E" w:rsidRPr="00F47F6E" w:rsidRDefault="00F47F6E" w:rsidP="00F47F6E">
      <w:pPr>
        <w:ind w:left="-567" w:firstLine="709"/>
        <w:jc w:val="both"/>
        <w:rPr>
          <w:sz w:val="28"/>
          <w:szCs w:val="28"/>
        </w:rPr>
      </w:pPr>
      <w:r w:rsidRPr="00F47F6E">
        <w:rPr>
          <w:sz w:val="28"/>
          <w:szCs w:val="28"/>
        </w:rPr>
        <w:t>Контроль (надзор) в области охраны атмосферного воздуха является составной частью контроля в области охраны окружающей среды и осуществляется в соответствии с законодательством о контрольной (надзорной) деятельности, об охране окружающей среды и о санитарно-эпидемическом благополучии населения.</w:t>
      </w:r>
    </w:p>
    <w:p w:rsidR="00F47F6E" w:rsidRPr="00F47F6E" w:rsidRDefault="00F47F6E" w:rsidP="00F47F6E">
      <w:pPr>
        <w:ind w:left="-567" w:firstLine="709"/>
        <w:jc w:val="both"/>
        <w:rPr>
          <w:sz w:val="28"/>
          <w:szCs w:val="28"/>
        </w:rPr>
      </w:pPr>
      <w:r w:rsidRPr="00F47F6E">
        <w:rPr>
          <w:sz w:val="28"/>
          <w:szCs w:val="28"/>
        </w:rPr>
        <w:t>Нарушение законодательства об охране атмосферного воздуха представляет собой виновное, противоправное деяние (действие, бездействие), состоящее в невыполнении требований и правил, установленных в целях охраны атмосферного воздуха, предотвращения вреда здоровью людей и окружающей среде, защиты экологического правопорядка и обеспечения экологической безопасности населения и территорий.</w:t>
      </w:r>
    </w:p>
    <w:p w:rsidR="00F47F6E" w:rsidRPr="00F47F6E" w:rsidRDefault="00F47F6E" w:rsidP="00F47F6E">
      <w:pPr>
        <w:ind w:left="-567" w:firstLine="709"/>
        <w:jc w:val="both"/>
        <w:rPr>
          <w:sz w:val="28"/>
          <w:szCs w:val="28"/>
        </w:rPr>
      </w:pPr>
      <w:r w:rsidRPr="00F47F6E">
        <w:rPr>
          <w:sz w:val="28"/>
          <w:szCs w:val="28"/>
        </w:rPr>
        <w:t>Наряду с загрязнением атмосферного воздуха проблема разрушения озонового слоя является одной из глобальных проблем современности. Как известно, жизнь на Земле появилась только после того, как образовался охранный озоновый слой планеты, прикрывший ее от жестокого ультрафиолетового излучения. В последние десятилетия было замечено интенсивное разрушение этого слоя.</w:t>
      </w:r>
    </w:p>
    <w:p w:rsidR="00F47F6E" w:rsidRPr="00F47F6E" w:rsidRDefault="00F47F6E" w:rsidP="00F47F6E">
      <w:pPr>
        <w:ind w:left="-567" w:firstLine="709"/>
        <w:jc w:val="both"/>
        <w:rPr>
          <w:sz w:val="28"/>
          <w:szCs w:val="28"/>
        </w:rPr>
      </w:pPr>
      <w:r w:rsidRPr="00F47F6E">
        <w:rPr>
          <w:sz w:val="28"/>
          <w:szCs w:val="28"/>
        </w:rPr>
        <w:t xml:space="preserve">Правовая охрана озонового слоя осуществляется в соответствии с Венской конвенцией Организации Объединенных Наций «Об охране озонового слоя» (Заключена в г. Вене 22.03.1985) (Венская конвенция); «Монреальскиим протоколом по веществам, разрушающим озоновый слой» (Подписан в г.Монреале 16.09.1987) (ред. от 03.12.1999) (Монреальский протокол); Законами Республики Беларусь «Об охране окружающей среды», «Об охране озонового слоя»; принятыми в их развитие иными актами законодательства. </w:t>
      </w:r>
    </w:p>
    <w:p w:rsidR="00F47F6E" w:rsidRPr="00F47F6E" w:rsidRDefault="00F47F6E" w:rsidP="00F47F6E">
      <w:pPr>
        <w:ind w:left="-567" w:firstLine="709"/>
        <w:jc w:val="both"/>
        <w:rPr>
          <w:sz w:val="28"/>
          <w:szCs w:val="28"/>
        </w:rPr>
      </w:pPr>
      <w:r w:rsidRPr="00F47F6E">
        <w:rPr>
          <w:sz w:val="28"/>
          <w:szCs w:val="28"/>
        </w:rPr>
        <w:t xml:space="preserve">Согласно ст.1 Закона об охране озонового слоя» </w:t>
      </w:r>
      <w:r w:rsidRPr="00F47F6E">
        <w:rPr>
          <w:i/>
          <w:sz w:val="28"/>
          <w:szCs w:val="28"/>
        </w:rPr>
        <w:t>озоновый слой</w:t>
      </w:r>
      <w:r w:rsidRPr="00F47F6E">
        <w:rPr>
          <w:sz w:val="28"/>
          <w:szCs w:val="28"/>
        </w:rPr>
        <w:t xml:space="preserve"> – слой атмосферного озона, расположенный в стратосфере, который поглощает биологически опасное ультрафиолетовое солнечное излучение.</w:t>
      </w:r>
    </w:p>
    <w:p w:rsidR="00F47F6E" w:rsidRPr="00F47F6E" w:rsidRDefault="00F47F6E" w:rsidP="00F47F6E">
      <w:pPr>
        <w:ind w:left="-567" w:firstLine="709"/>
        <w:jc w:val="both"/>
        <w:rPr>
          <w:sz w:val="28"/>
          <w:szCs w:val="28"/>
        </w:rPr>
      </w:pPr>
      <w:r w:rsidRPr="00F47F6E">
        <w:rPr>
          <w:sz w:val="28"/>
          <w:szCs w:val="28"/>
        </w:rPr>
        <w:t>Значение озонового слоя:</w:t>
      </w:r>
    </w:p>
    <w:p w:rsidR="00F47F6E" w:rsidRPr="00F47F6E" w:rsidRDefault="00F47F6E" w:rsidP="00F47F6E">
      <w:pPr>
        <w:ind w:left="-567" w:firstLine="709"/>
        <w:jc w:val="both"/>
        <w:rPr>
          <w:sz w:val="28"/>
          <w:szCs w:val="28"/>
        </w:rPr>
      </w:pPr>
      <w:r w:rsidRPr="00F47F6E">
        <w:rPr>
          <w:sz w:val="28"/>
          <w:szCs w:val="28"/>
        </w:rPr>
        <w:t>поглощает ультрафиолетовое излучение;</w:t>
      </w:r>
    </w:p>
    <w:p w:rsidR="00F47F6E" w:rsidRPr="00F47F6E" w:rsidRDefault="00F47F6E" w:rsidP="00F47F6E">
      <w:pPr>
        <w:ind w:left="-567" w:firstLine="709"/>
        <w:jc w:val="both"/>
        <w:rPr>
          <w:sz w:val="28"/>
          <w:szCs w:val="28"/>
        </w:rPr>
      </w:pPr>
      <w:r w:rsidRPr="00F47F6E">
        <w:rPr>
          <w:sz w:val="28"/>
          <w:szCs w:val="28"/>
        </w:rPr>
        <w:t>препятствует излишнему нагреванию земли;</w:t>
      </w:r>
    </w:p>
    <w:p w:rsidR="00F47F6E" w:rsidRPr="00F47F6E" w:rsidRDefault="00F47F6E" w:rsidP="00F47F6E">
      <w:pPr>
        <w:ind w:left="-567" w:firstLine="709"/>
        <w:jc w:val="both"/>
        <w:rPr>
          <w:sz w:val="28"/>
          <w:szCs w:val="28"/>
        </w:rPr>
      </w:pPr>
      <w:r w:rsidRPr="00F47F6E">
        <w:rPr>
          <w:sz w:val="28"/>
          <w:szCs w:val="28"/>
        </w:rPr>
        <w:t>аккумулирует и преобразовывает энергию, вносимую в атмосферу волновым излучением солнца.</w:t>
      </w:r>
    </w:p>
    <w:p w:rsidR="00F47F6E" w:rsidRPr="00F47F6E" w:rsidRDefault="00F47F6E" w:rsidP="00F47F6E">
      <w:pPr>
        <w:ind w:left="-567" w:firstLine="709"/>
        <w:jc w:val="both"/>
        <w:rPr>
          <w:sz w:val="28"/>
          <w:szCs w:val="28"/>
        </w:rPr>
      </w:pPr>
      <w:r w:rsidRPr="00F47F6E">
        <w:rPr>
          <w:sz w:val="28"/>
          <w:szCs w:val="28"/>
        </w:rPr>
        <w:t xml:space="preserve">Разрушителями озонового слоя являются хлор, фреон, реактивная авиация и др. </w:t>
      </w:r>
      <w:r w:rsidRPr="00F47F6E">
        <w:rPr>
          <w:b/>
          <w:i/>
          <w:sz w:val="28"/>
          <w:szCs w:val="28"/>
        </w:rPr>
        <w:t>Охрана озонового слоя</w:t>
      </w:r>
      <w:r w:rsidRPr="00F47F6E">
        <w:rPr>
          <w:sz w:val="28"/>
          <w:szCs w:val="28"/>
        </w:rPr>
        <w:t xml:space="preserve"> – </w:t>
      </w:r>
      <w:r w:rsidRPr="00F47F6E">
        <w:rPr>
          <w:i/>
          <w:sz w:val="28"/>
          <w:szCs w:val="28"/>
        </w:rPr>
        <w:t>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здоровья человека и окружающей среды от неблагоприятных последствий, вызванных разрушением озонового слоя.</w:t>
      </w:r>
    </w:p>
    <w:p w:rsidR="00F47F6E" w:rsidRPr="00F47F6E" w:rsidRDefault="00F47F6E" w:rsidP="00F47F6E">
      <w:pPr>
        <w:ind w:left="-567" w:firstLine="709"/>
        <w:jc w:val="both"/>
        <w:rPr>
          <w:sz w:val="28"/>
          <w:szCs w:val="28"/>
        </w:rPr>
      </w:pPr>
      <w:r w:rsidRPr="00F47F6E">
        <w:rPr>
          <w:sz w:val="28"/>
          <w:szCs w:val="28"/>
        </w:rPr>
        <w:t xml:space="preserve">В целях выполнения условий международных договоров, ратифицированных Республикой Беларусь, органы государственного управления и другие органы исполнительной власти, субъекты хозяйствования должны сокращать, а в последующем </w:t>
      </w:r>
      <w:r w:rsidRPr="00F47F6E">
        <w:rPr>
          <w:sz w:val="28"/>
          <w:szCs w:val="28"/>
        </w:rPr>
        <w:lastRenderedPageBreak/>
        <w:t>полностью прекратить производство и использование химических веществ, иной продукции и отходов, вредно воздействующих на озоновый слой атмосферы, или производить замену на безвредные аналоги.</w:t>
      </w:r>
    </w:p>
    <w:p w:rsidR="00F47F6E" w:rsidRPr="00F47F6E" w:rsidRDefault="00F47F6E" w:rsidP="00F47F6E">
      <w:pPr>
        <w:ind w:left="-567" w:firstLine="709"/>
        <w:jc w:val="both"/>
        <w:rPr>
          <w:sz w:val="28"/>
          <w:szCs w:val="28"/>
        </w:rPr>
      </w:pPr>
      <w:r w:rsidRPr="00F47F6E">
        <w:rPr>
          <w:sz w:val="28"/>
          <w:szCs w:val="28"/>
        </w:rPr>
        <w:t>Государственное регулирование деятельности в области охраны озонового слоя осуществляют Президент Республики Беларусь, Совет Министров Республики Беларусь, Министерство природных ресурсов и охраны окружающей среды Республики Беларусь и его территориальные органы, местные Советы депутатов, исполнительные и распорядительные органы в пределах их компетенции, определенной законодательством Республики Беларусь.</w:t>
      </w:r>
    </w:p>
    <w:p w:rsidR="00F47F6E" w:rsidRPr="00F47F6E" w:rsidRDefault="00F47F6E" w:rsidP="00F47F6E">
      <w:pPr>
        <w:ind w:left="-567" w:firstLine="709"/>
        <w:jc w:val="both"/>
        <w:rPr>
          <w:sz w:val="28"/>
          <w:szCs w:val="28"/>
        </w:rPr>
      </w:pPr>
      <w:r w:rsidRPr="00F47F6E">
        <w:rPr>
          <w:sz w:val="28"/>
          <w:szCs w:val="28"/>
        </w:rPr>
        <w:t>Основными задачами и направлениями государственного регулирования деятельности в области охраны озонового слоя являются:</w:t>
      </w:r>
    </w:p>
    <w:p w:rsidR="00F47F6E" w:rsidRPr="00F47F6E" w:rsidRDefault="00F47F6E" w:rsidP="00F47F6E">
      <w:pPr>
        <w:ind w:left="-567" w:firstLine="709"/>
        <w:jc w:val="both"/>
        <w:rPr>
          <w:sz w:val="28"/>
          <w:szCs w:val="28"/>
        </w:rPr>
      </w:pPr>
      <w:r w:rsidRPr="00F47F6E">
        <w:rPr>
          <w:sz w:val="28"/>
          <w:szCs w:val="28"/>
        </w:rPr>
        <w:t>правовое, экономическое, организационное и техническое обеспечение выполнения Венской конвенции, Монреальского протокола и других международных договоров Республики Беларусь об охране озонового слоя;</w:t>
      </w:r>
    </w:p>
    <w:p w:rsidR="00F47F6E" w:rsidRPr="00F47F6E" w:rsidRDefault="00F47F6E" w:rsidP="00F47F6E">
      <w:pPr>
        <w:ind w:left="-567" w:firstLine="709"/>
        <w:jc w:val="both"/>
        <w:rPr>
          <w:sz w:val="28"/>
          <w:szCs w:val="28"/>
        </w:rPr>
      </w:pPr>
      <w:r w:rsidRPr="00F47F6E">
        <w:rPr>
          <w:sz w:val="28"/>
          <w:szCs w:val="28"/>
        </w:rPr>
        <w:t>уточнение перечней озоноразрушающих веществ и продукции, содержащей озоноразрушающие вещества, в соответствии с изменениями, принимаемыми сторонами Монреальского протокола и ратифицированными Республикой Беларусь;</w:t>
      </w:r>
    </w:p>
    <w:p w:rsidR="00F47F6E" w:rsidRPr="00F47F6E" w:rsidRDefault="00F47F6E" w:rsidP="00F47F6E">
      <w:pPr>
        <w:ind w:left="-567" w:firstLine="709"/>
        <w:jc w:val="both"/>
        <w:rPr>
          <w:sz w:val="28"/>
          <w:szCs w:val="28"/>
        </w:rPr>
      </w:pPr>
      <w:r w:rsidRPr="00F47F6E">
        <w:rPr>
          <w:sz w:val="28"/>
          <w:szCs w:val="28"/>
        </w:rPr>
        <w:t>введение ограничений и запретов на обращение с озоноразрушающими веществами;</w:t>
      </w:r>
    </w:p>
    <w:p w:rsidR="00F47F6E" w:rsidRPr="00F47F6E" w:rsidRDefault="00F47F6E" w:rsidP="00F47F6E">
      <w:pPr>
        <w:ind w:left="-567" w:firstLine="709"/>
        <w:jc w:val="both"/>
        <w:rPr>
          <w:sz w:val="28"/>
          <w:szCs w:val="28"/>
        </w:rPr>
      </w:pPr>
      <w:r w:rsidRPr="00F47F6E">
        <w:rPr>
          <w:sz w:val="28"/>
          <w:szCs w:val="28"/>
        </w:rPr>
        <w:t>определение порядка обращения с озоноразрушающими веществами в Республике Беларусь;</w:t>
      </w:r>
    </w:p>
    <w:p w:rsidR="00F47F6E" w:rsidRPr="00F47F6E" w:rsidRDefault="00F47F6E" w:rsidP="00F47F6E">
      <w:pPr>
        <w:ind w:left="-567" w:firstLine="709"/>
        <w:jc w:val="both"/>
        <w:rPr>
          <w:sz w:val="28"/>
          <w:szCs w:val="28"/>
        </w:rPr>
      </w:pPr>
      <w:r w:rsidRPr="00F47F6E">
        <w:rPr>
          <w:sz w:val="28"/>
          <w:szCs w:val="28"/>
        </w:rPr>
        <w:t>лицензирование в соответствии с законодательством Республики Беларусь;</w:t>
      </w:r>
    </w:p>
    <w:p w:rsidR="00F47F6E" w:rsidRPr="00F47F6E" w:rsidRDefault="00F47F6E" w:rsidP="00F47F6E">
      <w:pPr>
        <w:ind w:left="-567" w:firstLine="709"/>
        <w:jc w:val="both"/>
        <w:rPr>
          <w:sz w:val="28"/>
          <w:szCs w:val="28"/>
        </w:rPr>
      </w:pPr>
      <w:r w:rsidRPr="00F47F6E">
        <w:rPr>
          <w:sz w:val="28"/>
          <w:szCs w:val="28"/>
        </w:rPr>
        <w:t>организация финансирования и материально-технического обеспечения мероприятий по охране озонового слоя;</w:t>
      </w:r>
    </w:p>
    <w:p w:rsidR="00F47F6E" w:rsidRPr="00F47F6E" w:rsidRDefault="00F47F6E" w:rsidP="00F47F6E">
      <w:pPr>
        <w:ind w:left="-567" w:firstLine="709"/>
        <w:jc w:val="both"/>
        <w:rPr>
          <w:sz w:val="28"/>
          <w:szCs w:val="28"/>
        </w:rPr>
      </w:pPr>
      <w:r w:rsidRPr="00F47F6E">
        <w:rPr>
          <w:sz w:val="28"/>
          <w:szCs w:val="28"/>
        </w:rPr>
        <w:t>обеспечение контроля за соблюдением государственными органами, юридическими лицами и индивидуальными предпринимателями законодательства Республики Беларусь об охране озонового слоя;</w:t>
      </w:r>
    </w:p>
    <w:p w:rsidR="00F47F6E" w:rsidRPr="00F47F6E" w:rsidRDefault="00F47F6E" w:rsidP="00F47F6E">
      <w:pPr>
        <w:ind w:left="-567" w:firstLine="709"/>
        <w:jc w:val="both"/>
        <w:rPr>
          <w:sz w:val="28"/>
          <w:szCs w:val="28"/>
        </w:rPr>
      </w:pPr>
      <w:r w:rsidRPr="00F47F6E">
        <w:rPr>
          <w:sz w:val="28"/>
          <w:szCs w:val="28"/>
        </w:rPr>
        <w:t>применение мер ответственности (санкций) за нарушение законодательства Республики Беларусь об охране озонового слоя;</w:t>
      </w:r>
    </w:p>
    <w:p w:rsidR="00F47F6E" w:rsidRPr="00F47F6E" w:rsidRDefault="00F47F6E" w:rsidP="00F47F6E">
      <w:pPr>
        <w:ind w:left="-567" w:firstLine="709"/>
        <w:jc w:val="both"/>
        <w:rPr>
          <w:sz w:val="28"/>
          <w:szCs w:val="28"/>
        </w:rPr>
      </w:pPr>
      <w:r w:rsidRPr="00F47F6E">
        <w:rPr>
          <w:sz w:val="28"/>
          <w:szCs w:val="28"/>
        </w:rPr>
        <w:t>осуществление международного сотрудничества в целях обмена информацией, разработки и реализации согласованных мероприятий, направленных на охрану озонового слоя.</w:t>
      </w:r>
    </w:p>
    <w:p w:rsidR="00F47F6E" w:rsidRPr="00F47F6E" w:rsidRDefault="00F47F6E" w:rsidP="00F47F6E">
      <w:pPr>
        <w:ind w:left="-567" w:firstLine="709"/>
        <w:jc w:val="both"/>
        <w:rPr>
          <w:sz w:val="28"/>
          <w:szCs w:val="28"/>
        </w:rPr>
      </w:pPr>
      <w:r w:rsidRPr="00F47F6E">
        <w:rPr>
          <w:sz w:val="28"/>
          <w:szCs w:val="28"/>
        </w:rPr>
        <w:t>Юридические лица и индивидуальные предприниматели, осуществляющие деятельность, связанную с обращением с озоноразрушающими веществами, ведут учет потребления озоноразрушающих веществ и осуществляют отчетность по обращению с ними в порядке, установленном Министерством природных ресурсов и охраны окружающей среды Республики Беларусь.</w:t>
      </w:r>
    </w:p>
    <w:p w:rsidR="00F47F6E" w:rsidRPr="00F47F6E" w:rsidRDefault="00F47F6E" w:rsidP="00F47F6E">
      <w:pPr>
        <w:ind w:left="-567" w:firstLine="709"/>
        <w:jc w:val="both"/>
        <w:rPr>
          <w:sz w:val="28"/>
          <w:szCs w:val="28"/>
        </w:rPr>
      </w:pPr>
      <w:r w:rsidRPr="00F47F6E">
        <w:rPr>
          <w:sz w:val="28"/>
          <w:szCs w:val="28"/>
        </w:rPr>
        <w:t>Министерство природных ресурсов и охраны окружающей среды Республики Беларусь обобщает данные о видах и количестве произведенных, импортированных и экспортированных озоноразрушающих веществ, включая вещества, содержащиеся в продукции, подготавливает и представляет ежегодный отчет в Секретариат Венской конвенции и Монреальского протокола и Секретариат Программы Организации Объединенных Наций по окружающей среде.</w:t>
      </w:r>
    </w:p>
    <w:p w:rsidR="00F47F6E" w:rsidRPr="00F47F6E" w:rsidRDefault="00F47F6E" w:rsidP="00F47F6E">
      <w:pPr>
        <w:ind w:left="-567" w:firstLine="709"/>
        <w:jc w:val="both"/>
        <w:rPr>
          <w:sz w:val="28"/>
          <w:szCs w:val="28"/>
        </w:rPr>
      </w:pPr>
      <w:r w:rsidRPr="00F47F6E">
        <w:rPr>
          <w:sz w:val="28"/>
          <w:szCs w:val="28"/>
        </w:rPr>
        <w:t xml:space="preserve">Мониторинг озонового слоя является видом мониторинга окружающей среды и осуществляется в целях своевременного выявления вредного воздействия природных и </w:t>
      </w:r>
      <w:r w:rsidRPr="00F47F6E">
        <w:rPr>
          <w:sz w:val="28"/>
          <w:szCs w:val="28"/>
        </w:rPr>
        <w:lastRenderedPageBreak/>
        <w:t>антропогенных факторов на состояние озонового слоя, определения эффективности мероприятий, направленных на его охрану, а также обеспечения государственных органов, иных юридических лиц и граждан экологической информацией в области охраны озонового слоя.</w:t>
      </w:r>
    </w:p>
    <w:p w:rsidR="00F47F6E" w:rsidRPr="00F47F6E" w:rsidRDefault="00F47F6E" w:rsidP="00F47F6E">
      <w:pPr>
        <w:ind w:left="-567" w:firstLine="709"/>
        <w:jc w:val="both"/>
        <w:rPr>
          <w:sz w:val="28"/>
          <w:szCs w:val="28"/>
        </w:rPr>
      </w:pPr>
      <w:r w:rsidRPr="00F47F6E">
        <w:rPr>
          <w:sz w:val="28"/>
          <w:szCs w:val="28"/>
        </w:rPr>
        <w:t>Организация проведения мониторинга озонового слоя осуществляется республиканским органом государственного управления, определенным Советом Министров Республики Беларусь. Мониторинг озонового слоя над территорией Республики Беларусь проводится учреждением Белорусского государственного университета «Национальный научно-исследовательский центр мониторинга озоносферы» в порядке, установленном Советом Министров Республики Беларусь.</w:t>
      </w:r>
    </w:p>
    <w:p w:rsidR="00F47F6E" w:rsidRPr="00F47F6E" w:rsidRDefault="00F47F6E" w:rsidP="00F47F6E">
      <w:pPr>
        <w:ind w:left="-567" w:firstLine="709"/>
        <w:jc w:val="both"/>
        <w:rPr>
          <w:sz w:val="28"/>
          <w:szCs w:val="28"/>
        </w:rPr>
      </w:pPr>
      <w:r w:rsidRPr="00F47F6E">
        <w:rPr>
          <w:sz w:val="28"/>
          <w:szCs w:val="28"/>
        </w:rPr>
        <w:t xml:space="preserve">Контроль в области охраны озонового слоя является составной частью контроля в области охраны окружающей среды и осуществляется в соответствии с законодательством Республики Беларусь об охране окружающей среды. </w:t>
      </w:r>
    </w:p>
    <w:p w:rsidR="00F47F6E" w:rsidRPr="00F47F6E" w:rsidRDefault="00F47F6E" w:rsidP="00F47F6E">
      <w:pPr>
        <w:ind w:left="-567" w:firstLine="709"/>
        <w:jc w:val="both"/>
        <w:rPr>
          <w:sz w:val="28"/>
          <w:szCs w:val="28"/>
        </w:rPr>
      </w:pPr>
      <w:r w:rsidRPr="00F47F6E">
        <w:rPr>
          <w:sz w:val="28"/>
          <w:szCs w:val="28"/>
        </w:rPr>
        <w:t>Обязанности юридических лиц и индивидуальных предпринимателей при обращении с озоноразрушающими веществами:</w:t>
      </w:r>
    </w:p>
    <w:p w:rsidR="00F47F6E" w:rsidRPr="00F47F6E" w:rsidRDefault="00F47F6E" w:rsidP="00F47F6E">
      <w:pPr>
        <w:ind w:left="-567" w:firstLine="709"/>
        <w:jc w:val="both"/>
        <w:rPr>
          <w:sz w:val="28"/>
          <w:szCs w:val="28"/>
        </w:rPr>
      </w:pPr>
      <w:r w:rsidRPr="00F47F6E">
        <w:rPr>
          <w:sz w:val="28"/>
          <w:szCs w:val="28"/>
        </w:rPr>
        <w:t>сокращение потребления озоноразрушающих веществ и принятие необходимых мер к полному прекращению их потребления;</w:t>
      </w:r>
    </w:p>
    <w:p w:rsidR="00F47F6E" w:rsidRPr="00F47F6E" w:rsidRDefault="00F47F6E" w:rsidP="00F47F6E">
      <w:pPr>
        <w:ind w:left="-567" w:firstLine="709"/>
        <w:jc w:val="both"/>
        <w:rPr>
          <w:sz w:val="28"/>
          <w:szCs w:val="28"/>
        </w:rPr>
      </w:pPr>
      <w:r w:rsidRPr="00F47F6E">
        <w:rPr>
          <w:sz w:val="28"/>
          <w:szCs w:val="28"/>
        </w:rPr>
        <w:t>соблюдение требований нормативных правовых актов и технических нормативных правовых актов по обращению с озоноразрушающими веществами;</w:t>
      </w:r>
    </w:p>
    <w:p w:rsidR="00F47F6E" w:rsidRPr="00F47F6E" w:rsidRDefault="00F47F6E" w:rsidP="00F47F6E">
      <w:pPr>
        <w:ind w:left="-567" w:firstLine="709"/>
        <w:jc w:val="both"/>
        <w:rPr>
          <w:sz w:val="28"/>
          <w:szCs w:val="28"/>
        </w:rPr>
      </w:pPr>
      <w:r w:rsidRPr="00F47F6E">
        <w:rPr>
          <w:sz w:val="28"/>
          <w:szCs w:val="28"/>
        </w:rPr>
        <w:t>разработка и выполнение мероприятий по своевременному сбору озоноразрушающих веществ и их хранению в герметичной таре в целях рециклинга (обработка озоноразрушающих веществ с целью их повторного использования) или обезвреживания и др.</w:t>
      </w:r>
    </w:p>
    <w:p w:rsidR="00F47F6E" w:rsidRPr="00F47F6E" w:rsidRDefault="00F47F6E" w:rsidP="00F47F6E">
      <w:pPr>
        <w:ind w:left="-567" w:firstLine="709"/>
        <w:jc w:val="both"/>
        <w:rPr>
          <w:sz w:val="28"/>
          <w:szCs w:val="28"/>
        </w:rPr>
      </w:pPr>
      <w:r w:rsidRPr="00F47F6E">
        <w:rPr>
          <w:sz w:val="28"/>
          <w:szCs w:val="28"/>
        </w:rPr>
        <w:t xml:space="preserve">Административная ответственность за нарушение законодательства об озоновом слое предусмотрена ст. 15.62 КоАП Республики Беларусь за: </w:t>
      </w:r>
    </w:p>
    <w:p w:rsidR="00F47F6E" w:rsidRPr="00F47F6E" w:rsidRDefault="00F47F6E" w:rsidP="00F47F6E">
      <w:pPr>
        <w:ind w:left="-567" w:firstLine="709"/>
        <w:jc w:val="both"/>
        <w:rPr>
          <w:sz w:val="28"/>
          <w:szCs w:val="28"/>
        </w:rPr>
      </w:pPr>
      <w:r w:rsidRPr="00F47F6E">
        <w:rPr>
          <w:sz w:val="28"/>
          <w:szCs w:val="28"/>
        </w:rPr>
        <w:t>производство, импорт и (или) экспорт озоноразрушающих веществ, запрещенных для потребления в Республике Беларусь;</w:t>
      </w:r>
    </w:p>
    <w:p w:rsidR="00F47F6E" w:rsidRPr="00F47F6E" w:rsidRDefault="00F47F6E" w:rsidP="00F47F6E">
      <w:pPr>
        <w:ind w:left="-567" w:firstLine="709"/>
        <w:jc w:val="both"/>
        <w:rPr>
          <w:sz w:val="28"/>
          <w:szCs w:val="28"/>
        </w:rPr>
      </w:pPr>
      <w:r w:rsidRPr="00F47F6E">
        <w:rPr>
          <w:sz w:val="28"/>
          <w:szCs w:val="28"/>
        </w:rPr>
        <w:t>осуществление деятельности, связанной с обращением с озоноразрушающих веществ, без специального разрешения (лицензии) или с нарушением условий, указанных в специальном разрешении (лицензии), если в соответствии с законодательством Республики Беларусь наличие такого специального разрешения (лицензии) необходимо;</w:t>
      </w:r>
    </w:p>
    <w:p w:rsidR="00F47F6E" w:rsidRPr="00F47F6E" w:rsidRDefault="00F47F6E" w:rsidP="00F47F6E">
      <w:pPr>
        <w:ind w:left="-567" w:firstLine="709"/>
        <w:jc w:val="both"/>
        <w:rPr>
          <w:sz w:val="28"/>
          <w:szCs w:val="28"/>
        </w:rPr>
      </w:pPr>
      <w:r w:rsidRPr="00F47F6E">
        <w:rPr>
          <w:sz w:val="28"/>
          <w:szCs w:val="28"/>
        </w:rPr>
        <w:t>незаконный ввоз на территорию Республики Беларусь и (или) вывоз за ее пределы озоноразрушающих веществ и продукции, их содержащей;</w:t>
      </w:r>
    </w:p>
    <w:p w:rsidR="00F47F6E" w:rsidRPr="00F47F6E" w:rsidRDefault="00F47F6E" w:rsidP="00F47F6E">
      <w:pPr>
        <w:ind w:left="-567" w:firstLine="709"/>
        <w:jc w:val="both"/>
        <w:rPr>
          <w:sz w:val="28"/>
          <w:szCs w:val="28"/>
        </w:rPr>
      </w:pPr>
      <w:r w:rsidRPr="00F47F6E">
        <w:rPr>
          <w:sz w:val="28"/>
          <w:szCs w:val="28"/>
        </w:rPr>
        <w:t>выброс в атмосферный воздух озоноразрушающих веществ;</w:t>
      </w:r>
    </w:p>
    <w:p w:rsidR="00F47F6E" w:rsidRPr="00F47F6E" w:rsidRDefault="00F47F6E" w:rsidP="00F47F6E">
      <w:pPr>
        <w:ind w:left="-567" w:firstLine="709"/>
        <w:jc w:val="both"/>
        <w:rPr>
          <w:sz w:val="28"/>
          <w:szCs w:val="28"/>
        </w:rPr>
      </w:pPr>
      <w:r w:rsidRPr="00F47F6E">
        <w:rPr>
          <w:sz w:val="28"/>
          <w:szCs w:val="28"/>
        </w:rPr>
        <w:t>нарушение требований в области охраны окружающей среды при обращении озоноразрушающими веществами;</w:t>
      </w:r>
    </w:p>
    <w:p w:rsidR="00F47F6E" w:rsidRPr="00F47F6E" w:rsidRDefault="00F47F6E" w:rsidP="00F47F6E">
      <w:pPr>
        <w:ind w:left="-567" w:firstLine="709"/>
        <w:jc w:val="both"/>
        <w:rPr>
          <w:sz w:val="28"/>
          <w:szCs w:val="28"/>
        </w:rPr>
      </w:pPr>
      <w:r w:rsidRPr="00F47F6E">
        <w:rPr>
          <w:sz w:val="28"/>
          <w:szCs w:val="28"/>
        </w:rPr>
        <w:t>непринятие мер по своевременному сбору озоноразрушающих веществ и их хранению в герметичной таре в целях рециклинга или обезвреживания.</w:t>
      </w:r>
    </w:p>
    <w:p w:rsidR="00F47F6E" w:rsidRPr="00F47F6E" w:rsidRDefault="00F47F6E" w:rsidP="00F47F6E">
      <w:pPr>
        <w:ind w:left="-567" w:firstLine="709"/>
        <w:jc w:val="both"/>
        <w:rPr>
          <w:rFonts w:eastAsia="HiddenHorzOCR"/>
          <w:color w:val="202020"/>
          <w:sz w:val="28"/>
          <w:szCs w:val="28"/>
        </w:rPr>
      </w:pPr>
      <w:r w:rsidRPr="00F47F6E">
        <w:rPr>
          <w:b/>
          <w:sz w:val="28"/>
          <w:szCs w:val="28"/>
        </w:rPr>
        <w:t xml:space="preserve">Правовые меры ограничения воздействия на климат. </w:t>
      </w:r>
      <w:r w:rsidRPr="00F47F6E">
        <w:rPr>
          <w:rFonts w:eastAsia="HiddenHorzOCR"/>
          <w:color w:val="202020"/>
          <w:sz w:val="28"/>
          <w:szCs w:val="28"/>
        </w:rPr>
        <w:t xml:space="preserve">Климат как совокупность характеристик окружающей среды, обеспечивающих существование и поддержание жизни на Земле, является охраняемым благом, а изменение климата и связанные с ним долговременные и неоднозначные последствия представляют собой непосредственную угрозу устойчивому развитию. В данном контексте климат подлежит охране, в том числе, с применением нормативно-правовых механизмов. Механизмы </w:t>
      </w:r>
      <w:r w:rsidRPr="00F47F6E">
        <w:rPr>
          <w:rFonts w:eastAsia="HiddenHorzOCR"/>
          <w:color w:val="202020"/>
          <w:sz w:val="28"/>
          <w:szCs w:val="28"/>
        </w:rPr>
        <w:lastRenderedPageBreak/>
        <w:t>правовой охраны климата должны иметь комплексный характер, что обусловлено наличием комплексного воздействия деятельности человека на климатическую систему.</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202020"/>
          <w:sz w:val="28"/>
          <w:szCs w:val="28"/>
        </w:rPr>
        <w:t xml:space="preserve">Многочисленные неопределенности прогнозов изменения климата, в частности в отношении их сроков, масштабов и региональных особенностей, глобальный характер изменения климата требует максимально широкого сотрудничества всех стран </w:t>
      </w:r>
      <w:r w:rsidRPr="00F47F6E">
        <w:rPr>
          <w:rFonts w:eastAsia="HiddenHorzOCR"/>
          <w:color w:val="auto"/>
          <w:sz w:val="28"/>
          <w:szCs w:val="28"/>
        </w:rPr>
        <w:t>и их участия в деятельности по эффективному и надлежащему международному реагированию сообразно их общей, но дифференцированной ответственности и реальным возможностям, а также их социальным и экономическим условиям.</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 xml:space="preserve">Неблагоприятное антропогенное воздействие на климат происходит в результате развития производств и связанного с этим увеличения выбросов парниковых газов (углекислого газа, метана и др.), а также уничтожения лесов и болот, загрязнения Мирового океана, что приводит к снижению их способности естественным образом поглощать парниковые газы. </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Негативные изменения климата могут привести к значительным вредным последствиям для человека и экосистем. В этой связи одной из важнейших задач современной экологической политики всех государств, в том числе и Республики Беларусь является разработка не только организационных, экономических, но и правовых мер регулирования воздействия на климат.</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 xml:space="preserve"> Неблагоприятные последствия изменения климата означают изменения в физической среде или биоте,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 </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 xml:space="preserve">Изменение климата означает такое изменение,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 </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В Республике Беларусь действует ряд нормативных правовых актов, затрагивающих отдельные аспекты охраны климата, среди них Законы Республики Беларусь «Об охране окружающей среды», «Об охране атмосферного воздуха», «О гидрометеорологической деятельности», «Об охране озонового слоя» и др.</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Климат является объектом отношений в области охраны окружающей среды, что закреплено в ст. 5 Закона Республики Беларусь «Об охране окружающей среды». Кроме того, Закон предусматривает, что любая хозяйственная и иная деятельность, последствия которой вызывают или могут вызвать изменение климата, должна осуществляться с соблюдением законодательства Республики Беларусь об охране окружающей среды, а осуществление мероприятий по регулированию воздействия на климат не должно приводить к вредному воздействию на окружающую среду (ст. 57 Закона).</w:t>
      </w:r>
    </w:p>
    <w:p w:rsidR="00F47F6E" w:rsidRPr="00F47F6E" w:rsidRDefault="00F47F6E" w:rsidP="00F47F6E">
      <w:pPr>
        <w:ind w:left="-567" w:firstLine="709"/>
        <w:jc w:val="both"/>
        <w:rPr>
          <w:rFonts w:eastAsia="HiddenHorzOCR"/>
          <w:color w:val="auto"/>
          <w:sz w:val="28"/>
          <w:szCs w:val="28"/>
        </w:rPr>
      </w:pPr>
      <w:r w:rsidRPr="00F47F6E">
        <w:rPr>
          <w:rFonts w:eastAsia="HiddenHorzOCR"/>
          <w:color w:val="auto"/>
          <w:sz w:val="28"/>
          <w:szCs w:val="28"/>
        </w:rPr>
        <w:t xml:space="preserve">Меры правовой охраны климата регламентируются также Законом Республики Беларусь «Об охране атмосферного воздуха», в котором предусмотрено, что действия, направленные на искусственное изменение состояния атмосферы и атмосферных явлений в хозяйственной и иной деятельности, могут осуществляться республиканскими органами государственного управления, субъектами хозяйствования </w:t>
      </w:r>
      <w:r w:rsidRPr="00F47F6E">
        <w:rPr>
          <w:rFonts w:eastAsia="HiddenHorzOCR"/>
          <w:color w:val="auto"/>
          <w:sz w:val="28"/>
          <w:szCs w:val="28"/>
        </w:rPr>
        <w:lastRenderedPageBreak/>
        <w:t xml:space="preserve">только по разрешению республиканского органа государственного управления по природным ресурсам и охране окружающей среды и лишь при условии, что это не приведет к не благоприятному воздействию на погоду и климат. </w:t>
      </w:r>
    </w:p>
    <w:p w:rsidR="00F47F6E" w:rsidRPr="00F47F6E" w:rsidRDefault="00F47F6E" w:rsidP="00F47F6E">
      <w:pPr>
        <w:ind w:left="-567" w:firstLine="709"/>
        <w:jc w:val="both"/>
        <w:rPr>
          <w:bCs/>
          <w:color w:val="auto"/>
          <w:sz w:val="28"/>
          <w:szCs w:val="28"/>
          <w:bdr w:val="none" w:sz="0" w:space="0" w:color="auto" w:frame="1"/>
        </w:rPr>
      </w:pPr>
      <w:r w:rsidRPr="00F47F6E">
        <w:rPr>
          <w:rFonts w:eastAsia="HiddenHorzOCR"/>
          <w:color w:val="auto"/>
          <w:sz w:val="28"/>
          <w:szCs w:val="28"/>
        </w:rPr>
        <w:t xml:space="preserve">Основой для совершенствования правового регулирования отношений в области охраны климата выступают международные договоры. Наша страна является участницей Рамочной конвенции ООН об изменении климата от </w:t>
      </w:r>
      <w:r w:rsidRPr="00F47F6E">
        <w:rPr>
          <w:rFonts w:eastAsia="HiddenHorzOCR"/>
          <w:bCs/>
          <w:color w:val="auto"/>
          <w:sz w:val="28"/>
          <w:szCs w:val="28"/>
        </w:rPr>
        <w:t xml:space="preserve">9 мая </w:t>
      </w:r>
      <w:smartTag w:uri="urn:schemas-microsoft-com:office:smarttags" w:element="metricconverter">
        <w:smartTagPr>
          <w:attr w:name="ProductID" w:val="1992 г"/>
        </w:smartTagPr>
        <w:r w:rsidRPr="00F47F6E">
          <w:rPr>
            <w:rFonts w:eastAsia="HiddenHorzOCR"/>
            <w:bCs/>
            <w:color w:val="auto"/>
            <w:sz w:val="28"/>
            <w:szCs w:val="28"/>
          </w:rPr>
          <w:t>1992 г</w:t>
        </w:r>
      </w:smartTag>
      <w:r w:rsidRPr="00F47F6E">
        <w:rPr>
          <w:rFonts w:eastAsia="HiddenHorzOCR"/>
          <w:bCs/>
          <w:color w:val="auto"/>
          <w:sz w:val="28"/>
          <w:szCs w:val="28"/>
        </w:rPr>
        <w:t xml:space="preserve">. и Киотского протокола к ней от 11 декабря </w:t>
      </w:r>
      <w:smartTag w:uri="urn:schemas-microsoft-com:office:smarttags" w:element="metricconverter">
        <w:smartTagPr>
          <w:attr w:name="ProductID" w:val="1997 г"/>
        </w:smartTagPr>
        <w:r w:rsidRPr="00F47F6E">
          <w:rPr>
            <w:rFonts w:eastAsia="HiddenHorzOCR"/>
            <w:bCs/>
            <w:color w:val="auto"/>
            <w:sz w:val="28"/>
            <w:szCs w:val="28"/>
          </w:rPr>
          <w:t>1997 г</w:t>
        </w:r>
      </w:smartTag>
      <w:r w:rsidRPr="00F47F6E">
        <w:rPr>
          <w:rFonts w:eastAsia="HiddenHorzOCR"/>
          <w:bCs/>
          <w:color w:val="auto"/>
          <w:sz w:val="28"/>
          <w:szCs w:val="28"/>
        </w:rPr>
        <w:t xml:space="preserve">. </w:t>
      </w:r>
      <w:r w:rsidRPr="00F47F6E">
        <w:rPr>
          <w:bCs/>
          <w:color w:val="auto"/>
          <w:sz w:val="28"/>
          <w:szCs w:val="28"/>
          <w:bdr w:val="none" w:sz="0" w:space="0" w:color="auto" w:frame="1"/>
        </w:rPr>
        <w:t xml:space="preserve">В рамках Киотского протокола Беларуси удалось сократить выбросы парниковых газов в сравнении с 1990 годом на треть при реальном росте ВВП за этот период в два раза. Была сокращена в три раза энергоемкость ВВП и создана среда для «зеленых инвестиций» через принятие законодательства, закрепляющего гарантии и налоговые льготы для инвесторов. </w:t>
      </w:r>
    </w:p>
    <w:p w:rsidR="00F47F6E" w:rsidRPr="00F47F6E" w:rsidRDefault="00F47F6E" w:rsidP="00F47F6E">
      <w:pPr>
        <w:ind w:left="-567" w:firstLine="709"/>
        <w:jc w:val="both"/>
        <w:rPr>
          <w:color w:val="auto"/>
          <w:sz w:val="28"/>
          <w:szCs w:val="28"/>
        </w:rPr>
      </w:pPr>
      <w:r w:rsidRPr="00F47F6E">
        <w:rPr>
          <w:bCs/>
          <w:color w:val="auto"/>
          <w:sz w:val="28"/>
          <w:szCs w:val="28"/>
          <w:bdr w:val="none" w:sz="0" w:space="0" w:color="auto" w:frame="1"/>
        </w:rPr>
        <w:t>2</w:t>
      </w:r>
      <w:r w:rsidRPr="00F47F6E">
        <w:rPr>
          <w:rFonts w:eastAsia="Calibri"/>
          <w:color w:val="auto"/>
          <w:sz w:val="28"/>
          <w:szCs w:val="28"/>
        </w:rPr>
        <w:t xml:space="preserve">2 апреля 2016 года в </w:t>
      </w:r>
      <w:r w:rsidRPr="00F47F6E">
        <w:rPr>
          <w:color w:val="auto"/>
          <w:kern w:val="36"/>
          <w:sz w:val="28"/>
          <w:szCs w:val="28"/>
        </w:rPr>
        <w:t>Нью-Йорке Республика Беларусь подписала Парижское соглашения по климату (</w:t>
      </w:r>
      <w:r w:rsidRPr="00F47F6E">
        <w:rPr>
          <w:color w:val="auto"/>
          <w:sz w:val="28"/>
          <w:szCs w:val="28"/>
        </w:rPr>
        <w:t>Указ Президента Республики Беларусь от 20.09.2016 N 345 «О принятии международного договора»)</w:t>
      </w:r>
      <w:r w:rsidRPr="00F47F6E">
        <w:rPr>
          <w:color w:val="auto"/>
          <w:kern w:val="36"/>
          <w:sz w:val="28"/>
          <w:szCs w:val="28"/>
        </w:rPr>
        <w:t xml:space="preserve">. </w:t>
      </w:r>
      <w:r w:rsidRPr="00F47F6E">
        <w:rPr>
          <w:color w:val="auto"/>
          <w:sz w:val="28"/>
          <w:szCs w:val="28"/>
          <w:bdr w:val="none" w:sz="0" w:space="0" w:color="auto" w:frame="1"/>
        </w:rPr>
        <w:t>Беларусь взяла на себя обязательства обеспечить к 2030 году сокращение выбросов парниковых газов не менее чем на 28% к уровню 1990 года.</w:t>
      </w:r>
      <w:r w:rsidRPr="00F47F6E">
        <w:rPr>
          <w:color w:val="auto"/>
          <w:sz w:val="28"/>
          <w:szCs w:val="28"/>
        </w:rPr>
        <w:t xml:space="preserve"> </w:t>
      </w:r>
      <w:r w:rsidRPr="00F47F6E">
        <w:rPr>
          <w:bCs/>
          <w:color w:val="auto"/>
          <w:sz w:val="28"/>
          <w:szCs w:val="28"/>
          <w:bdr w:val="none" w:sz="0" w:space="0" w:color="auto" w:frame="1"/>
        </w:rPr>
        <w:t>Взаимосвязь проблематики климата и энергетических вопросов</w:t>
      </w:r>
      <w:r w:rsidRPr="00F47F6E">
        <w:rPr>
          <w:color w:val="auto"/>
          <w:sz w:val="28"/>
          <w:szCs w:val="28"/>
          <w:bdr w:val="none" w:sz="0" w:space="0" w:color="auto" w:frame="1"/>
        </w:rPr>
        <w:t> очевидна. Всеобщий доступ к чистым технологиям и энергоэффективность – ключевые факторы устойчивого развития стран без вреда для климата. Спрос на чистую энергетику должен быть подкреплен реальными ресурсами и возможностями на основе открытого и справедливого доступа к ним, и не только через механизмы Парижского соглашения, но и в рамках более широкого процесса выполнения повестки дня устойчивого развития.</w:t>
      </w:r>
      <w:r w:rsidRPr="00F47F6E">
        <w:rPr>
          <w:color w:val="auto"/>
          <w:sz w:val="28"/>
          <w:szCs w:val="28"/>
        </w:rPr>
        <w:t xml:space="preserve"> </w:t>
      </w:r>
      <w:r w:rsidRPr="00F47F6E">
        <w:rPr>
          <w:color w:val="auto"/>
          <w:sz w:val="28"/>
          <w:szCs w:val="28"/>
          <w:bdr w:val="none" w:sz="0" w:space="0" w:color="auto" w:frame="1"/>
        </w:rPr>
        <w:t xml:space="preserve">Беларусь, подписавшая Парижское соглашение, осознает ответственность этого шага и продолжит быть донором климатической безопасности. </w:t>
      </w:r>
    </w:p>
    <w:p w:rsidR="00F47F6E" w:rsidRPr="00F47F6E" w:rsidRDefault="00F47F6E" w:rsidP="00F47F6E">
      <w:pPr>
        <w:tabs>
          <w:tab w:val="left" w:pos="0"/>
        </w:tabs>
        <w:suppressAutoHyphens/>
        <w:ind w:left="-426" w:firstLine="993"/>
        <w:jc w:val="both"/>
        <w:rPr>
          <w:b/>
          <w:sz w:val="28"/>
          <w:szCs w:val="28"/>
        </w:rPr>
      </w:pPr>
    </w:p>
    <w:p w:rsidR="00F47F6E" w:rsidRPr="00F47F6E" w:rsidRDefault="00F47F6E" w:rsidP="00F47F6E">
      <w:pPr>
        <w:widowControl w:val="0"/>
        <w:overflowPunct/>
        <w:autoSpaceDE/>
        <w:autoSpaceDN/>
        <w:adjustRightInd/>
        <w:ind w:left="-567" w:right="-284" w:firstLine="567"/>
        <w:jc w:val="center"/>
        <w:rPr>
          <w:b/>
          <w:caps/>
          <w:color w:val="auto"/>
          <w:szCs w:val="24"/>
        </w:rPr>
      </w:pPr>
      <w:r w:rsidRPr="00F47F6E">
        <w:rPr>
          <w:b/>
          <w:color w:val="auto"/>
          <w:szCs w:val="24"/>
        </w:rPr>
        <w:t xml:space="preserve">Тема. </w:t>
      </w:r>
      <w:r w:rsidRPr="00F47F6E">
        <w:rPr>
          <w:b/>
          <w:caps/>
          <w:color w:val="auto"/>
          <w:szCs w:val="24"/>
        </w:rPr>
        <w:t>Правовая охрана окружающей среды в процессе хозяйственной и иной Деятельности</w:t>
      </w:r>
    </w:p>
    <w:p w:rsidR="00F47F6E" w:rsidRPr="00F47F6E" w:rsidRDefault="00F47F6E" w:rsidP="00F47F6E">
      <w:pPr>
        <w:ind w:left="-567" w:firstLine="709"/>
        <w:jc w:val="both"/>
        <w:rPr>
          <w:sz w:val="28"/>
          <w:szCs w:val="28"/>
        </w:rPr>
      </w:pPr>
    </w:p>
    <w:p w:rsidR="00F47F6E" w:rsidRPr="00F47F6E" w:rsidRDefault="00F47F6E" w:rsidP="00F47F6E">
      <w:pPr>
        <w:overflowPunct/>
        <w:autoSpaceDE/>
        <w:autoSpaceDN/>
        <w:adjustRightInd/>
        <w:ind w:left="-567" w:firstLine="709"/>
        <w:jc w:val="both"/>
        <w:rPr>
          <w:sz w:val="28"/>
          <w:szCs w:val="28"/>
        </w:rPr>
      </w:pPr>
      <w:r w:rsidRPr="00F47F6E">
        <w:rPr>
          <w:b/>
          <w:color w:val="auto"/>
          <w:sz w:val="28"/>
          <w:szCs w:val="28"/>
        </w:rPr>
        <w:t>Понятие правовой охраны окружающей среды в процессе хозяйственной и иной деятельности.</w:t>
      </w:r>
      <w:r w:rsidRPr="00F47F6E">
        <w:rPr>
          <w:color w:val="auto"/>
          <w:sz w:val="28"/>
          <w:szCs w:val="28"/>
        </w:rPr>
        <w:t xml:space="preserve"> </w:t>
      </w:r>
      <w:r w:rsidRPr="00F47F6E">
        <w:rPr>
          <w:sz w:val="28"/>
          <w:szCs w:val="28"/>
        </w:rPr>
        <w:t xml:space="preserve">Экологическая безопасность как </w:t>
      </w:r>
      <w:r w:rsidRPr="00F47F6E">
        <w:rPr>
          <w:i/>
          <w:sz w:val="28"/>
          <w:szCs w:val="28"/>
        </w:rPr>
        <w:t>состояние защищенности окружающей среды, жизни и здоровья граждан от возможного вредного воздействия хозяйственной и иной деятельности, а также чрезвычайных ситуаций природного и техногенного характера отражает такое состояние окружающей среды, которое объективно благоприятно для человека как биологического вида и социального индивида</w:t>
      </w:r>
      <w:r w:rsidRPr="00F47F6E">
        <w:rPr>
          <w:sz w:val="28"/>
          <w:szCs w:val="28"/>
        </w:rPr>
        <w:t xml:space="preserve">. Окружающая среда </w:t>
      </w:r>
      <w:r w:rsidRPr="00F47F6E">
        <w:rPr>
          <w:rFonts w:asciiTheme="minorHAnsi" w:eastAsiaTheme="minorHAnsi" w:hAnsiTheme="minorHAnsi" w:cstheme="minorBidi"/>
          <w:color w:val="auto"/>
          <w:sz w:val="28"/>
          <w:szCs w:val="28"/>
          <w:lang w:eastAsia="ar-SA"/>
        </w:rPr>
        <w:t>–</w:t>
      </w:r>
      <w:r w:rsidRPr="00F47F6E">
        <w:rPr>
          <w:sz w:val="28"/>
          <w:szCs w:val="28"/>
        </w:rPr>
        <w:t xml:space="preserve"> </w:t>
      </w:r>
      <w:r w:rsidRPr="00F47F6E">
        <w:rPr>
          <w:i/>
          <w:sz w:val="28"/>
          <w:szCs w:val="28"/>
        </w:rPr>
        <w:t>это среда обитания человека, в таком качестве она включает в себя факторы как природного (атмосферный воздух, вода, почва, растительный и животный мир), так и социального (питьевая вода, продовольственные и промышленные товары, условия труда, быта, жилище, места отдыха, транспортные средства, обучения и воспитания) характера. Благоприятной может быть признана лишь такая окружающая среда, в которой обеспечены все названные выше факторы</w:t>
      </w:r>
      <w:r w:rsidRPr="00F47F6E">
        <w:rPr>
          <w:sz w:val="28"/>
          <w:szCs w:val="28"/>
        </w:rPr>
        <w:t>. В то же время благоприятная окружающая среда объективно обеспечивает санитарно-эпидемиологческое благополучие населения, т. е. такое состояние здоровья населения, при котором отсутствует неблагоприятное воздействие на организм человека факторов среды его обитания и создаются благоприятные условия для жизнедеятельности людей.</w:t>
      </w:r>
    </w:p>
    <w:p w:rsidR="00F47F6E" w:rsidRPr="00F47F6E" w:rsidRDefault="00F47F6E" w:rsidP="00F47F6E">
      <w:pPr>
        <w:overflowPunct/>
        <w:autoSpaceDE/>
        <w:autoSpaceDN/>
        <w:adjustRightInd/>
        <w:ind w:left="-567" w:firstLine="709"/>
        <w:jc w:val="both"/>
        <w:rPr>
          <w:sz w:val="28"/>
          <w:szCs w:val="28"/>
        </w:rPr>
      </w:pPr>
      <w:r w:rsidRPr="00F47F6E">
        <w:rPr>
          <w:sz w:val="28"/>
          <w:szCs w:val="28"/>
        </w:rPr>
        <w:lastRenderedPageBreak/>
        <w:t xml:space="preserve">Основой благоприятного состояния окружающей среды как для человека, так и для иных живых организмов является устойчивое функционирование естественных экологических систем, объединяющих в себе все компоненты природной среды. </w:t>
      </w:r>
    </w:p>
    <w:p w:rsidR="00F47F6E" w:rsidRPr="00F47F6E" w:rsidRDefault="00F47F6E" w:rsidP="00F47F6E">
      <w:pPr>
        <w:overflowPunct/>
        <w:autoSpaceDE/>
        <w:autoSpaceDN/>
        <w:adjustRightInd/>
        <w:ind w:left="-567" w:firstLine="709"/>
        <w:jc w:val="both"/>
        <w:rPr>
          <w:sz w:val="28"/>
          <w:szCs w:val="28"/>
        </w:rPr>
      </w:pPr>
      <w:r w:rsidRPr="00F47F6E">
        <w:rPr>
          <w:i/>
          <w:sz w:val="28"/>
          <w:szCs w:val="28"/>
        </w:rPr>
        <w:t>Под устойчивым функционированием</w:t>
      </w:r>
      <w:r w:rsidRPr="00F47F6E">
        <w:rPr>
          <w:sz w:val="28"/>
          <w:szCs w:val="28"/>
        </w:rPr>
        <w:t xml:space="preserve"> понимается такое воздействие на экологические системы, которое даже при длительном и интенсивном его характере не влечет необратимых изменений в окружающей среде. С целью обеспечения устойчивого (не истощительного) развития экологические системы и входящие в них компоненты природной среды необходимо поддерживать комплексом мероприятий по охране окружающей среды и обеспечению экологической безопасности.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Выполнение мероприятий по охране окружающей среды возлагается на субъектов (юридических лиц и индивидуальных предпринимателей), которые осуществляют хозяйственную и иную деятельность, влияющую на состояние окружающей среды, в виде требований экологической безопасности.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Согласно ст. 1 Закона Республики Беларусь «Об охране окружающей среды» под </w:t>
      </w:r>
      <w:r w:rsidRPr="00F47F6E">
        <w:rPr>
          <w:i/>
          <w:sz w:val="28"/>
          <w:szCs w:val="28"/>
        </w:rPr>
        <w:t>экологическими требованиями</w:t>
      </w:r>
      <w:r w:rsidRPr="00F47F6E">
        <w:rPr>
          <w:sz w:val="28"/>
          <w:szCs w:val="28"/>
        </w:rPr>
        <w:t xml:space="preserve">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понимаются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в том числе техническими нормативными правовыми актами, нормативами в области охраны окружающей среды. Такие требования определены главой 6 Закона Республики Беларусь «Об охране окружающей среды» по всем основным направлениям экономической деятельности: архитектурная, градостроительная и иная строительная деятельность; эксплуатация объектов энергетики; сельскохозяйственная деятельность; мелиорация; добыча, переработка, транспортировка нефти и газа; производство опасных химических веществ и обращение с ними; обращение с источниками радиоактивного излучения; деятельность, оказывающая вредное биологическое воздействие, в том числе и использование генно-инженерных организмов; обращение с отходами и др.</w:t>
      </w:r>
    </w:p>
    <w:p w:rsidR="00F47F6E" w:rsidRPr="00F47F6E" w:rsidRDefault="00F47F6E" w:rsidP="00F47F6E">
      <w:pPr>
        <w:overflowPunct/>
        <w:autoSpaceDE/>
        <w:autoSpaceDN/>
        <w:adjustRightInd/>
        <w:ind w:left="-567" w:firstLine="709"/>
        <w:jc w:val="both"/>
        <w:rPr>
          <w:sz w:val="28"/>
          <w:szCs w:val="28"/>
        </w:rPr>
      </w:pPr>
      <w:r w:rsidRPr="00F47F6E">
        <w:rPr>
          <w:i/>
          <w:sz w:val="28"/>
          <w:szCs w:val="28"/>
        </w:rPr>
        <w:t>Экологические требования детализируются в специальном законодательстве.</w:t>
      </w:r>
      <w:r w:rsidRPr="00F47F6E">
        <w:rPr>
          <w:sz w:val="28"/>
          <w:szCs w:val="28"/>
        </w:rPr>
        <w:t xml:space="preserve"> Например, порядок обращения с отходами установлен Законом Республики Беларусь «Об обращении с отходами» и принятыми в его развитие иными актами законодательства. Взаимодействие с окружающей средой объектов генно-инженерной деятельности регламентируется Законом «О безопасности генно-инженерной деятельности». Правовое регулирование транспортировки нефти и газа установлено Законом Республики Беларусь «О магистральном трубопроводном транспорте» и т. д. Согласно ст. 30 Закона Республики Беларусь «Об охране окружающей среды» требования (нормы и правила) в области охраны окружающей среды, предъявляемые к товарам (работам, услугам), технологическим процессам и соответствующим методам контроля, устанавливаются также техническими нормативными правовыми актами в области охраны окружающей среды. Последние разрабатываются с учетом научно-технических достижений и требований международных правил и стандартов.</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Природоресурсное законодательство также устанавливает обязанности лиц, осуществляющих природопользование, в целях охраны окружающей среды и обеспечения экологической безопасности. </w:t>
      </w:r>
    </w:p>
    <w:p w:rsidR="00F47F6E" w:rsidRPr="00F47F6E" w:rsidRDefault="00F47F6E" w:rsidP="00F47F6E">
      <w:pPr>
        <w:overflowPunct/>
        <w:autoSpaceDE/>
        <w:autoSpaceDN/>
        <w:adjustRightInd/>
        <w:ind w:left="-567" w:firstLine="709"/>
        <w:jc w:val="both"/>
        <w:rPr>
          <w:sz w:val="28"/>
          <w:szCs w:val="28"/>
        </w:rPr>
      </w:pPr>
      <w:r w:rsidRPr="00F47F6E">
        <w:rPr>
          <w:b/>
          <w:i/>
          <w:color w:val="auto"/>
          <w:sz w:val="28"/>
          <w:szCs w:val="28"/>
        </w:rPr>
        <w:t>Экологические требования при осуществлении архитектурной, градостроительной и иной строительной деятельности.</w:t>
      </w:r>
      <w:r w:rsidRPr="00F47F6E">
        <w:rPr>
          <w:b/>
          <w:color w:val="auto"/>
          <w:sz w:val="28"/>
          <w:szCs w:val="28"/>
        </w:rPr>
        <w:t xml:space="preserve"> </w:t>
      </w:r>
      <w:r w:rsidRPr="00F47F6E">
        <w:rPr>
          <w:sz w:val="28"/>
          <w:szCs w:val="28"/>
        </w:rPr>
        <w:t xml:space="preserve">Закон Республики </w:t>
      </w:r>
      <w:r w:rsidRPr="00F47F6E">
        <w:rPr>
          <w:sz w:val="28"/>
          <w:szCs w:val="28"/>
        </w:rPr>
        <w:lastRenderedPageBreak/>
        <w:t xml:space="preserve">Беларусь «Об охране окружающей среды» устанавливает экологические требования при размещении, разработке проектов, строительстве, реконструкции, вводе в эксплуатацию, эксплуатации, консервации, демонтаже и сносе зданий, сооружений и иных объектов (ст.ст. 32-37). Мерами обеспечения экологической безопасности признаются: сохранение, восстановление и (или) оздоровление окружающей среды; снижение (предотвращение) вредного воздействия на окружающую среду; применение малоотходных, энерго- и ресурсосберегающих технологий; рациональное использование природных ресурсов; предотвращение аварий и иных чрезвычайных ситуаций;  материальные, финансовые и иные средства на компенсацию возможного вреда окружающей среде; финансовые гарантии выполнения планируемых мероприятий по охране окружающей среды. Указанные требования распространяются в первую очередь на деятельность субъектов, осуществляющих архитектурную, градостроительную и строительную деятельность в соответствии с Законом «Об архитектурной, градостроительной и строительной деятельности в Республике Беларусь».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В архитектурных и строительных проектах должны быть предусмотрены обязательные для осуществления при строительстве мероприятия, связанные с:</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 исключением вредного воздействия строительных работ на окружающую среду;</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определением места (площадки) или специального объекта для размещения (захоронения) отходов;</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 снятием, сохранением и использованием плодородного слоя почвы при проведении строительных работ;</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 рекультивацией земель; принятием иных мер по охране окружающей среды.</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Согласно Закону «Об архитектурной, градостроительной и строительной деятельности в Республике Беларусь» разработка проектной документации на строительство осуществляется на основании следующей разрешительной документации: решения местного исполнительного и распорядительного органа о согласовании места размещения объекта строительства и разрешении проведения проектно-изыскательских работ; архитектурнопланировочного задания; заключений согласующих организаций; технических условий на инженерно-техническое обеспечение объекта.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Закон Республики Беларусь «Об охране окружающей среды» устанавливает запрет на уменьшение стоимости либо исключение из проектных работ и утвержденного проекта планируемых мероприятий по охране окружающей среды при проектировании строительства, реконструкции, консервации и ликвидации зданий, сооружений и иных объектов, что является важной предпосылкой экологизации процесса проектирования в строительстве.</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Строительство и реконструкция зданий, сооружений и иных объектов должны осуществляться по утвержденному проекту при наличии положительного заключения государственной экологической экспертизы с соблюдением требований в области охраны окружающей среды, а также санитарных, противопожарных, строительных и иных требований законодательства. При осуществлении строительства и реконструкции зданий, сооружений и иных объектов принимаются все предусмотренные проектом меры по охране окружающей среды, благоустройству территории, охране памятников истории и культуры, сбору и иному обращению с </w:t>
      </w:r>
      <w:r w:rsidRPr="00F47F6E">
        <w:rPr>
          <w:sz w:val="28"/>
          <w:szCs w:val="28"/>
        </w:rPr>
        <w:lastRenderedPageBreak/>
        <w:t>отходами и другие меры по предотвращению вредного воздействия на окружающую среду. В ходе строительства и реконструкции зданий, сооружений и иных объектов осуществляется государственный, ведомственный и производственный контроль в области охраны окружающей среды.</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Ввод в эксплуатацию зданий, сооружений и иных объектов производится при условии выполнения в полном объеме предусмотренных проектом работ по охране окружающей среды, благоустройству территорий. При этом запрещается ввод в эксплуатацию зданий, сооружений и иных объектов, не оснащенных приборами учета и контроля, техническими средствами по очистке, обезвреживанию выбросов и сбросов загрязняющих веществ, использованию или обезвреживанию отходов, обеспечивающими выполнение требований в области охраны окружающей среды. Ввод в эксплуатацию зданий, сооружений и иных объектов, не оснащенных приборами учета и контроля, техническими средствами по очистке, обезвреживанию выбросов и сбросов загрязняющих веществ, использованию или обезвреживанию отходов, обеспечивающими выполнение установленных требований в области охраны окружающей среды, запрещается. Соответствие объекта утвержденной проектной документации, требованиям эксплуатационной надежности и безопасности должно быть подтверждено заключениями Министерства природных ресурсов и охраны окружающей среды Республики Беларусь, Министерства труда и социальной защиты Республики Беларусь, Министерства по чрезвычайным ситуациям Республики Беларусь, органов государственного санитарного надзора, государственного строительного надзора, а также Государственной автомобильной инспекции (при приемке улиц, дорог и дорожных сооружений) и иных контролирующих органов.</w:t>
      </w:r>
    </w:p>
    <w:p w:rsidR="00F47F6E" w:rsidRPr="00F47F6E" w:rsidRDefault="00F47F6E" w:rsidP="00F47F6E">
      <w:pPr>
        <w:overflowPunct/>
        <w:autoSpaceDE/>
        <w:autoSpaceDN/>
        <w:adjustRightInd/>
        <w:ind w:left="-567" w:firstLine="709"/>
        <w:jc w:val="both"/>
        <w:rPr>
          <w:sz w:val="28"/>
          <w:szCs w:val="28"/>
        </w:rPr>
      </w:pPr>
      <w:r w:rsidRPr="00F47F6E">
        <w:rPr>
          <w:b/>
          <w:bCs/>
          <w:i/>
          <w:sz w:val="28"/>
          <w:szCs w:val="28"/>
        </w:rPr>
        <w:t>Экологические требования в отношении объектов энергетики.</w:t>
      </w:r>
      <w:r w:rsidRPr="00F47F6E">
        <w:rPr>
          <w:bCs/>
          <w:i/>
          <w:sz w:val="28"/>
          <w:szCs w:val="28"/>
        </w:rPr>
        <w:t xml:space="preserve"> </w:t>
      </w:r>
      <w:r w:rsidRPr="00F47F6E">
        <w:rPr>
          <w:sz w:val="28"/>
          <w:szCs w:val="28"/>
        </w:rPr>
        <w:t>Закон Республики Беларусь «Об охране окружающей среды» устанавливает ряд требований, относящихся к обеспечению экологической безопасности объектов энергетики, в том числе тепловых, гидро- и атомных электростанций. Указанные требования предусматривают: оснащение объектов энергетики средствами очистки выбросов и сбросов загрязняющих веществ, обеспечивающими выполнение требований в области охраны окружающей среды; использование экологически безопасных видов топлива; безопасное размещение отходов производства; мероприятия по снижению образования выбросов в окружающую среду газов, оказывающих влияние на климат.</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При размещении, проектировании, строительстве, реконструкции, вводе в эксплуатацию и эксплуатации гидроэлектростанций должны также учитываться особенности рельефа местности, предусматриваться меры по максимальному сохранению водных объектов, водосборов, земель (включая почвы), лесов, населенных пунктов, биологического разнообразия, обеспечиваться устойчивое функционирование естественных экологических систем, сохранение типичных и редких природных ландшафтов, особо охраняемых природных территорий, а также приниматься меры по своевременной заготовке и вывозу древесины, снятию плодородного слоя почв при расчистке и затоплении ложа водохранилищ и иные необходимые меры по недопущению отрицательных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F47F6E" w:rsidRPr="00F47F6E" w:rsidRDefault="00F47F6E" w:rsidP="00F47F6E">
      <w:pPr>
        <w:overflowPunct/>
        <w:autoSpaceDE/>
        <w:autoSpaceDN/>
        <w:adjustRightInd/>
        <w:ind w:left="-567" w:firstLine="709"/>
        <w:jc w:val="both"/>
        <w:rPr>
          <w:sz w:val="28"/>
          <w:szCs w:val="28"/>
        </w:rPr>
      </w:pPr>
      <w:r w:rsidRPr="00F47F6E">
        <w:rPr>
          <w:sz w:val="28"/>
          <w:szCs w:val="28"/>
        </w:rPr>
        <w:lastRenderedPageBreak/>
        <w:t>В соответствии с положениями Кодекса о Земле при использовании земель под нужды энергетики вокруг объектов энергетики устанавливаются зоны с особыми условиями пользования (охранные, санитарные, защитные и другие зоны). Установление санитарно-защитных зон вокруг объектов, являющихся источниками выбросов загрязняющих веществ, предусмотрено и Законом Республики Беларусь «Об охране атмосферного воздуха». Названный закон предусматривает согласование мест строительства, проектов строительства и реконструкции предприятий, сооружений и других объектов, влияющих на состояние атмосферного воздуха, с органами, осуществляющими государственный контроль в области охраны атмосферного воздуха. Водное законодательство устанавливает порядок пользования водными объектами для нужд гидроэнергетики. Этот вид хозяйственной деятельности осуществляется с учетом интересов других водопользователей и населения территорий, прилегающих к гидроэнергетическим объектам. Гидроэнергетические предприятия, эксплуатирующие гидроэнергетические и гидротехнические сооружения на водохранилищах и других водоемах, в соответствии с ВК обязаны обеспечить режим обработки водохранилищ, соблюдая приоритет питьевого и хозяйственно-бытового водоснабжения, а также потребностей рыбного хозяйства.</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Порядок размещения и строительства ядерных установок энергетики в общем виде урегулирован Законом Республики Беларусь «О радиационной безопасности населения». На основании названного закона в целях предупреждения аварий и катастроф техногенного характера, сохранения здоровья и жизни персонала и населения, обеспечения готовности к действиям в чрезвычайных ситуациях на производственных объектах республики установлено обязательное декларирование безопасности производственных объектов, деятельность которых связана с химически-, ядерно-, радиационно- и взрывоопасными производствами и технологиями и представляет повышенную угрозу для жизни и здоровья их персонала и населения.</w:t>
      </w:r>
    </w:p>
    <w:p w:rsidR="00F47F6E" w:rsidRPr="00F47F6E" w:rsidRDefault="00F47F6E" w:rsidP="00F47F6E">
      <w:pPr>
        <w:overflowPunct/>
        <w:autoSpaceDE/>
        <w:autoSpaceDN/>
        <w:adjustRightInd/>
        <w:ind w:left="-567" w:firstLine="709"/>
        <w:jc w:val="both"/>
        <w:rPr>
          <w:sz w:val="28"/>
          <w:szCs w:val="28"/>
        </w:rPr>
      </w:pPr>
      <w:r w:rsidRPr="00F47F6E">
        <w:rPr>
          <w:sz w:val="28"/>
          <w:szCs w:val="28"/>
        </w:rPr>
        <w:t>С целью охраны окружающей среды от объектов ядерной энергетики установлен ряд общих мер, обеспечивающих радиационную безопасность и основанных на гарантиях МАГАТЭ, включая ведение радиационного мониторинга в районах, прилегающих действующим атомным электростанциям, учет и контроль ядерных материалов, обеспечение физической защиты ядерных материалов при их использовании, хранении и транспортировании, установление санитарных правил обеспечения радиационной безопасности и др.</w:t>
      </w:r>
    </w:p>
    <w:p w:rsidR="00F47F6E" w:rsidRPr="00F47F6E" w:rsidRDefault="00F47F6E" w:rsidP="00F47F6E">
      <w:pPr>
        <w:overflowPunct/>
        <w:autoSpaceDE/>
        <w:autoSpaceDN/>
        <w:adjustRightInd/>
        <w:ind w:left="-567" w:firstLine="709"/>
        <w:jc w:val="both"/>
        <w:rPr>
          <w:sz w:val="28"/>
          <w:szCs w:val="28"/>
        </w:rPr>
      </w:pPr>
      <w:r w:rsidRPr="00F47F6E">
        <w:rPr>
          <w:b/>
          <w:bCs/>
          <w:i/>
          <w:sz w:val="28"/>
          <w:szCs w:val="28"/>
        </w:rPr>
        <w:t>Экологические требования в отношении нефтегазодобывающих производств, объектов переработки, транспортировки, хранения и реализации нефти и газа.</w:t>
      </w:r>
      <w:r w:rsidRPr="00F47F6E">
        <w:rPr>
          <w:bCs/>
          <w:i/>
          <w:sz w:val="28"/>
          <w:szCs w:val="28"/>
        </w:rPr>
        <w:t xml:space="preserve"> </w:t>
      </w:r>
      <w:r w:rsidRPr="00F47F6E">
        <w:rPr>
          <w:sz w:val="28"/>
          <w:szCs w:val="28"/>
        </w:rPr>
        <w:t xml:space="preserve"> Согласно ст. 45 Закона Республики Беларусь «Об охране окружающей среды» размещение, проектирование, строительство, реконструкция, ввод в эксплуатацию, эксплуатация и ликвидация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в области охраны окружающей среды, санитарными, противопожарными и иными требованиями законодательства. При осуществлении названных видов деятельности должны предусматриваться меры по очистке и обезвреживанию отходов производства и сбору нефтяного (попутного) газа и попутных вод, рекультивации земель, снижению вредного </w:t>
      </w:r>
      <w:r w:rsidRPr="00F47F6E">
        <w:rPr>
          <w:sz w:val="28"/>
          <w:szCs w:val="28"/>
        </w:rPr>
        <w:lastRenderedPageBreak/>
        <w:t>воздействия на окружающую среду, а также по возмещению вреда окружающей среде, причиненного в процессе строительства и (или) эксплуатации указанных объектов.</w:t>
      </w:r>
    </w:p>
    <w:p w:rsidR="00F47F6E" w:rsidRPr="00F47F6E" w:rsidRDefault="00F47F6E" w:rsidP="00F47F6E">
      <w:pPr>
        <w:overflowPunct/>
        <w:autoSpaceDE/>
        <w:autoSpaceDN/>
        <w:adjustRightInd/>
        <w:ind w:left="-567" w:firstLine="709"/>
        <w:jc w:val="both"/>
        <w:rPr>
          <w:sz w:val="28"/>
          <w:szCs w:val="28"/>
        </w:rPr>
      </w:pPr>
      <w:r w:rsidRPr="00F47F6E">
        <w:rPr>
          <w:sz w:val="28"/>
          <w:szCs w:val="28"/>
        </w:rPr>
        <w:t>Транспортировка нефти и газа по территории Республики Беларусь осуществляется на основании Закона Республики Беларусь «О магистральном трубопроводном транспорте». Названный закон устанавливает меры обеспечения безопасности при создании магистральных трубопроводов, эксплуатации магистральных трубопроводов, выводе из эксплуатации, консервации и ликвидации магистральных трубопроводов, включая: требования по обеспечению промышленной, пожарной и экологической безопасности магистральных трубопроводов; проведение оценки воздействия на окружающую среду планируемой деятельности по созданию и функционированию магистральных трубопроводов; выбор трассы с учетом природных особенностей территории, расположения населенных мест, коррозийной активности грунтов, залегания торфяников, а также транспортных путей и коммуникаций, которые могут оказать негативное влияние на магистральный трубопровод; разработку мер по обеспечению промышленной, пожарной и экологической безопасности, сохранению особо охраняемых природных территорий, других территорий, которые подлежат специальной охране; охрану памятников историко-культурного наследия; проведению производственного мониторинга окружающей среды.</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Не допускается размещение магистральных трубопроводов по территориям населенных пунктов, заповедников, заповедных зон национальных парков, зон санитарной охраны источников питьевого водоснабжения, а также в опасных геологических условиях, представляющих угрозу безопасности при любых видах строительных и эксплуатационных работ, если это не обосновано экологическими изысканиями и исследованиями по оценке воздействия на окружающую среду.</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Названный закон предусматривает, что при невозможности реализации природоохранных мероприятий в полном объеме в предплановой и проектной документации на создание магистральных трубопроводов должны предусматриваться компенсационные мероприятия по возмещению причиненного вреда окружающей среде. С целью обеспечения безопасной эксплуатации трубопроводов и кабелей технологической связи устанавливаются охранные зоны, размеры которых определены Правилами охраны магистральных трубопроводов. Требования по обеспечению промышленной, пожарной и экологической безопасности в области газоснабжения установлены Законом Республики Беларусь «О газоснабжении», согласно которому собственник объектов системы газоснабжения и (или) уполномоченное им лицо обязаны: проводить контроль за техническим состоянием объектов системы газоснабжения; проводить производственный контроль в области охраны окружающей среды, пожарно-профилактические работы на объектах системы газоснабжения; разрабатывать мероприятия по предупреждению, локализации и ликвидации возможных аварий, пожаров и других чрезвычайных ситуаций, а также планы действий в чрезвычайных ситуациях и др.</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Процесс ликвидации объектов нефтегазодобывающих производств также осуществляется с соблюдением требований экологической безопасности. При ликвидации магистрального трубопровода или его объектов производятся демонтаж оборудования, снос или перепрофилирование производственных зданий и сооружений, </w:t>
      </w:r>
      <w:r w:rsidRPr="00F47F6E">
        <w:rPr>
          <w:sz w:val="28"/>
          <w:szCs w:val="28"/>
        </w:rPr>
        <w:lastRenderedPageBreak/>
        <w:t xml:space="preserve">а также проводятся мероприятия по восстановлению окружающей среды, в том числе мероприятия по рекультивации земель.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При невозможности восстановления окружающей среды в первоначальном состоянии проводятся компенсационные мероприятия по возмещению причиненного вреда окружающей среде и гражданам вследствие изменения состояния окружающей среды в период создания и эксплуатации </w:t>
      </w:r>
      <w:r w:rsidRPr="00F47F6E">
        <w:rPr>
          <w:sz w:val="28"/>
          <w:szCs w:val="28"/>
        </w:rPr>
        <w:br/>
        <w:t xml:space="preserve">магистральных трубопроводов. Мероприятия по восстановлению </w:t>
      </w:r>
      <w:r w:rsidRPr="00F47F6E">
        <w:rPr>
          <w:sz w:val="28"/>
          <w:szCs w:val="28"/>
        </w:rPr>
        <w:br/>
        <w:t xml:space="preserve">окружающей среды при выводе из эксплуатации, консервации и ликвидации магистрального трубопровода проводятся за счет средств оператора и согласовываются с Министерством природных ресурсов и охраны </w:t>
      </w:r>
      <w:r w:rsidRPr="00F47F6E">
        <w:rPr>
          <w:sz w:val="28"/>
          <w:szCs w:val="28"/>
        </w:rPr>
        <w:br/>
        <w:t>окружающей среды Республики Беларусь.</w:t>
      </w:r>
    </w:p>
    <w:p w:rsidR="00F47F6E" w:rsidRPr="00F47F6E" w:rsidRDefault="00F47F6E" w:rsidP="00F47F6E">
      <w:pPr>
        <w:overflowPunct/>
        <w:autoSpaceDE/>
        <w:autoSpaceDN/>
        <w:adjustRightInd/>
        <w:ind w:left="-567" w:firstLine="709"/>
        <w:jc w:val="both"/>
        <w:rPr>
          <w:sz w:val="28"/>
          <w:szCs w:val="28"/>
        </w:rPr>
      </w:pPr>
      <w:r w:rsidRPr="00F47F6E">
        <w:rPr>
          <w:b/>
          <w:i/>
          <w:color w:val="auto"/>
          <w:sz w:val="28"/>
          <w:szCs w:val="28"/>
        </w:rPr>
        <w:t xml:space="preserve">Правовое обеспечение экологической безопасности транспортных средств и средств связи. </w:t>
      </w:r>
      <w:r w:rsidRPr="00F47F6E">
        <w:rPr>
          <w:sz w:val="28"/>
          <w:szCs w:val="28"/>
        </w:rPr>
        <w:t xml:space="preserve">Транспортные средства относятся к источникам повышенной опасности, в том числе и экологической. В соответствии со ст. 44 Закона Республики Беларусь «Об охране окружающей среды» при проектировании, производстве, эксплуатации, ремонте и техническом обслуживании передвижных источников лица, осуществляющие названные виды деятельности, обязаны разрабатывать и осуществлять меры по снижению токсичности, дымности отработанных газов, очистке или обезвреживанию выбросов и сбросов загрязняющих веществ в окружающую среду, переходу на менее токсичные виды топлива и иные меры, направленные на предотвращение и снижение вредного воздействия на окружающую среду.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Производство и (или) эксплуатация передвижных источников, у которых содержание загрязняющих веществ в выбросах и уровни иных вредных физических воздействий на окружающую среду превышают установленные нормативы, запрещаются. Законодательство, регулирующее эксплуатацию транспортных средств на различных видах транспорта (автомобильного, трубопроводного, железнодорожного, водного, воздушного), также устанавливает требования по охране окружающей среды и обеспечению экологической безопасности. Безопасность трубопроводного транспорта обеспечивается на основании экологических требований, установленных ст. 45 Закона Республики Беларусь «Об охране окружающей среды», а также Законом Республики Беларусь «О магистральном трубопроводном транспорте».</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Законом Республики Беларусь «Об автомобильном транспорте и автомобильных перевозках» устанавливаются требования к автомобильным транспортным средствам и коммуникациям автомобильного транспорта, включая требования в области охраны окружающей среды, которым должны соответствовать габаритные размеры, параметры массы и иные технические характеристики автомобильных транспортных средств. С целью обеспечения мер по охране окружающей среды автомобильные транспортные средства и деятельность на автомобильном транспорте подлежат сертификации на соответствие требованиям безопасности дорожного движения, безопасности жизни и здоровья граждан, сохранности грузов и имущества граждан, охраны окружающей среды. В соответствии со ст. 46 Закона Республики Беларусь «Об автомобильном транспорте и автомобильных перевозках» обязанность обеспечения безопасных условий выполнения автомобильных перевозок пассажиров или грузов и иных мер по обеспечению безопасности деятельности на автомобильном транспорте, а также охраны окружающей среды возлагается на юридические лица и индивидуальных </w:t>
      </w:r>
      <w:r w:rsidRPr="00F47F6E">
        <w:rPr>
          <w:sz w:val="28"/>
          <w:szCs w:val="28"/>
        </w:rPr>
        <w:lastRenderedPageBreak/>
        <w:t>предпринимателей, осуществляющих деятельность в области автомобильного транспорта и автомобильных перевозок.</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Обеспечение экологической безопасности на железнодорожном транспорте гарантируется Законом Республики Беларусь «О железнодорожном транспорте», согласно которому для обеспечения безопасной эксплуатации железнодорожного транспорта общего пользования Советом Министров Республики Беларусь устанавливаются запреты (ограничения) на осуществление на землях железнодорожного транспорта общего пользования деятельности, противоречащей их целевому назначению, а также иные запреты (ограничения), связанные с особыми условиями использования этих земель. Организации железнодорожного транспорта общего пользования обязаны использовать предоставленные им земельные участки в соответствии с целевым назначением и условиями их предоставления с соблюдением требований законодательства Республики Беларусь об охране окружающей среды и земельного законодательства Республики Беларусь.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Обязанности по охране окружающей среды на водном транспорте установлены Кодексом внутреннего водного транспорта Республики Беларусь. Названные обязанности возложены на судовладельцев, которые обязуются обеспечивать экологическую безопасность судоходства, недопущение загрязнения с судов водной среды хозяйственно-бытовыми водами и отходами, нефтью, нефтепродуктами и другими веществами, вредными для здоровья людей и животного мира водоемов. Оборудование судов соответствующими техническими средствами осуществляется в соответствии с требованиями законодательства об охране окружающей среды. При отсутствии оборудования, устройств по приему, переработке и очистке хозяйственно-бытовых и нефтесодержащих вод и отходов, а также по сбору с поверхности воды нефтепродуктов в случае аварийных разливов их с судов судовладелец заключает договор на выполнение этих работ со специализированными организациями.</w:t>
      </w:r>
    </w:p>
    <w:p w:rsidR="00F47F6E" w:rsidRPr="00F47F6E" w:rsidRDefault="00F47F6E" w:rsidP="00F47F6E">
      <w:pPr>
        <w:overflowPunct/>
        <w:autoSpaceDE/>
        <w:autoSpaceDN/>
        <w:adjustRightInd/>
        <w:ind w:left="-567" w:firstLine="709"/>
        <w:jc w:val="both"/>
        <w:rPr>
          <w:sz w:val="28"/>
          <w:szCs w:val="28"/>
        </w:rPr>
      </w:pPr>
      <w:r w:rsidRPr="00F47F6E">
        <w:rPr>
          <w:sz w:val="28"/>
          <w:szCs w:val="28"/>
        </w:rPr>
        <w:t>Воздушный кодекс Республики Беларусь устанавливает требования по защите граждан и охране окружающей среды от вредного воздействия полетов воздушных судов. Для соблюдения названных требований гражданское воздушное судно, эксплуатируемое в Республике Беларусь, должно иметь сертификаты, установленные авиационными правилами, которые определяют уровень шумов на местности, связанных с эксплуатацией воздушного судна, а также выбросов загрязняющих веществ авиационными двигателями. Владельцы аэродромов, эксплуатанты воздушных судов, командиры и члены экипажей воздушных судов обязаны принимать меры по снижению уровня шумов при эксплуатации воздушных судов на земле и в воздухе. В целях защиты граждан и охраны окружающей среды на территориях, прилегающих к аэродромам гражданской авиации, на которых расположены объекты, являющиеся источниками выбросов или сбросов загрязняющих веществ и иного вредного воздействия на окружающую среду, в соответствии с законодательством устанавливаются санитарно-защитные зоны. Для предупреждения вредного воздействия полетов воздушных судов на граждан и объекты окружающей среды в определенных районах может устанавливаться минимальная высота полета воздушных судов.</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Особое внимание в законодательстве уделено безопасности перевозки опасных грузов. Согласно Закону Республики Беларусь «О перевозке опасных грузов» опасные грузы представляют собой вещества, материалы и изделия, обладающие свойствами, </w:t>
      </w:r>
      <w:r w:rsidRPr="00F47F6E">
        <w:rPr>
          <w:sz w:val="28"/>
          <w:szCs w:val="28"/>
        </w:rPr>
        <w:lastRenderedPageBreak/>
        <w:t>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сооружений, транспортных средств, иных объектов перевозки и (или) нанести вред окружающей среде. Лица, осуществляющие транспортные работы и услуги, с целью обеспечения их безопасности обязаны принимать меры по защите жизни и здоровья населения, окружающей среды в случае аварий и инцидентов при перевозке опасных грузов. Одной из мер охраны окружающей среды при перевозке опасных грузов является страхование риска гражданской ответственности.</w:t>
      </w:r>
    </w:p>
    <w:p w:rsidR="00F47F6E" w:rsidRPr="00F47F6E" w:rsidRDefault="00F47F6E" w:rsidP="00F47F6E">
      <w:pPr>
        <w:overflowPunct/>
        <w:autoSpaceDE/>
        <w:autoSpaceDN/>
        <w:adjustRightInd/>
        <w:ind w:left="-567" w:firstLine="709"/>
        <w:jc w:val="both"/>
        <w:rPr>
          <w:sz w:val="28"/>
          <w:szCs w:val="28"/>
        </w:rPr>
      </w:pPr>
      <w:r w:rsidRPr="00F47F6E">
        <w:rPr>
          <w:b/>
          <w:color w:val="auto"/>
          <w:sz w:val="28"/>
          <w:szCs w:val="28"/>
        </w:rPr>
        <w:t xml:space="preserve">Правовое регулирование в области обращения с отходами. </w:t>
      </w:r>
      <w:r w:rsidRPr="00F47F6E">
        <w:rPr>
          <w:sz w:val="28"/>
          <w:szCs w:val="28"/>
        </w:rPr>
        <w:t xml:space="preserve">В соответствии со ст. 1 Закона Республики Беларусь «Об обращении с отходами» под </w:t>
      </w:r>
      <w:r w:rsidRPr="00F47F6E">
        <w:rPr>
          <w:b/>
          <w:i/>
          <w:sz w:val="28"/>
          <w:szCs w:val="28"/>
        </w:rPr>
        <w:t>отходами</w:t>
      </w:r>
      <w:r w:rsidRPr="00F47F6E">
        <w:rPr>
          <w:sz w:val="28"/>
          <w:szCs w:val="28"/>
        </w:rPr>
        <w:t xml:space="preserve"> понимаются </w:t>
      </w:r>
      <w:r w:rsidRPr="00F47F6E">
        <w:rPr>
          <w:i/>
          <w:sz w:val="28"/>
          <w:szCs w:val="28"/>
        </w:rPr>
        <w:t>вещества или предметы, образующиеся в процессе осуществления экономической деятельности,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w:t>
      </w:r>
      <w:r w:rsidRPr="00F47F6E">
        <w:rPr>
          <w:sz w:val="28"/>
          <w:szCs w:val="28"/>
        </w:rPr>
        <w:t xml:space="preserve">. </w:t>
      </w:r>
    </w:p>
    <w:p w:rsidR="00F47F6E" w:rsidRPr="00F47F6E" w:rsidRDefault="00F47F6E" w:rsidP="00F47F6E">
      <w:pPr>
        <w:overflowPunct/>
        <w:autoSpaceDE/>
        <w:autoSpaceDN/>
        <w:adjustRightInd/>
        <w:ind w:left="-567" w:firstLine="709"/>
        <w:jc w:val="both"/>
        <w:rPr>
          <w:sz w:val="28"/>
          <w:szCs w:val="28"/>
        </w:rPr>
      </w:pPr>
      <w:r w:rsidRPr="00F47F6E">
        <w:rPr>
          <w:i/>
          <w:sz w:val="28"/>
          <w:szCs w:val="28"/>
        </w:rPr>
        <w:t>Отходы подразделяются на отходы производства и отходы потребления.</w:t>
      </w:r>
      <w:r w:rsidRPr="00F47F6E">
        <w:rPr>
          <w:sz w:val="28"/>
          <w:szCs w:val="28"/>
        </w:rPr>
        <w:t xml:space="preserve"> </w:t>
      </w:r>
      <w:r w:rsidRPr="00F47F6E">
        <w:rPr>
          <w:i/>
          <w:sz w:val="28"/>
          <w:szCs w:val="28"/>
        </w:rPr>
        <w:t>Отходы производства</w:t>
      </w:r>
      <w:r w:rsidRPr="00F47F6E">
        <w:rPr>
          <w:sz w:val="28"/>
          <w:szCs w:val="28"/>
        </w:rPr>
        <w:t xml:space="preserve"> образуются в процессе осуществления юридическими лицами и индивидуальными предпринимателями экономической деятельности (производства продукции, энергии, выполнения работ, оказания услуг), к ним относятся также побочные и сопутствующие продукты добычи и обогащения полезных ископаемых. </w:t>
      </w:r>
      <w:r w:rsidRPr="00F47F6E">
        <w:rPr>
          <w:i/>
          <w:sz w:val="28"/>
          <w:szCs w:val="28"/>
        </w:rPr>
        <w:t>Отходы потребления</w:t>
      </w:r>
      <w:r w:rsidRPr="00F47F6E">
        <w:rPr>
          <w:sz w:val="28"/>
          <w:szCs w:val="28"/>
        </w:rPr>
        <w:t xml:space="preserve"> </w:t>
      </w:r>
      <w:r w:rsidRPr="00F47F6E">
        <w:rPr>
          <w:rFonts w:asciiTheme="minorHAnsi" w:eastAsiaTheme="minorHAnsi" w:hAnsiTheme="minorHAnsi" w:cstheme="minorBidi"/>
          <w:color w:val="auto"/>
          <w:sz w:val="28"/>
          <w:szCs w:val="28"/>
          <w:lang w:eastAsia="ar-SA"/>
        </w:rPr>
        <w:t xml:space="preserve">– </w:t>
      </w:r>
      <w:r w:rsidRPr="00F47F6E">
        <w:rPr>
          <w:sz w:val="28"/>
          <w:szCs w:val="28"/>
        </w:rPr>
        <w:t xml:space="preserve">вещества или предметы, образующиеся в процессе жизнедеятельности человека, не связанной с осуществлением экономической деятельности, в том числе отходы в гаражных кооперативах, садоводческих товариществах и иных потребительских кооперативах, а также уличный и дворовый смет, образующийся на территориях общего пользования населенных пунктов. </w:t>
      </w:r>
    </w:p>
    <w:p w:rsidR="00F47F6E" w:rsidRPr="00F47F6E" w:rsidRDefault="00F47F6E" w:rsidP="00F47F6E">
      <w:pPr>
        <w:ind w:left="-567" w:firstLine="709"/>
        <w:jc w:val="both"/>
        <w:rPr>
          <w:sz w:val="28"/>
          <w:szCs w:val="28"/>
        </w:rPr>
      </w:pPr>
      <w:r w:rsidRPr="00F47F6E">
        <w:rPr>
          <w:sz w:val="28"/>
          <w:szCs w:val="28"/>
        </w:rPr>
        <w:t>Согласно ст. 15 Закона Республики Беларусь «Об обращении с отходами» отходы разделяются по видам в зависимости от: агрегатного состояния - на твердые отходы и жидкие отходы;</w:t>
      </w:r>
    </w:p>
    <w:p w:rsidR="00F47F6E" w:rsidRPr="00F47F6E" w:rsidRDefault="00F47F6E" w:rsidP="00F47F6E">
      <w:pPr>
        <w:ind w:left="-567" w:firstLine="709"/>
        <w:jc w:val="both"/>
        <w:rPr>
          <w:sz w:val="28"/>
          <w:szCs w:val="28"/>
        </w:rPr>
      </w:pPr>
      <w:r w:rsidRPr="00F47F6E">
        <w:rPr>
          <w:sz w:val="28"/>
          <w:szCs w:val="28"/>
        </w:rPr>
        <w:t xml:space="preserve">степени опасности </w:t>
      </w:r>
      <w:r w:rsidRPr="00F47F6E">
        <w:rPr>
          <w:rFonts w:asciiTheme="minorHAnsi" w:eastAsiaTheme="minorHAnsi" w:hAnsiTheme="minorHAnsi" w:cstheme="minorBidi"/>
          <w:color w:val="auto"/>
          <w:sz w:val="28"/>
          <w:szCs w:val="28"/>
          <w:lang w:eastAsia="ar-SA"/>
        </w:rPr>
        <w:t>–</w:t>
      </w:r>
      <w:r w:rsidRPr="00F47F6E">
        <w:rPr>
          <w:sz w:val="28"/>
          <w:szCs w:val="28"/>
        </w:rPr>
        <w:t xml:space="preserve"> на опасные отходы и неопасные отходы;</w:t>
      </w:r>
    </w:p>
    <w:p w:rsidR="00F47F6E" w:rsidRPr="00F47F6E" w:rsidRDefault="00F47F6E" w:rsidP="00F47F6E">
      <w:pPr>
        <w:ind w:left="-567" w:firstLine="709"/>
        <w:jc w:val="both"/>
        <w:rPr>
          <w:sz w:val="28"/>
          <w:szCs w:val="28"/>
        </w:rPr>
      </w:pPr>
      <w:r w:rsidRPr="00F47F6E">
        <w:rPr>
          <w:sz w:val="28"/>
          <w:szCs w:val="28"/>
        </w:rPr>
        <w:t xml:space="preserve">возможности их использования </w:t>
      </w:r>
      <w:r w:rsidRPr="00F47F6E">
        <w:rPr>
          <w:rFonts w:asciiTheme="minorHAnsi" w:eastAsiaTheme="minorHAnsi" w:hAnsiTheme="minorHAnsi" w:cstheme="minorBidi"/>
          <w:color w:val="auto"/>
          <w:sz w:val="28"/>
          <w:szCs w:val="28"/>
          <w:lang w:eastAsia="ar-SA"/>
        </w:rPr>
        <w:t>–</w:t>
      </w:r>
      <w:r w:rsidRPr="00F47F6E">
        <w:rPr>
          <w:sz w:val="28"/>
          <w:szCs w:val="28"/>
        </w:rPr>
        <w:t xml:space="preserve"> на вторичные материальные ресурсы и иные отходы производства и потребления.</w:t>
      </w:r>
    </w:p>
    <w:p w:rsidR="00F47F6E" w:rsidRPr="00F47F6E" w:rsidRDefault="00F47F6E" w:rsidP="00F47F6E">
      <w:pPr>
        <w:ind w:left="-567" w:firstLine="709"/>
        <w:jc w:val="both"/>
        <w:rPr>
          <w:sz w:val="28"/>
          <w:szCs w:val="28"/>
        </w:rPr>
      </w:pPr>
      <w:r w:rsidRPr="00F47F6E">
        <w:rPr>
          <w:sz w:val="28"/>
          <w:szCs w:val="28"/>
        </w:rPr>
        <w:t>Опасные отходы классифицируются также по классам опасности:</w:t>
      </w:r>
    </w:p>
    <w:p w:rsidR="00F47F6E" w:rsidRPr="00F47F6E" w:rsidRDefault="00F47F6E" w:rsidP="00F47F6E">
      <w:pPr>
        <w:ind w:left="-567" w:firstLine="709"/>
        <w:jc w:val="both"/>
        <w:rPr>
          <w:sz w:val="28"/>
          <w:szCs w:val="28"/>
        </w:rPr>
      </w:pPr>
      <w:r w:rsidRPr="00F47F6E">
        <w:rPr>
          <w:sz w:val="28"/>
          <w:szCs w:val="28"/>
        </w:rPr>
        <w:t xml:space="preserve">первый класс опасности </w:t>
      </w:r>
      <w:r w:rsidRPr="00F47F6E">
        <w:rPr>
          <w:rFonts w:asciiTheme="minorHAnsi" w:eastAsiaTheme="minorHAnsi" w:hAnsiTheme="minorHAnsi" w:cstheme="minorBidi"/>
          <w:color w:val="auto"/>
          <w:sz w:val="28"/>
          <w:szCs w:val="28"/>
          <w:lang w:eastAsia="ar-SA"/>
        </w:rPr>
        <w:t>–</w:t>
      </w:r>
      <w:r w:rsidRPr="00F47F6E">
        <w:rPr>
          <w:sz w:val="28"/>
          <w:szCs w:val="28"/>
        </w:rPr>
        <w:t xml:space="preserve"> чрезвычайно опасные;</w:t>
      </w:r>
    </w:p>
    <w:p w:rsidR="00F47F6E" w:rsidRPr="00F47F6E" w:rsidRDefault="00F47F6E" w:rsidP="00F47F6E">
      <w:pPr>
        <w:ind w:left="-567" w:firstLine="709"/>
        <w:jc w:val="both"/>
        <w:rPr>
          <w:sz w:val="28"/>
          <w:szCs w:val="28"/>
        </w:rPr>
      </w:pPr>
      <w:r w:rsidRPr="00F47F6E">
        <w:rPr>
          <w:sz w:val="28"/>
          <w:szCs w:val="28"/>
        </w:rPr>
        <w:t xml:space="preserve">второй класс опасности </w:t>
      </w:r>
      <w:r w:rsidRPr="00F47F6E">
        <w:rPr>
          <w:rFonts w:asciiTheme="minorHAnsi" w:eastAsiaTheme="minorHAnsi" w:hAnsiTheme="minorHAnsi" w:cstheme="minorBidi"/>
          <w:color w:val="auto"/>
          <w:sz w:val="28"/>
          <w:szCs w:val="28"/>
          <w:lang w:eastAsia="ar-SA"/>
        </w:rPr>
        <w:t>–</w:t>
      </w:r>
      <w:r w:rsidRPr="00F47F6E">
        <w:rPr>
          <w:sz w:val="28"/>
          <w:szCs w:val="28"/>
        </w:rPr>
        <w:t xml:space="preserve"> высокоопасные;</w:t>
      </w:r>
    </w:p>
    <w:p w:rsidR="00F47F6E" w:rsidRPr="00F47F6E" w:rsidRDefault="00F47F6E" w:rsidP="00F47F6E">
      <w:pPr>
        <w:ind w:left="-567" w:firstLine="709"/>
        <w:jc w:val="both"/>
        <w:rPr>
          <w:sz w:val="28"/>
          <w:szCs w:val="28"/>
        </w:rPr>
      </w:pPr>
      <w:r w:rsidRPr="00F47F6E">
        <w:rPr>
          <w:sz w:val="28"/>
          <w:szCs w:val="28"/>
        </w:rPr>
        <w:t xml:space="preserve">третий класс опасности </w:t>
      </w:r>
      <w:r w:rsidRPr="00F47F6E">
        <w:rPr>
          <w:rFonts w:asciiTheme="minorHAnsi" w:eastAsiaTheme="minorHAnsi" w:hAnsiTheme="minorHAnsi" w:cstheme="minorBidi"/>
          <w:color w:val="auto"/>
          <w:sz w:val="28"/>
          <w:szCs w:val="28"/>
          <w:lang w:eastAsia="ar-SA"/>
        </w:rPr>
        <w:t>–</w:t>
      </w:r>
      <w:r w:rsidRPr="00F47F6E">
        <w:rPr>
          <w:sz w:val="28"/>
          <w:szCs w:val="28"/>
        </w:rPr>
        <w:t xml:space="preserve"> умеренно опасные;</w:t>
      </w:r>
    </w:p>
    <w:p w:rsidR="00F47F6E" w:rsidRPr="00F47F6E" w:rsidRDefault="00F47F6E" w:rsidP="00F47F6E">
      <w:pPr>
        <w:ind w:left="-567" w:firstLine="709"/>
        <w:jc w:val="both"/>
        <w:rPr>
          <w:sz w:val="28"/>
          <w:szCs w:val="28"/>
        </w:rPr>
      </w:pPr>
      <w:r w:rsidRPr="00F47F6E">
        <w:rPr>
          <w:sz w:val="28"/>
          <w:szCs w:val="28"/>
        </w:rPr>
        <w:t>четвертый класс опасности - малоопасные.</w:t>
      </w:r>
    </w:p>
    <w:p w:rsidR="00F47F6E" w:rsidRPr="00F47F6E" w:rsidRDefault="00F47F6E" w:rsidP="00F47F6E">
      <w:pPr>
        <w:ind w:left="-567" w:firstLine="709"/>
        <w:jc w:val="both"/>
        <w:rPr>
          <w:sz w:val="28"/>
          <w:szCs w:val="28"/>
        </w:rPr>
      </w:pPr>
      <w:r w:rsidRPr="00F47F6E">
        <w:rPr>
          <w:sz w:val="28"/>
          <w:szCs w:val="28"/>
        </w:rPr>
        <w:t>Классификатор отходов, образующихся в Республике Беларусь, утверждается Министерством природных ресурсов и охраны окружающей среды Республики Беларусь по согласованию с Министерством здравоохранения Республики Беларусь и Министерством по чрезвычайным ситуациям Республики Беларусь.</w:t>
      </w:r>
    </w:p>
    <w:p w:rsidR="00F47F6E" w:rsidRPr="00F47F6E" w:rsidRDefault="00F47F6E" w:rsidP="00F47F6E">
      <w:pPr>
        <w:ind w:left="-567" w:firstLine="709"/>
        <w:jc w:val="both"/>
        <w:rPr>
          <w:sz w:val="28"/>
          <w:szCs w:val="28"/>
        </w:rPr>
      </w:pPr>
      <w:r w:rsidRPr="00F47F6E">
        <w:rPr>
          <w:sz w:val="28"/>
          <w:szCs w:val="28"/>
        </w:rPr>
        <w:t>В соответствии со ст. 3 Закона Республики Беларусь «Об обращении с отходами» право собственности на отходы имеют:</w:t>
      </w:r>
    </w:p>
    <w:p w:rsidR="00F47F6E" w:rsidRPr="00F47F6E" w:rsidRDefault="00F47F6E" w:rsidP="00F47F6E">
      <w:pPr>
        <w:ind w:left="-567" w:firstLine="709"/>
        <w:jc w:val="both"/>
        <w:rPr>
          <w:sz w:val="28"/>
          <w:szCs w:val="28"/>
        </w:rPr>
      </w:pPr>
      <w:r w:rsidRPr="00F47F6E">
        <w:rPr>
          <w:sz w:val="28"/>
          <w:szCs w:val="28"/>
        </w:rPr>
        <w:lastRenderedPageBreak/>
        <w:t xml:space="preserve">производитель отходов </w:t>
      </w:r>
      <w:r w:rsidRPr="00F47F6E">
        <w:rPr>
          <w:rFonts w:asciiTheme="minorHAnsi" w:eastAsiaTheme="minorHAnsi" w:hAnsiTheme="minorHAnsi" w:cstheme="minorBidi"/>
          <w:color w:val="auto"/>
          <w:sz w:val="28"/>
          <w:szCs w:val="28"/>
          <w:lang w:eastAsia="ar-SA"/>
        </w:rPr>
        <w:t>–</w:t>
      </w:r>
      <w:r w:rsidRPr="00F47F6E">
        <w:rPr>
          <w:sz w:val="28"/>
          <w:szCs w:val="28"/>
        </w:rPr>
        <w:t xml:space="preserve"> с момента образования отходов, если иное не предусмотрено законодательством Республики Беларусь и (или) договором об использовании имущества, которое явилось источником образования этих отходов;</w:t>
      </w:r>
    </w:p>
    <w:p w:rsidR="00F47F6E" w:rsidRPr="00F47F6E" w:rsidRDefault="00F47F6E" w:rsidP="00F47F6E">
      <w:pPr>
        <w:ind w:left="-567" w:firstLine="709"/>
        <w:jc w:val="both"/>
        <w:rPr>
          <w:sz w:val="28"/>
          <w:szCs w:val="28"/>
        </w:rPr>
      </w:pPr>
      <w:r w:rsidRPr="00F47F6E">
        <w:rPr>
          <w:sz w:val="28"/>
          <w:szCs w:val="28"/>
        </w:rPr>
        <w:t xml:space="preserve"> юридическое или физическое лицо, в том числе индивидуальный предприниматель, </w:t>
      </w:r>
      <w:r w:rsidRPr="00F47F6E">
        <w:rPr>
          <w:rFonts w:asciiTheme="minorHAnsi" w:eastAsiaTheme="minorHAnsi" w:hAnsiTheme="minorHAnsi" w:cstheme="minorBidi"/>
          <w:color w:val="auto"/>
          <w:sz w:val="28"/>
          <w:szCs w:val="28"/>
          <w:lang w:eastAsia="ar-SA"/>
        </w:rPr>
        <w:t>–</w:t>
      </w:r>
      <w:r w:rsidRPr="00F47F6E">
        <w:rPr>
          <w:sz w:val="28"/>
          <w:szCs w:val="28"/>
        </w:rPr>
        <w:t xml:space="preserve"> на основании сделки об отчуждении отходов или совершения других действий, свидетельствующих об обращении иным способом отходов в собственность.</w:t>
      </w:r>
    </w:p>
    <w:p w:rsidR="00F47F6E" w:rsidRPr="00F47F6E" w:rsidRDefault="00F47F6E" w:rsidP="00F47F6E">
      <w:pPr>
        <w:ind w:left="-567" w:firstLine="709"/>
        <w:jc w:val="both"/>
        <w:rPr>
          <w:sz w:val="28"/>
          <w:szCs w:val="28"/>
        </w:rPr>
      </w:pPr>
      <w:r w:rsidRPr="00F47F6E">
        <w:rPr>
          <w:sz w:val="28"/>
          <w:szCs w:val="28"/>
        </w:rPr>
        <w:t>Пользователи земельных участков, выявившие на своих земельных участках отходы и не заинтересованные в обращении их в свою собственность, 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 Местные исполнительные и распорядительные органы обязаны обеспечить сбор и удаление этих отходов, а также принять иные меры по предупреждению их вредного воздействия на окружающую среду, здоровье граждан, имущество. В случае невыполнения данного требования пользователи земельных участков признаются собственниками отходов со дня их выявления государственными органами, осуществляющими государственный контроль и (или) государственный надзор в области обращения с отходами.</w:t>
      </w:r>
    </w:p>
    <w:p w:rsidR="00F47F6E" w:rsidRPr="00F47F6E" w:rsidRDefault="00F47F6E" w:rsidP="00F47F6E">
      <w:pPr>
        <w:ind w:left="-567" w:firstLine="709"/>
        <w:jc w:val="both"/>
        <w:rPr>
          <w:sz w:val="28"/>
          <w:szCs w:val="28"/>
        </w:rPr>
      </w:pPr>
      <w:r w:rsidRPr="00F47F6E">
        <w:rPr>
          <w:sz w:val="28"/>
          <w:szCs w:val="28"/>
        </w:rPr>
        <w:t>Отчуждение опасных отходов другому юридическому или физическому лицу, в том числе индивидуальному предпринимателю, осуществляющему обращение с отходами, разрешается только в целях последующего их захоронения, обезвреживания и (или) использования. Сделки о передаче опасных отходов на определенный срок (кроме договора перевозки), а также</w:t>
      </w:r>
      <w:r w:rsidRPr="00F47F6E">
        <w:rPr>
          <w:sz w:val="28"/>
          <w:szCs w:val="28"/>
        </w:rPr>
        <w:br/>
        <w:t>об отчуждении опасных отходов другому лицу подлежат регистрации в территориальных органах Министерства природных ресурсов и охраны окружающей среды Республики Беларусь по месту хранения, обезвреживания и (или) использования таких отходов. Перечень таких опасных отходов утвержден Советом Министров Республики Беларусь.</w:t>
      </w:r>
    </w:p>
    <w:p w:rsidR="00F47F6E" w:rsidRPr="00F47F6E" w:rsidRDefault="00F47F6E" w:rsidP="00F47F6E">
      <w:pPr>
        <w:ind w:left="-567" w:firstLine="709"/>
        <w:jc w:val="both"/>
        <w:rPr>
          <w:sz w:val="28"/>
          <w:szCs w:val="28"/>
        </w:rPr>
      </w:pPr>
      <w:r w:rsidRPr="00F47F6E">
        <w:rPr>
          <w:sz w:val="28"/>
          <w:szCs w:val="28"/>
        </w:rPr>
        <w:t>В соответствии со ст. 17 Закона Республики Беларусь «Об обращении с отходами» юридические лица и индивидуальные предприниматели, осуществляющие обращение с отходами, обязаны: обеспечивать сбор отходов и их разделение по видам; назначать должностных (уполномоченных) лиц, ответственных за обращение с отходами; обеспечивать обезвреживание и (или) использование отходов либо их перевозку на объекты обезвреживания отходов и (или) на объекты по использованию отходов, а также их хранение в санкционированных местах хранения отходов или захоронение в санкционированных местах захоронения отходов; вести учет отходов и проводить их инвентаризацию; представлять первичные статистические данные об обращении с отходами;  предоставлять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 местных исполнительных и распорядительных органов, граждан; разрабатывать и принимать меры по уменьшению объемов (предотвращению) образования отходов; осуществлять производственный контроль за состоянием окружающей среды и не допускать вредного воздействия отходов на окружающую среду, здоровье граждан, имущество, а в случае оказания такого воздействия принимать меры по ликвидации или уменьшению последствий этого воздействия и др.</w:t>
      </w:r>
    </w:p>
    <w:p w:rsidR="00F47F6E" w:rsidRPr="00F47F6E" w:rsidRDefault="00F47F6E" w:rsidP="00F47F6E">
      <w:pPr>
        <w:ind w:left="-567" w:firstLine="709"/>
        <w:jc w:val="both"/>
        <w:rPr>
          <w:sz w:val="28"/>
          <w:szCs w:val="28"/>
        </w:rPr>
      </w:pPr>
      <w:r w:rsidRPr="00F47F6E">
        <w:rPr>
          <w:i/>
          <w:sz w:val="28"/>
          <w:szCs w:val="28"/>
        </w:rPr>
        <w:lastRenderedPageBreak/>
        <w:t>Законодательство устанавливает ряд требований (в том числе экологической безопасности) по обращению с отходами</w:t>
      </w:r>
      <w:r w:rsidRPr="00F47F6E">
        <w:rPr>
          <w:sz w:val="28"/>
          <w:szCs w:val="28"/>
        </w:rPr>
        <w:t xml:space="preserve">. Так, согласно ст. 50 Закона Республики Беларусь «Об охране окружающей среды» лица, хозяйственная и иная деятельность которых связана с обращением с отходами, обязаны соблюдать требования в области охраны окружающей среды, а также санитарные, противопожарные и иные требования, установленные законодательством Республики Беларусь. </w:t>
      </w:r>
    </w:p>
    <w:p w:rsidR="00F47F6E" w:rsidRPr="00F47F6E" w:rsidRDefault="00F47F6E" w:rsidP="00F47F6E">
      <w:pPr>
        <w:ind w:left="-567" w:firstLine="709"/>
        <w:jc w:val="both"/>
        <w:rPr>
          <w:sz w:val="28"/>
          <w:szCs w:val="28"/>
        </w:rPr>
      </w:pPr>
      <w:r w:rsidRPr="00F47F6E">
        <w:rPr>
          <w:sz w:val="28"/>
          <w:szCs w:val="28"/>
        </w:rPr>
        <w:t xml:space="preserve">Захоронение отходов на территории заповедников, национальных парков, заказников, памятников природы, в болотах, водных объектах и их водоохранных зонах, зонах санитарной охраны водных объектов, используемых для хозяйственно-питьевого водоснабжения, а при причинении или возникновении опасности причинения вреда окружающей среде, жизни и здоровью граждан в результате вредного воздействия на окружающую среду </w:t>
      </w:r>
      <w:r w:rsidRPr="00F47F6E">
        <w:rPr>
          <w:rFonts w:asciiTheme="minorHAnsi" w:eastAsiaTheme="minorHAnsi" w:hAnsiTheme="minorHAnsi" w:cstheme="minorBidi"/>
          <w:color w:val="auto"/>
          <w:sz w:val="28"/>
          <w:szCs w:val="28"/>
          <w:lang w:eastAsia="ar-SA"/>
        </w:rPr>
        <w:t>–</w:t>
      </w:r>
      <w:r w:rsidRPr="00F47F6E">
        <w:rPr>
          <w:sz w:val="28"/>
          <w:szCs w:val="28"/>
        </w:rPr>
        <w:t xml:space="preserve"> на землях оздоровительного, рекреационного и историко-культурного назначения, территории населенных пунктов и зеленых зон этих пунктов запрещается.</w:t>
      </w:r>
    </w:p>
    <w:p w:rsidR="00F47F6E" w:rsidRPr="00F47F6E" w:rsidRDefault="00F47F6E" w:rsidP="00F47F6E">
      <w:pPr>
        <w:ind w:left="-567" w:firstLine="709"/>
        <w:jc w:val="both"/>
        <w:rPr>
          <w:sz w:val="28"/>
          <w:szCs w:val="28"/>
        </w:rPr>
      </w:pPr>
      <w:r w:rsidRPr="00F47F6E">
        <w:rPr>
          <w:sz w:val="28"/>
          <w:szCs w:val="28"/>
        </w:rPr>
        <w:t>Требования к обращению с отходами устанавливаются также техническими нормативными правовыми актами. Согласно ст. 50 Закона Республики Беларусь «Об охране окружающей среды» ввоз опасных и иных отходов на территорию Республики Беларусь в целях хранения и (или) обезвреживания запрещается. На международном уровне право на запрещение импорта отходов с целью их удаления закреплено Базельской конвенцией о контроле за трансграничной перевозкой опасных отходов и их удалением от 22 марта 1989 г., стороной которой является Республика Беларусь. При этом национальное законодательство предусматривает возможность ввоза в Республику Беларусь отходов с целью их использования в качестве сырья или вторичного сырья на территории Республики Беларусь. Такие действия возможны при условии получения разрешения на трансграничное перемещение отходов в Республику Беларусь, выдаваемого Министерством природных ресурсов и охраны окружающей среды Республики Беларусь.</w:t>
      </w:r>
    </w:p>
    <w:p w:rsidR="00F47F6E" w:rsidRPr="00F47F6E" w:rsidRDefault="00F47F6E" w:rsidP="00F47F6E">
      <w:pPr>
        <w:ind w:left="-567" w:firstLine="709"/>
        <w:jc w:val="both"/>
        <w:rPr>
          <w:rFonts w:eastAsiaTheme="minorHAnsi"/>
          <w:bCs/>
          <w:i/>
          <w:iCs/>
          <w:color w:val="auto"/>
          <w:sz w:val="28"/>
          <w:szCs w:val="28"/>
          <w:lang w:eastAsia="en-US"/>
        </w:rPr>
      </w:pPr>
      <w:r w:rsidRPr="00F47F6E">
        <w:rPr>
          <w:b/>
          <w:i/>
          <w:color w:val="auto"/>
          <w:sz w:val="28"/>
          <w:szCs w:val="28"/>
        </w:rPr>
        <w:t>Экологические требования при осуществлении генно-инженерной деятельности.</w:t>
      </w:r>
      <w:r w:rsidRPr="00F47F6E">
        <w:rPr>
          <w:b/>
          <w:color w:val="auto"/>
          <w:sz w:val="28"/>
          <w:szCs w:val="28"/>
        </w:rPr>
        <w:t xml:space="preserve"> </w:t>
      </w:r>
      <w:r w:rsidRPr="00F47F6E">
        <w:rPr>
          <w:rFonts w:eastAsiaTheme="minorHAnsi"/>
          <w:bCs/>
          <w:iCs/>
          <w:color w:val="auto"/>
          <w:sz w:val="28"/>
          <w:szCs w:val="28"/>
          <w:lang w:eastAsia="en-US"/>
        </w:rPr>
        <w:t xml:space="preserve">Статья 49 Закона «Об охране окружающей среды» предусматривает требования в области охраны окружающей среды к деятельности, которая оказывает или может оказывать </w:t>
      </w:r>
      <w:r w:rsidRPr="00F47F6E">
        <w:rPr>
          <w:rFonts w:eastAsiaTheme="minorHAnsi"/>
          <w:bCs/>
          <w:i/>
          <w:iCs/>
          <w:color w:val="auto"/>
          <w:sz w:val="28"/>
          <w:szCs w:val="28"/>
          <w:lang w:eastAsia="en-US"/>
        </w:rPr>
        <w:t>вредное биологическое воздействие</w:t>
      </w:r>
      <w:r w:rsidRPr="00F47F6E">
        <w:rPr>
          <w:rFonts w:eastAsiaTheme="minorHAnsi"/>
          <w:bCs/>
          <w:iCs/>
          <w:color w:val="auto"/>
          <w:sz w:val="28"/>
          <w:szCs w:val="28"/>
          <w:lang w:eastAsia="en-US"/>
        </w:rPr>
        <w:t xml:space="preserve"> на окружающую среду. Так, интродукция, акклиматизация, выращивание, разведение и использование растений, животных, не свойственных естественным экологическим системам, а также созданных искусственным путем, без разработки мер по предотвращению их вредного воздействия на естественные экологические системы, получения положительных заключений соответствующих экспертиз и (или) разрешений в соответствии с законодательством Республики Беларусь</w:t>
      </w:r>
      <w:r w:rsidRPr="00F47F6E">
        <w:rPr>
          <w:rFonts w:eastAsiaTheme="minorHAnsi"/>
          <w:bCs/>
          <w:i/>
          <w:iCs/>
          <w:color w:val="auto"/>
          <w:sz w:val="28"/>
          <w:szCs w:val="28"/>
          <w:lang w:eastAsia="en-US"/>
        </w:rPr>
        <w:t xml:space="preserve"> запрещаются.</w:t>
      </w:r>
    </w:p>
    <w:p w:rsidR="00F47F6E" w:rsidRPr="00F47F6E" w:rsidRDefault="00F47F6E" w:rsidP="00F47F6E">
      <w:pPr>
        <w:ind w:left="-567" w:firstLine="709"/>
        <w:jc w:val="both"/>
        <w:rPr>
          <w:rFonts w:eastAsiaTheme="minorHAnsi"/>
          <w:bCs/>
          <w:iCs/>
          <w:color w:val="auto"/>
          <w:sz w:val="28"/>
          <w:szCs w:val="28"/>
          <w:lang w:eastAsia="en-US"/>
        </w:rPr>
      </w:pPr>
      <w:r w:rsidRPr="00F47F6E">
        <w:rPr>
          <w:rFonts w:eastAsiaTheme="minorHAnsi"/>
          <w:bCs/>
          <w:iCs/>
          <w:color w:val="auto"/>
          <w:sz w:val="28"/>
          <w:szCs w:val="28"/>
          <w:lang w:eastAsia="en-US"/>
        </w:rPr>
        <w:t>При размещении, проектировании, строительстве, реконструкции, вводе в эксплуатацию, эксплуатации и ликвидации опасных производственных объектов, применении технологий, связанных с вредным воздействием микроорганизмов на окружающую среду, должны соблюдаться требования и нормативы в области охраны окружающей среды, в том числе нормативы предельно допустимых концентраций микроорганизмов, технические нормативные правовые акты в области охраны окружающей среды.</w:t>
      </w:r>
    </w:p>
    <w:p w:rsidR="00F47F6E" w:rsidRPr="00F47F6E" w:rsidRDefault="00F47F6E" w:rsidP="00F47F6E">
      <w:pPr>
        <w:ind w:left="-567" w:firstLine="709"/>
        <w:jc w:val="both"/>
        <w:rPr>
          <w:rFonts w:eastAsiaTheme="minorHAnsi"/>
          <w:bCs/>
          <w:iCs/>
          <w:color w:val="auto"/>
          <w:sz w:val="28"/>
          <w:szCs w:val="28"/>
          <w:lang w:eastAsia="en-US"/>
        </w:rPr>
      </w:pPr>
      <w:r w:rsidRPr="00F47F6E">
        <w:rPr>
          <w:rFonts w:eastAsiaTheme="minorHAnsi"/>
          <w:bCs/>
          <w:iCs/>
          <w:color w:val="auto"/>
          <w:sz w:val="28"/>
          <w:szCs w:val="28"/>
          <w:lang w:eastAsia="en-US"/>
        </w:rPr>
        <w:lastRenderedPageBreak/>
        <w:t>Юридические лица и индивидуальные предприниматели, осуществляющие деятельность, связанную с возможностью вредного воздействия микроорганизмов на окружающую среду, обязаны обеспечивать экологически безопасные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вредного воздействия микроорганизмов на окружающую среду.</w:t>
      </w:r>
    </w:p>
    <w:p w:rsidR="00F47F6E" w:rsidRPr="00F47F6E" w:rsidRDefault="00F47F6E" w:rsidP="00F47F6E">
      <w:pPr>
        <w:ind w:left="-567" w:firstLine="709"/>
        <w:jc w:val="both"/>
        <w:rPr>
          <w:sz w:val="28"/>
          <w:szCs w:val="28"/>
        </w:rPr>
      </w:pPr>
      <w:r w:rsidRPr="00F47F6E">
        <w:rPr>
          <w:rFonts w:eastAsiaTheme="minorHAnsi"/>
          <w:bCs/>
          <w:i/>
          <w:iCs/>
          <w:color w:val="auto"/>
          <w:sz w:val="28"/>
          <w:szCs w:val="28"/>
          <w:lang w:eastAsia="en-US"/>
        </w:rPr>
        <w:t>Требования в области обращения с генетически измененными организмами устанавливаются законодательством Республики Беларусь в области генно-инженерной деятельности.</w:t>
      </w:r>
      <w:r w:rsidRPr="00F47F6E">
        <w:rPr>
          <w:sz w:val="28"/>
          <w:szCs w:val="28"/>
        </w:rPr>
        <w:t xml:space="preserve"> Правовую основу безопасности генно-инженерной деятельности составляет Закон Республики Беларусь «О безопасности генно-инженерной деятельности».</w:t>
      </w:r>
    </w:p>
    <w:p w:rsidR="00F47F6E" w:rsidRPr="00F47F6E" w:rsidRDefault="00F47F6E" w:rsidP="00F47F6E">
      <w:pPr>
        <w:ind w:left="-567" w:firstLine="709"/>
        <w:jc w:val="both"/>
        <w:rPr>
          <w:rFonts w:eastAsiaTheme="minorHAnsi"/>
          <w:bCs/>
          <w:color w:val="auto"/>
          <w:sz w:val="28"/>
          <w:szCs w:val="28"/>
          <w:lang w:eastAsia="en-US"/>
        </w:rPr>
      </w:pPr>
      <w:r w:rsidRPr="00F47F6E">
        <w:rPr>
          <w:i/>
          <w:color w:val="auto"/>
          <w:sz w:val="28"/>
          <w:szCs w:val="28"/>
        </w:rPr>
        <w:t>Г</w:t>
      </w:r>
      <w:r w:rsidRPr="00F47F6E">
        <w:rPr>
          <w:rFonts w:eastAsiaTheme="minorHAnsi"/>
          <w:bCs/>
          <w:i/>
          <w:color w:val="auto"/>
          <w:sz w:val="28"/>
          <w:szCs w:val="28"/>
          <w:lang w:eastAsia="en-US"/>
        </w:rPr>
        <w:t>енетическая инженерия</w:t>
      </w:r>
      <w:r w:rsidRPr="00F47F6E">
        <w:rPr>
          <w:rFonts w:eastAsiaTheme="minorHAnsi"/>
          <w:bCs/>
          <w:color w:val="auto"/>
          <w:sz w:val="28"/>
          <w:szCs w:val="28"/>
          <w:lang w:eastAsia="en-US"/>
        </w:rPr>
        <w:t xml:space="preserve"> </w:t>
      </w:r>
      <w:r w:rsidRPr="00F47F6E">
        <w:rPr>
          <w:rFonts w:asciiTheme="minorHAnsi" w:eastAsiaTheme="minorHAnsi" w:hAnsiTheme="minorHAnsi" w:cstheme="minorBidi"/>
          <w:color w:val="auto"/>
          <w:sz w:val="28"/>
          <w:szCs w:val="28"/>
          <w:lang w:eastAsia="ar-SA"/>
        </w:rPr>
        <w:t>–</w:t>
      </w:r>
      <w:r w:rsidRPr="00F47F6E">
        <w:rPr>
          <w:rFonts w:eastAsiaTheme="minorHAnsi"/>
          <w:bCs/>
          <w:color w:val="auto"/>
          <w:sz w:val="28"/>
          <w:szCs w:val="28"/>
          <w:lang w:eastAsia="en-US"/>
        </w:rPr>
        <w:t xml:space="preserve"> технология получения новых комбинаций генетического материала путем проводимых вне клетки манипуляций с молекулами нуклеиновых кислот и переноса созданных конструкций генов в живой организм, в результате которого достигаются включение и активность их в этом организме и у его потомства.</w:t>
      </w:r>
    </w:p>
    <w:p w:rsidR="00F47F6E" w:rsidRPr="00F47F6E" w:rsidRDefault="00F47F6E" w:rsidP="00F47F6E">
      <w:pPr>
        <w:ind w:left="-567" w:firstLine="709"/>
        <w:jc w:val="both"/>
        <w:rPr>
          <w:rFonts w:eastAsiaTheme="minorHAnsi"/>
          <w:color w:val="auto"/>
          <w:sz w:val="28"/>
          <w:szCs w:val="28"/>
          <w:lang w:eastAsia="en-US"/>
        </w:rPr>
      </w:pPr>
      <w:r w:rsidRPr="00F47F6E">
        <w:rPr>
          <w:i/>
          <w:color w:val="auto"/>
          <w:sz w:val="28"/>
          <w:szCs w:val="28"/>
        </w:rPr>
        <w:t>Г</w:t>
      </w:r>
      <w:r w:rsidRPr="00F47F6E">
        <w:rPr>
          <w:rFonts w:eastAsiaTheme="minorHAnsi"/>
          <w:i/>
          <w:color w:val="auto"/>
          <w:sz w:val="28"/>
          <w:szCs w:val="28"/>
          <w:lang w:eastAsia="en-US"/>
        </w:rPr>
        <w:t>енно-инженерная деятельность</w:t>
      </w:r>
      <w:r w:rsidRPr="00F47F6E">
        <w:rPr>
          <w:rFonts w:eastAsiaTheme="minorHAnsi"/>
          <w:color w:val="auto"/>
          <w:sz w:val="28"/>
          <w:szCs w:val="28"/>
          <w:lang w:eastAsia="en-US"/>
        </w:rPr>
        <w:t xml:space="preserve"> </w:t>
      </w:r>
      <w:r w:rsidRPr="00F47F6E">
        <w:rPr>
          <w:rFonts w:asciiTheme="minorHAnsi" w:eastAsiaTheme="minorHAnsi" w:hAnsiTheme="minorHAnsi" w:cstheme="minorBidi"/>
          <w:color w:val="auto"/>
          <w:sz w:val="28"/>
          <w:szCs w:val="28"/>
          <w:lang w:eastAsia="ar-SA"/>
        </w:rPr>
        <w:t>–</w:t>
      </w:r>
      <w:r w:rsidRPr="00F47F6E">
        <w:rPr>
          <w:rFonts w:eastAsiaTheme="minorHAnsi"/>
          <w:color w:val="auto"/>
          <w:sz w:val="28"/>
          <w:szCs w:val="28"/>
          <w:lang w:eastAsia="en-US"/>
        </w:rPr>
        <w:t xml:space="preserve"> деятельность, связанная с созданием генно-инженерных организмов, высвобождением их в окружающую среду для проведения испытаний, использованием в хозяйственных целях, ввозом в Республику Беларусь, вывозом из Республики Беларусь и транзитом через ее территорию генно-инженерных организмов, их хранением и обезвреживанием.</w:t>
      </w:r>
    </w:p>
    <w:p w:rsidR="00F47F6E" w:rsidRPr="00F47F6E" w:rsidRDefault="00F47F6E" w:rsidP="00F47F6E">
      <w:pPr>
        <w:ind w:left="-567" w:firstLine="709"/>
        <w:jc w:val="both"/>
        <w:rPr>
          <w:sz w:val="28"/>
          <w:szCs w:val="28"/>
        </w:rPr>
      </w:pPr>
      <w:r w:rsidRPr="00F47F6E">
        <w:rPr>
          <w:i/>
          <w:sz w:val="28"/>
          <w:szCs w:val="28"/>
        </w:rPr>
        <w:t>Безопасность генно-инженерной деятельности</w:t>
      </w:r>
      <w:r w:rsidRPr="00F47F6E">
        <w:rPr>
          <w:sz w:val="28"/>
          <w:szCs w:val="28"/>
        </w:rPr>
        <w:t xml:space="preserve"> представляет собой состояние защищенности, достигаемое посредством выполнения мер, направленных на предотвращение или снижение до безопасного уровня возможных вредных воздействий генно-инженерных организмов на здоровье человека и окружающую среду при осуществлении генно-инженерной деятельности. </w:t>
      </w:r>
    </w:p>
    <w:p w:rsidR="00F47F6E" w:rsidRPr="00F47F6E" w:rsidRDefault="00F47F6E" w:rsidP="00F47F6E">
      <w:pPr>
        <w:overflowPunct/>
        <w:autoSpaceDE/>
        <w:autoSpaceDN/>
        <w:adjustRightInd/>
        <w:ind w:left="-567" w:firstLine="709"/>
        <w:jc w:val="both"/>
        <w:rPr>
          <w:sz w:val="28"/>
          <w:szCs w:val="28"/>
        </w:rPr>
      </w:pPr>
      <w:r w:rsidRPr="00F47F6E">
        <w:rPr>
          <w:i/>
          <w:sz w:val="28"/>
          <w:szCs w:val="28"/>
        </w:rPr>
        <w:t>Объектами отношений в области безопасности генно-инженерной деятельности</w:t>
      </w:r>
      <w:r w:rsidRPr="00F47F6E">
        <w:rPr>
          <w:sz w:val="28"/>
          <w:szCs w:val="28"/>
        </w:rPr>
        <w:t xml:space="preserve"> являются генно-инженерные (генетически измененные, модифицированные, трансгенные) организмы, т. е. живые организмы, содержащие новую комбинацию генетического материала, полученного с помощью генетической инженерии, а также права на осуществление генно-инженерной деятельности. </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Законодательством установлены следующие </w:t>
      </w:r>
      <w:r w:rsidRPr="00F47F6E">
        <w:rPr>
          <w:i/>
          <w:sz w:val="28"/>
          <w:szCs w:val="28"/>
        </w:rPr>
        <w:t>уровни риска</w:t>
      </w:r>
      <w:r w:rsidRPr="00F47F6E">
        <w:rPr>
          <w:sz w:val="28"/>
          <w:szCs w:val="28"/>
        </w:rPr>
        <w:t xml:space="preserve"> генно-инженерной деятельности:</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I уровень </w:t>
      </w:r>
      <w:r w:rsidRPr="00F47F6E">
        <w:rPr>
          <w:rFonts w:asciiTheme="minorHAnsi" w:eastAsiaTheme="minorHAnsi" w:hAnsiTheme="minorHAnsi" w:cstheme="minorBidi"/>
          <w:color w:val="auto"/>
          <w:sz w:val="28"/>
          <w:szCs w:val="28"/>
          <w:lang w:eastAsia="ar-SA"/>
        </w:rPr>
        <w:t>–</w:t>
      </w:r>
      <w:r w:rsidRPr="00F47F6E">
        <w:rPr>
          <w:sz w:val="28"/>
          <w:szCs w:val="28"/>
        </w:rPr>
        <w:t xml:space="preserve"> работа с непатогенными генно-инженерными организмами;</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II уровень </w:t>
      </w:r>
      <w:r w:rsidRPr="00F47F6E">
        <w:rPr>
          <w:rFonts w:asciiTheme="minorHAnsi" w:eastAsiaTheme="minorHAnsi" w:hAnsiTheme="minorHAnsi" w:cstheme="minorBidi"/>
          <w:color w:val="auto"/>
          <w:sz w:val="28"/>
          <w:szCs w:val="28"/>
          <w:lang w:eastAsia="ar-SA"/>
        </w:rPr>
        <w:t>–</w:t>
      </w:r>
      <w:r w:rsidRPr="00F47F6E">
        <w:rPr>
          <w:sz w:val="28"/>
          <w:szCs w:val="28"/>
        </w:rPr>
        <w:t xml:space="preserve"> работа с условно патогенными генно-инженерными организмами;</w:t>
      </w:r>
    </w:p>
    <w:p w:rsidR="00F47F6E" w:rsidRPr="00F47F6E" w:rsidRDefault="00F47F6E" w:rsidP="00F47F6E">
      <w:pPr>
        <w:overflowPunct/>
        <w:autoSpaceDE/>
        <w:autoSpaceDN/>
        <w:adjustRightInd/>
        <w:ind w:left="-567" w:firstLine="709"/>
        <w:jc w:val="both"/>
        <w:rPr>
          <w:sz w:val="28"/>
          <w:szCs w:val="28"/>
        </w:rPr>
      </w:pPr>
      <w:r w:rsidRPr="00F47F6E">
        <w:rPr>
          <w:sz w:val="28"/>
          <w:szCs w:val="28"/>
        </w:rPr>
        <w:t>III уровень – работа с патогенными генно-инженерными организмами, способными вызывать опасные инфекционные заболевания и распространять инфекцию, для которых имеются эффективные меры профилактики и лечения;</w:t>
      </w:r>
    </w:p>
    <w:p w:rsidR="00F47F6E" w:rsidRPr="00F47F6E" w:rsidRDefault="00F47F6E" w:rsidP="00F47F6E">
      <w:pPr>
        <w:overflowPunct/>
        <w:autoSpaceDE/>
        <w:autoSpaceDN/>
        <w:adjustRightInd/>
        <w:ind w:left="-567" w:firstLine="709"/>
        <w:jc w:val="both"/>
        <w:rPr>
          <w:sz w:val="28"/>
          <w:szCs w:val="28"/>
        </w:rPr>
      </w:pPr>
      <w:r w:rsidRPr="00F47F6E">
        <w:rPr>
          <w:sz w:val="28"/>
          <w:szCs w:val="28"/>
        </w:rPr>
        <w:t xml:space="preserve">IV уровень </w:t>
      </w:r>
      <w:r w:rsidRPr="00F47F6E">
        <w:rPr>
          <w:rFonts w:asciiTheme="minorHAnsi" w:eastAsiaTheme="minorHAnsi" w:hAnsiTheme="minorHAnsi" w:cstheme="minorBidi"/>
          <w:color w:val="auto"/>
          <w:sz w:val="28"/>
          <w:szCs w:val="28"/>
          <w:lang w:eastAsia="ar-SA"/>
        </w:rPr>
        <w:t xml:space="preserve">– </w:t>
      </w:r>
      <w:r w:rsidRPr="00F47F6E">
        <w:rPr>
          <w:sz w:val="28"/>
          <w:szCs w:val="28"/>
        </w:rPr>
        <w:t>работа с патогенными генно-инженерными организмами, которые являются возбудителями особо опасных инфекционных</w:t>
      </w:r>
      <w:r w:rsidRPr="00F47F6E">
        <w:rPr>
          <w:sz w:val="28"/>
          <w:szCs w:val="28"/>
        </w:rPr>
        <w:br/>
        <w:t>заболеваний, обладающих способностью быстро распространяться, и для которых неизвестны эффективные меры профилактики и лечения.</w:t>
      </w:r>
    </w:p>
    <w:p w:rsidR="00F47F6E" w:rsidRPr="00F47F6E" w:rsidRDefault="00F47F6E" w:rsidP="00F47F6E">
      <w:pPr>
        <w:overflowPunct/>
        <w:autoSpaceDE/>
        <w:autoSpaceDN/>
        <w:adjustRightInd/>
        <w:ind w:left="-567" w:firstLine="709"/>
        <w:jc w:val="both"/>
        <w:rPr>
          <w:sz w:val="28"/>
          <w:szCs w:val="28"/>
        </w:rPr>
      </w:pPr>
      <w:r w:rsidRPr="00F47F6E">
        <w:rPr>
          <w:sz w:val="28"/>
          <w:szCs w:val="28"/>
        </w:rPr>
        <w:lastRenderedPageBreak/>
        <w:t>Государственное управление в области безопасности генно-инженерной деятельности осуществляют Президент Республики Беларусь, Совет Министров Республики Беларусь, Министерство природных ресурсов и охраны окружающей среды Республики Беларусь, Министерство здравоохранения Республики Беларусь, Министерство сельского хозяйства и продовольствия Республики Беларусь.</w:t>
      </w:r>
    </w:p>
    <w:p w:rsidR="00F47F6E" w:rsidRPr="00F47F6E" w:rsidRDefault="00F47F6E" w:rsidP="00F47F6E">
      <w:pPr>
        <w:overflowPunct/>
        <w:autoSpaceDE/>
        <w:autoSpaceDN/>
        <w:adjustRightInd/>
        <w:ind w:left="-567" w:firstLine="709"/>
        <w:jc w:val="both"/>
        <w:rPr>
          <w:sz w:val="28"/>
          <w:szCs w:val="28"/>
        </w:rPr>
      </w:pPr>
      <w:r w:rsidRPr="00F47F6E">
        <w:rPr>
          <w:i/>
          <w:sz w:val="28"/>
          <w:szCs w:val="28"/>
        </w:rPr>
        <w:t>Мерами по обеспечению безопасности генно-инженерной деятельности являются:</w:t>
      </w:r>
      <w:r w:rsidRPr="00F47F6E">
        <w:rPr>
          <w:sz w:val="28"/>
          <w:szCs w:val="28"/>
        </w:rPr>
        <w:t xml:space="preserve"> выдача разрешений на ввоз, вывоз или транзит условно патогенных и патогенных генно-инженерных организмов; выдача разрешений на высвобождение непатогенных генно-инженерных организмов в окружающую среду для проведения испытаний; аккредитация замкнутых систем для осуществления работ второго, третьего и четвертого уровней риска генно-инженерной деятельности; государственная регистрация сортов генно-инженерных растений, пород генно-инженерных животных и штаммов непатогенных генно-инженерных микроорганизмов; учет генно-инженерных организмов; установление требований безопасности генно-инженерной деятельности; государственная экспертиза безопасности генно-инженерных организмов; контроль в области безопасности генно-инженерной деятельности;  применение мер ответственности за нарушение требований законодательства о безопасности генно-инженерной деятельности.</w:t>
      </w:r>
    </w:p>
    <w:p w:rsidR="00F47F6E" w:rsidRPr="00F47F6E" w:rsidRDefault="00F47F6E" w:rsidP="00F47F6E">
      <w:pPr>
        <w:overflowPunct/>
        <w:autoSpaceDE/>
        <w:autoSpaceDN/>
        <w:adjustRightInd/>
        <w:ind w:left="-567" w:firstLine="709"/>
        <w:jc w:val="both"/>
        <w:rPr>
          <w:sz w:val="28"/>
          <w:szCs w:val="28"/>
        </w:rPr>
      </w:pPr>
      <w:r w:rsidRPr="00F47F6E">
        <w:rPr>
          <w:b/>
          <w:color w:val="auto"/>
          <w:sz w:val="28"/>
          <w:szCs w:val="28"/>
        </w:rPr>
        <w:t xml:space="preserve">Основные направления и особенности охраны окружающей среды и обеспечения экологической безопасности в сельском хозяйстве. </w:t>
      </w:r>
      <w:r w:rsidRPr="00F47F6E">
        <w:rPr>
          <w:sz w:val="28"/>
          <w:szCs w:val="28"/>
        </w:rPr>
        <w:t>В соответствии со ст. 41 Закона Республики Беларусь «Об охране окружающей среды» юридические лица и граждане, осуществляющие эксплуатацию объектов сельскохозяйственного назначения, обязаны выполнять мероприятия по охране земель (включая почвы), недр, поверхностных и подземных вод, атмосферного воздуха, лесов, объектов растительного и животного мира, особо охраняемых природных территорий, типичных и редких природных ландшафтов.</w:t>
      </w:r>
    </w:p>
    <w:p w:rsidR="00F47F6E" w:rsidRPr="00F47F6E" w:rsidRDefault="00F47F6E" w:rsidP="00F47F6E">
      <w:pPr>
        <w:ind w:left="-567" w:firstLine="709"/>
        <w:jc w:val="both"/>
        <w:rPr>
          <w:sz w:val="28"/>
          <w:szCs w:val="28"/>
        </w:rPr>
      </w:pPr>
      <w:r w:rsidRPr="00F47F6E">
        <w:rPr>
          <w:sz w:val="28"/>
          <w:szCs w:val="28"/>
        </w:rPr>
        <w:t>В целях охраны окружающей среды при производстве, заготовке и переработке сельскохозяйственной продукции, а также обслуживании и ремонте сельскохозяйственной техники, хранении горюче-смазочных материалов, органических и минеральных удобрений, средств защиты растений, стимуляторов роста и других препаратов вокруг производственных объектов организуются санитарно-защитные зоны, создаются очистные сооружения, обеспечивающие выполнение экологических требований.</w:t>
      </w:r>
    </w:p>
    <w:p w:rsidR="00F47F6E" w:rsidRPr="00F47F6E" w:rsidRDefault="00F47F6E" w:rsidP="00F47F6E">
      <w:pPr>
        <w:ind w:left="-567" w:firstLine="709"/>
        <w:jc w:val="both"/>
        <w:rPr>
          <w:sz w:val="28"/>
          <w:szCs w:val="28"/>
        </w:rPr>
      </w:pPr>
      <w:r w:rsidRPr="00F47F6E">
        <w:rPr>
          <w:sz w:val="28"/>
          <w:szCs w:val="28"/>
        </w:rPr>
        <w:t xml:space="preserve">Обязанность по выполнению мероприятий по охране природных ресурсов при осуществлении сельскохозяйственной деятельности возлагается на юридических лиц и граждан нормами природоресурсного законодательства, устанавливающими меры по охране соответствующих компонентов природной среды. Так, ст. 35 Закона Республики Беларусь «Об охране атмосферного воздуха» определяет требования по охране атмосферного воздуха при применении средств защиты растений, стимуляторов их роста, минеральных удобрений и других препаратов. Перечень средств защиты растений, стимуляторов их роста, минеральных удобрений и других препаратов, применение которых разрешается в хозяйственной деятельности, а также способы их применения подлежат согласованию с органами, осуществляющими государственный контроль в области охраны атмосферного воздуха. Предприятия, учреждения и организации, а также граждане обязаны соблюдать правила транспортировки, хранения </w:t>
      </w:r>
      <w:r w:rsidRPr="00F47F6E">
        <w:rPr>
          <w:sz w:val="28"/>
          <w:szCs w:val="28"/>
        </w:rPr>
        <w:lastRenderedPageBreak/>
        <w:t>и применения средств защиты растений, стимуляторов их роста, минеральных удобрений и других препаратов с целью исключения загрязнения ими атмосферного воздуха.</w:t>
      </w:r>
    </w:p>
    <w:p w:rsidR="00F47F6E" w:rsidRPr="00F47F6E" w:rsidRDefault="00F47F6E" w:rsidP="00F47F6E">
      <w:pPr>
        <w:ind w:left="-567" w:firstLine="709"/>
        <w:jc w:val="both"/>
        <w:rPr>
          <w:sz w:val="28"/>
          <w:szCs w:val="28"/>
        </w:rPr>
      </w:pPr>
      <w:r w:rsidRPr="00F47F6E">
        <w:rPr>
          <w:sz w:val="28"/>
          <w:szCs w:val="28"/>
        </w:rPr>
        <w:t>Согласно ст. 21 Закона Республики Беларусь «О растительном мире» применение средств защиты растений, регуляторов их роста, минеральных удобрений и других препаратов, которое оказывает или может оказать вредное воздействие на объекты растительного мира, должно сочетаться с осуществлением агротехнических, биотехнических, биологических и других мероприятий, направленных на снижение вредных последствий применения этих препаратов.</w:t>
      </w:r>
    </w:p>
    <w:p w:rsidR="00F47F6E" w:rsidRPr="00F47F6E" w:rsidRDefault="00F47F6E" w:rsidP="00F47F6E">
      <w:pPr>
        <w:ind w:left="-567" w:firstLine="709"/>
        <w:jc w:val="both"/>
        <w:rPr>
          <w:sz w:val="28"/>
          <w:szCs w:val="28"/>
        </w:rPr>
      </w:pPr>
      <w:r w:rsidRPr="00F47F6E">
        <w:rPr>
          <w:sz w:val="28"/>
          <w:szCs w:val="28"/>
        </w:rPr>
        <w:t>В соответствии с Водным кодексом юридические и физические лица, деятельность которых оказывает вредное влияние на состояние подземных вод, обязаны принимать меры по предупреждению и предотвращению загрязнения и истощения подземных вод, а также обустройству режимной локальной сети наблюдательных скважин для контроля за состоянием подземных вод. В местах нахождения месторождений подземных вод, которые используются или могут быть использованы для водоснабжения и лечебных целей, не допускается устройство накопителей твердых и жидких отходов, размещение скотомогильников и строительство других объектов, которые могут быть источником загрязнения этих вод. Для предотвращения загрязнения, засорения и истощения водных объектов, а также сохранения среды обитания животного и растительного мира на землях, прилегающих к руслам водотоков или акваториям водоемов, устанавливаются водоохранные зоны. В пределах водоохранных зон выделяются прибрежные полосы строгого охранного режима. Прибрежные полосы являются природоохранной территорией с режимом ограниченной хозяйственной деятельности. В прибрежных полосах запрещается: распашка земель, садоводство и огородничество; выпас скота и организация летних лагерей для него; хранение и применение ядохимикатов и минеральных удобрений; размещение садоводческих товариществ, стоянок автотранспорта и сельскохозяйственной техники; мойка и техническое обслуживание транспортных средств и техники.</w:t>
      </w:r>
    </w:p>
    <w:p w:rsidR="00F47F6E" w:rsidRPr="00F47F6E" w:rsidRDefault="00F47F6E" w:rsidP="00F47F6E">
      <w:pPr>
        <w:ind w:left="-567" w:firstLine="709"/>
        <w:jc w:val="both"/>
        <w:rPr>
          <w:b/>
          <w:sz w:val="28"/>
          <w:szCs w:val="28"/>
        </w:rPr>
      </w:pPr>
      <w:r w:rsidRPr="00F47F6E">
        <w:rPr>
          <w:sz w:val="28"/>
          <w:szCs w:val="28"/>
        </w:rPr>
        <w:t xml:space="preserve">Земельное законодательство устанавливает специальные меры с целью охраны земель при эксплуатации объектов сельскохозяйственного назначения: рациональную организацию территории; защиту земельных участков от загрязнения отходами производства, химическими и радиоактивными веществами. </w:t>
      </w:r>
    </w:p>
    <w:p w:rsidR="00F47F6E" w:rsidRPr="00F47F6E" w:rsidRDefault="00F47F6E" w:rsidP="00F47F6E">
      <w:pPr>
        <w:ind w:left="-567" w:firstLine="709"/>
        <w:jc w:val="both"/>
      </w:pPr>
    </w:p>
    <w:p w:rsidR="00F47F6E" w:rsidRPr="00F47F6E" w:rsidRDefault="00F47F6E" w:rsidP="00F47F6E">
      <w:pPr>
        <w:ind w:left="-567" w:firstLine="709"/>
      </w:pPr>
    </w:p>
    <w:p w:rsidR="00F47F6E" w:rsidRPr="00F47F6E" w:rsidRDefault="00F47F6E" w:rsidP="00685727">
      <w:pPr>
        <w:ind w:left="-567" w:firstLine="709"/>
        <w:jc w:val="center"/>
        <w:rPr>
          <w:b/>
          <w:sz w:val="28"/>
          <w:szCs w:val="28"/>
          <w:lang w:eastAsia="ar-SA"/>
        </w:rPr>
      </w:pPr>
      <w:r w:rsidRPr="00F47F6E">
        <w:rPr>
          <w:b/>
          <w:sz w:val="28"/>
          <w:szCs w:val="28"/>
          <w:lang w:eastAsia="ar-SA"/>
        </w:rPr>
        <w:t>Тема. ПРАВОВОЕ ОБЕСПЕЧЕНИЕ ЭКОЛОГИЧЕСКОЙ БЕЗОПАСНОСТИ В ЧРЕЗВЫЧАЙНЫХ ЭКОЛОГИЧЕСКИХ СИТУАЦИЯХ</w:t>
      </w:r>
    </w:p>
    <w:p w:rsidR="00F47F6E" w:rsidRPr="00F47F6E" w:rsidRDefault="00F47F6E" w:rsidP="00685727">
      <w:pPr>
        <w:ind w:left="-567" w:firstLine="709"/>
        <w:jc w:val="center"/>
        <w:rPr>
          <w:b/>
          <w:sz w:val="28"/>
          <w:szCs w:val="28"/>
          <w:lang w:eastAsia="ar-SA"/>
        </w:rPr>
      </w:pPr>
    </w:p>
    <w:p w:rsidR="00F47F6E" w:rsidRPr="00F47F6E" w:rsidRDefault="00F47F6E" w:rsidP="00F47F6E">
      <w:pPr>
        <w:ind w:left="-567" w:firstLine="709"/>
        <w:jc w:val="both"/>
        <w:rPr>
          <w:sz w:val="28"/>
          <w:szCs w:val="28"/>
          <w:lang w:eastAsia="ar-SA"/>
        </w:rPr>
      </w:pPr>
      <w:r w:rsidRPr="00F47F6E">
        <w:rPr>
          <w:sz w:val="28"/>
          <w:szCs w:val="28"/>
          <w:lang w:eastAsia="ar-SA"/>
        </w:rPr>
        <w:t>Экологическая безопасность – это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F47F6E" w:rsidRPr="00F47F6E" w:rsidRDefault="00F47F6E" w:rsidP="00685727">
      <w:pPr>
        <w:ind w:left="-567" w:firstLine="709"/>
        <w:jc w:val="both"/>
        <w:rPr>
          <w:sz w:val="28"/>
          <w:szCs w:val="28"/>
          <w:lang w:eastAsia="ar-SA"/>
        </w:rPr>
      </w:pPr>
      <w:r w:rsidRPr="00F47F6E">
        <w:rPr>
          <w:sz w:val="28"/>
          <w:szCs w:val="28"/>
          <w:lang w:eastAsia="ar-SA"/>
        </w:rPr>
        <w:t xml:space="preserve">В результате воздействия хозяйственной и иной деятельности, в случае возникновения крупных аварий, взрывов или катастроф или иных опасных явлений природного или техногенного характера на отдельных участках территории Республики Беларусь может складываться неблагоприятная экологическая ситуация, происходить </w:t>
      </w:r>
      <w:r w:rsidRPr="00F47F6E">
        <w:rPr>
          <w:sz w:val="28"/>
          <w:szCs w:val="28"/>
          <w:lang w:eastAsia="ar-SA"/>
        </w:rPr>
        <w:lastRenderedPageBreak/>
        <w:t xml:space="preserve">устойчивые отрицательные  изменения окружающей среды, угрожающие безопасности жизни и здоровью граждан, компонентам природной среды и естественным экологическим системам и складываться чрезвычайная экологическая ситуация (далее ЧЭС). ЧЭС – обстановка, сложившаяся на определенной территории в результате промышленной аварии, иной опасной ситуации техногенного характера, опасного природного явления, </w:t>
      </w:r>
      <w:bookmarkStart w:id="12" w:name="_GoBack"/>
      <w:r w:rsidRPr="00F47F6E">
        <w:rPr>
          <w:sz w:val="28"/>
          <w:szCs w:val="28"/>
          <w:lang w:eastAsia="ar-SA"/>
        </w:rPr>
        <w:t>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F47F6E" w:rsidRPr="00F47F6E" w:rsidRDefault="00F47F6E" w:rsidP="00685727">
      <w:pPr>
        <w:ind w:left="-567" w:firstLine="709"/>
        <w:jc w:val="both"/>
        <w:rPr>
          <w:sz w:val="28"/>
          <w:szCs w:val="28"/>
          <w:lang w:eastAsia="ar-SA"/>
        </w:rPr>
      </w:pPr>
      <w:r w:rsidRPr="00F47F6E">
        <w:rPr>
          <w:sz w:val="28"/>
          <w:szCs w:val="28"/>
          <w:lang w:eastAsia="ar-SA"/>
        </w:rPr>
        <w:t xml:space="preserve">  В настоящее время в соответствии с </w:t>
      </w:r>
      <w:r w:rsidRPr="00F47F6E">
        <w:rPr>
          <w:sz w:val="28"/>
          <w:szCs w:val="28"/>
        </w:rPr>
        <w:t>Концепцией национальной безопасности Республики Беларусь</w:t>
      </w:r>
      <w:r w:rsidRPr="00F47F6E">
        <w:t xml:space="preserve"> </w:t>
      </w:r>
      <w:r w:rsidRPr="00F47F6E">
        <w:rPr>
          <w:sz w:val="28"/>
          <w:szCs w:val="28"/>
          <w:lang w:eastAsia="ar-SA"/>
        </w:rPr>
        <w:t>в экологической сфере внутренними источниками угроз национальной безопасности, которые могут привести к ЧЭС  являются:</w:t>
      </w:r>
    </w:p>
    <w:p w:rsidR="00F47F6E" w:rsidRPr="00F47F6E" w:rsidRDefault="00F47F6E" w:rsidP="002A3A70">
      <w:pPr>
        <w:numPr>
          <w:ilvl w:val="0"/>
          <w:numId w:val="9"/>
        </w:numPr>
        <w:overflowPunct/>
        <w:autoSpaceDE/>
        <w:autoSpaceDN/>
        <w:adjustRightInd/>
        <w:ind w:left="-567" w:firstLine="709"/>
        <w:jc w:val="both"/>
        <w:rPr>
          <w:sz w:val="28"/>
          <w:szCs w:val="28"/>
          <w:lang w:eastAsia="ar-SA"/>
        </w:rPr>
      </w:pPr>
      <w:r w:rsidRPr="00F47F6E">
        <w:rPr>
          <w:sz w:val="28"/>
          <w:szCs w:val="28"/>
          <w:lang w:eastAsia="ar-SA"/>
        </w:rPr>
        <w:t>высокая концентрация на территории Беларуси экологически опасных объектов, их размещение вблизи жилых зон и систем жизнеобеспечения;</w:t>
      </w:r>
    </w:p>
    <w:p w:rsidR="00F47F6E" w:rsidRPr="00F47F6E" w:rsidRDefault="00F47F6E" w:rsidP="002A3A70">
      <w:pPr>
        <w:numPr>
          <w:ilvl w:val="0"/>
          <w:numId w:val="9"/>
        </w:numPr>
        <w:overflowPunct/>
        <w:autoSpaceDE/>
        <w:autoSpaceDN/>
        <w:adjustRightInd/>
        <w:ind w:left="-567" w:firstLine="709"/>
        <w:jc w:val="both"/>
        <w:rPr>
          <w:sz w:val="28"/>
          <w:szCs w:val="28"/>
          <w:lang w:eastAsia="ar-SA"/>
        </w:rPr>
      </w:pPr>
      <w:r w:rsidRPr="00F47F6E">
        <w:rPr>
          <w:sz w:val="28"/>
          <w:szCs w:val="28"/>
          <w:lang w:eastAsia="ar-SA"/>
        </w:rPr>
        <w:t>радиоактивное загрязнение среды обитания вследствие аварии на Чернобыльской АЭС;</w:t>
      </w:r>
    </w:p>
    <w:p w:rsidR="00F47F6E" w:rsidRPr="00F47F6E" w:rsidRDefault="00F47F6E" w:rsidP="002A3A70">
      <w:pPr>
        <w:numPr>
          <w:ilvl w:val="0"/>
          <w:numId w:val="9"/>
        </w:numPr>
        <w:overflowPunct/>
        <w:autoSpaceDE/>
        <w:autoSpaceDN/>
        <w:adjustRightInd/>
        <w:ind w:left="-567" w:firstLine="709"/>
        <w:jc w:val="both"/>
        <w:rPr>
          <w:sz w:val="28"/>
          <w:szCs w:val="28"/>
          <w:lang w:eastAsia="ar-SA"/>
        </w:rPr>
      </w:pPr>
      <w:r w:rsidRPr="00F47F6E">
        <w:rPr>
          <w:sz w:val="28"/>
          <w:szCs w:val="28"/>
          <w:lang w:eastAsia="ar-SA"/>
        </w:rPr>
        <w:t>образование больших объемов отходов производства и потребления при низкой степени их вторичного использования и высокотехнологичной переработки, повышенные уровни выбросов и сбросов загрязняющих веществ;</w:t>
      </w:r>
    </w:p>
    <w:p w:rsidR="00F47F6E" w:rsidRPr="00F47F6E" w:rsidRDefault="00F47F6E" w:rsidP="002A3A70">
      <w:pPr>
        <w:numPr>
          <w:ilvl w:val="0"/>
          <w:numId w:val="9"/>
        </w:numPr>
        <w:overflowPunct/>
        <w:autoSpaceDE/>
        <w:autoSpaceDN/>
        <w:adjustRightInd/>
        <w:ind w:left="-567" w:firstLine="709"/>
        <w:jc w:val="both"/>
        <w:rPr>
          <w:sz w:val="28"/>
          <w:szCs w:val="28"/>
          <w:lang w:eastAsia="ar-SA"/>
        </w:rPr>
      </w:pPr>
      <w:r w:rsidRPr="00F47F6E">
        <w:rPr>
          <w:sz w:val="28"/>
          <w:szCs w:val="28"/>
          <w:lang w:eastAsia="ar-SA"/>
        </w:rPr>
        <w:t>недостаточное развитие правовых и экономических механизмов обеспечения экологической безопасности, систем учета природных ресурсов, мониторинга чрезвычайных ситуаций и качества окружающей среды.</w:t>
      </w:r>
    </w:p>
    <w:p w:rsidR="00F47F6E" w:rsidRPr="00F47F6E" w:rsidRDefault="00F47F6E" w:rsidP="00685727">
      <w:pPr>
        <w:ind w:left="-567" w:firstLine="709"/>
        <w:jc w:val="both"/>
        <w:rPr>
          <w:sz w:val="28"/>
          <w:szCs w:val="28"/>
          <w:lang w:eastAsia="ar-SA"/>
        </w:rPr>
      </w:pPr>
      <w:r w:rsidRPr="00F47F6E">
        <w:rPr>
          <w:sz w:val="28"/>
          <w:szCs w:val="28"/>
          <w:lang w:eastAsia="ar-SA"/>
        </w:rPr>
        <w:t xml:space="preserve">Кроме внутренних источников угроз в экологической сфере </w:t>
      </w:r>
      <w:r w:rsidRPr="00F47F6E">
        <w:rPr>
          <w:i/>
          <w:sz w:val="28"/>
          <w:szCs w:val="28"/>
          <w:lang w:eastAsia="ar-SA"/>
        </w:rPr>
        <w:t>внешними источниками</w:t>
      </w:r>
      <w:r w:rsidRPr="00F47F6E">
        <w:rPr>
          <w:sz w:val="28"/>
          <w:szCs w:val="28"/>
          <w:lang w:eastAsia="ar-SA"/>
        </w:rPr>
        <w:t xml:space="preserve"> угроз национальной безопасности являются:</w:t>
      </w:r>
    </w:p>
    <w:p w:rsidR="00F47F6E" w:rsidRPr="00F47F6E" w:rsidRDefault="00F47F6E" w:rsidP="002A3A70">
      <w:pPr>
        <w:numPr>
          <w:ilvl w:val="0"/>
          <w:numId w:val="11"/>
        </w:numPr>
        <w:overflowPunct/>
        <w:autoSpaceDE/>
        <w:autoSpaceDN/>
        <w:adjustRightInd/>
        <w:ind w:left="-567" w:firstLine="709"/>
        <w:jc w:val="both"/>
        <w:rPr>
          <w:sz w:val="28"/>
          <w:szCs w:val="28"/>
          <w:lang w:eastAsia="ar-SA"/>
        </w:rPr>
      </w:pPr>
      <w:r w:rsidRPr="00F47F6E">
        <w:rPr>
          <w:sz w:val="28"/>
          <w:szCs w:val="28"/>
          <w:lang w:eastAsia="ar-SA"/>
        </w:rPr>
        <w:t>глобальные изменения окружающей природной среды, связанные с изменением климата, разрушением озонового слоя, сокращением биоразнообразия;</w:t>
      </w:r>
    </w:p>
    <w:p w:rsidR="00F47F6E" w:rsidRPr="00F47F6E" w:rsidRDefault="00F47F6E" w:rsidP="002A3A70">
      <w:pPr>
        <w:numPr>
          <w:ilvl w:val="0"/>
          <w:numId w:val="11"/>
        </w:numPr>
        <w:overflowPunct/>
        <w:autoSpaceDE/>
        <w:autoSpaceDN/>
        <w:adjustRightInd/>
        <w:ind w:left="-567" w:firstLine="709"/>
        <w:jc w:val="both"/>
        <w:rPr>
          <w:sz w:val="28"/>
          <w:szCs w:val="28"/>
          <w:lang w:eastAsia="ar-SA"/>
        </w:rPr>
      </w:pPr>
      <w:r w:rsidRPr="00F47F6E">
        <w:rPr>
          <w:sz w:val="28"/>
          <w:szCs w:val="28"/>
          <w:lang w:eastAsia="ar-SA"/>
        </w:rPr>
        <w:t>трансграничный перенос загрязняющих веществ на территорию Республики Беларусь воздушными и водными потоками, проникновение инвазивных видов животных и растений из сопредельных стран;</w:t>
      </w:r>
    </w:p>
    <w:p w:rsidR="00F47F6E" w:rsidRPr="00F47F6E" w:rsidRDefault="00F47F6E" w:rsidP="002A3A70">
      <w:pPr>
        <w:numPr>
          <w:ilvl w:val="0"/>
          <w:numId w:val="11"/>
        </w:numPr>
        <w:overflowPunct/>
        <w:autoSpaceDE/>
        <w:autoSpaceDN/>
        <w:adjustRightInd/>
        <w:ind w:left="-567" w:firstLine="709"/>
        <w:jc w:val="both"/>
        <w:rPr>
          <w:sz w:val="28"/>
          <w:szCs w:val="28"/>
          <w:lang w:eastAsia="ar-SA"/>
        </w:rPr>
      </w:pPr>
      <w:r w:rsidRPr="00F47F6E">
        <w:rPr>
          <w:sz w:val="28"/>
          <w:szCs w:val="28"/>
          <w:lang w:eastAsia="ar-SA"/>
        </w:rPr>
        <w:t>размещение вблизи границ Беларуси крупных экологически опасных объектов, захоронение ядерных отходов на сопредельных территориях.</w:t>
      </w:r>
    </w:p>
    <w:p w:rsidR="00F47F6E" w:rsidRPr="00F47F6E" w:rsidRDefault="00F47F6E" w:rsidP="00685727">
      <w:pPr>
        <w:ind w:left="-567" w:firstLine="709"/>
        <w:jc w:val="both"/>
        <w:rPr>
          <w:sz w:val="28"/>
          <w:szCs w:val="28"/>
          <w:lang w:eastAsia="ar-SA"/>
        </w:rPr>
      </w:pPr>
      <w:r w:rsidRPr="00F47F6E">
        <w:rPr>
          <w:sz w:val="28"/>
          <w:szCs w:val="28"/>
          <w:lang w:eastAsia="ar-SA"/>
        </w:rPr>
        <w:t xml:space="preserve">Перечисленные источники угроз в экологической сфере  представляют собой  факторы или совокупность факторов, способных при определенных условиях привести к возникновению  чрезвычайных экологических ситуаций  или экологически неблагополучных территорий. </w:t>
      </w:r>
    </w:p>
    <w:p w:rsidR="00F47F6E" w:rsidRPr="00F47F6E" w:rsidRDefault="00F47F6E" w:rsidP="00685727">
      <w:pPr>
        <w:tabs>
          <w:tab w:val="left" w:pos="900"/>
        </w:tabs>
        <w:suppressAutoHyphens/>
        <w:ind w:left="-567" w:firstLine="709"/>
        <w:jc w:val="both"/>
        <w:rPr>
          <w:sz w:val="28"/>
          <w:szCs w:val="28"/>
          <w:lang w:eastAsia="ar-SA"/>
        </w:rPr>
      </w:pPr>
      <w:r w:rsidRPr="00F47F6E">
        <w:rPr>
          <w:sz w:val="28"/>
          <w:szCs w:val="28"/>
          <w:lang w:eastAsia="ar-SA"/>
        </w:rPr>
        <w:t>На экологическую ситуацию большое влияние оказывает состояние окружающей среды сопредельных государств. Например, авария в 1986 г. на четвертом энергоблоке Чернобыльской АЭС (Украина), последствия которой стали катастрофой глобального масштаба.</w:t>
      </w:r>
    </w:p>
    <w:p w:rsidR="00F47F6E" w:rsidRPr="00F47F6E" w:rsidRDefault="00F47F6E" w:rsidP="00685727">
      <w:pPr>
        <w:suppressAutoHyphens/>
        <w:ind w:left="-567" w:firstLine="709"/>
        <w:jc w:val="both"/>
        <w:rPr>
          <w:sz w:val="28"/>
          <w:szCs w:val="28"/>
          <w:lang w:eastAsia="ar-SA"/>
        </w:rPr>
      </w:pPr>
      <w:r w:rsidRPr="00F47F6E">
        <w:rPr>
          <w:sz w:val="28"/>
          <w:szCs w:val="28"/>
          <w:lang w:eastAsia="ar-SA"/>
        </w:rPr>
        <w:t xml:space="preserve"> ЧЭС возникают как в результате техногенных </w:t>
      </w:r>
      <w:bookmarkEnd w:id="12"/>
      <w:r w:rsidRPr="00F47F6E">
        <w:rPr>
          <w:sz w:val="28"/>
          <w:szCs w:val="28"/>
          <w:lang w:eastAsia="ar-SA"/>
        </w:rPr>
        <w:t xml:space="preserve">причин, так и в результате опасных природных явлений, катастроф, стихийных и иных бедствий. Общими признаками ЧЭС являются: </w:t>
      </w:r>
      <w:r w:rsidRPr="00F47F6E">
        <w:rPr>
          <w:i/>
          <w:sz w:val="28"/>
          <w:szCs w:val="28"/>
          <w:lang w:eastAsia="ar-SA"/>
        </w:rPr>
        <w:t>наличие или угроза гибели людей или значительное нарушение условий их жизнедеятельности; причинение экономического ущерба; значительное ухудшение состояния окружающей среды</w:t>
      </w:r>
      <w:r w:rsidRPr="00F47F6E">
        <w:rPr>
          <w:sz w:val="28"/>
          <w:szCs w:val="28"/>
          <w:lang w:eastAsia="ar-SA"/>
        </w:rPr>
        <w:t>.</w:t>
      </w:r>
    </w:p>
    <w:p w:rsidR="00F47F6E" w:rsidRPr="00F47F6E" w:rsidRDefault="00F47F6E" w:rsidP="00F47F6E">
      <w:pPr>
        <w:ind w:left="-567" w:firstLine="709"/>
        <w:jc w:val="both"/>
        <w:rPr>
          <w:sz w:val="28"/>
          <w:szCs w:val="28"/>
        </w:rPr>
      </w:pPr>
      <w:r w:rsidRPr="00F47F6E">
        <w:rPr>
          <w:sz w:val="28"/>
          <w:szCs w:val="28"/>
        </w:rPr>
        <w:lastRenderedPageBreak/>
        <w:t>По характеру происхождения ситуации, которые могут обусловить возникновение ЧЭС на территории Республики Беларусь, различают:</w:t>
      </w:r>
    </w:p>
    <w:p w:rsidR="00F47F6E" w:rsidRPr="00F47F6E" w:rsidRDefault="00F47F6E" w:rsidP="002A3A70">
      <w:pPr>
        <w:numPr>
          <w:ilvl w:val="0"/>
          <w:numId w:val="12"/>
        </w:numPr>
        <w:overflowPunct/>
        <w:autoSpaceDE/>
        <w:autoSpaceDN/>
        <w:adjustRightInd/>
        <w:spacing w:after="160" w:line="259" w:lineRule="auto"/>
        <w:ind w:left="-567" w:firstLine="709"/>
        <w:jc w:val="both"/>
        <w:rPr>
          <w:sz w:val="28"/>
          <w:szCs w:val="28"/>
        </w:rPr>
      </w:pPr>
      <w:r w:rsidRPr="00F47F6E">
        <w:rPr>
          <w:sz w:val="28"/>
          <w:szCs w:val="28"/>
        </w:rPr>
        <w:t xml:space="preserve">ЧЭС техногенного характера </w:t>
      </w:r>
      <w:r w:rsidRPr="00F47F6E">
        <w:rPr>
          <w:rFonts w:asciiTheme="minorHAnsi" w:eastAsiaTheme="minorHAnsi" w:hAnsiTheme="minorHAnsi" w:cstheme="minorBidi"/>
          <w:color w:val="auto"/>
          <w:sz w:val="28"/>
          <w:szCs w:val="28"/>
          <w:lang w:eastAsia="ar-SA"/>
        </w:rPr>
        <w:t>–</w:t>
      </w:r>
      <w:r w:rsidRPr="00F47F6E">
        <w:rPr>
          <w:sz w:val="28"/>
          <w:szCs w:val="28"/>
        </w:rPr>
        <w:t xml:space="preserve"> транспортные аварии (катастрофы), пожары, неспровоцированные взрывы или их угроза, аварии с выбросом (угрозой выброса) опасных химических, радиоактивных, биологических веществ, внезапное разрушение сооружений и зданий, аварии на инженерных сетях и сооружениях жизнеобеспечения, гидродинамические аварии на плотинах, дамбах и других инженерных сооружениях;</w:t>
      </w:r>
    </w:p>
    <w:p w:rsidR="00F47F6E" w:rsidRPr="00F47F6E" w:rsidRDefault="00F47F6E" w:rsidP="002A3A70">
      <w:pPr>
        <w:numPr>
          <w:ilvl w:val="0"/>
          <w:numId w:val="12"/>
        </w:numPr>
        <w:overflowPunct/>
        <w:autoSpaceDE/>
        <w:autoSpaceDN/>
        <w:adjustRightInd/>
        <w:spacing w:after="160" w:line="259" w:lineRule="auto"/>
        <w:ind w:left="-567" w:firstLine="709"/>
        <w:jc w:val="both"/>
      </w:pPr>
      <w:r w:rsidRPr="00F47F6E">
        <w:rPr>
          <w:sz w:val="28"/>
          <w:szCs w:val="28"/>
        </w:rPr>
        <w:t xml:space="preserve">ЧЭС природного характера </w:t>
      </w:r>
      <w:r w:rsidRPr="00F47F6E">
        <w:rPr>
          <w:rFonts w:asciiTheme="minorHAnsi" w:eastAsiaTheme="minorHAnsi" w:hAnsiTheme="minorHAnsi" w:cstheme="minorBidi"/>
          <w:color w:val="auto"/>
          <w:sz w:val="28"/>
          <w:szCs w:val="28"/>
          <w:lang w:eastAsia="ar-SA"/>
        </w:rPr>
        <w:t>–</w:t>
      </w:r>
      <w:r w:rsidRPr="00F47F6E">
        <w:rPr>
          <w:sz w:val="28"/>
          <w:szCs w:val="28"/>
        </w:rPr>
        <w:t xml:space="preserve"> опасные геологические, метеорологические, гидрологические явления, деградация грунтов или недр, природные пожары, изменение состояния воздушного бассейна, инфекционная заболеваемость людей, сельскохозяйственных животных, массовое поражение сельскохозяйственных растений и лесных массивов болезнями или вредителями, изменение состояния водных ресурсов и биосферы.</w:t>
      </w:r>
    </w:p>
    <w:p w:rsidR="00F47F6E" w:rsidRPr="00F47F6E" w:rsidRDefault="00F47F6E" w:rsidP="00F47F6E">
      <w:pPr>
        <w:ind w:left="-567" w:firstLine="709"/>
        <w:jc w:val="both"/>
        <w:rPr>
          <w:sz w:val="28"/>
          <w:szCs w:val="28"/>
        </w:rPr>
      </w:pPr>
      <w:r w:rsidRPr="00F47F6E">
        <w:rPr>
          <w:sz w:val="28"/>
          <w:szCs w:val="28"/>
        </w:rPr>
        <w:t xml:space="preserve">Территория, на которой возникла ЧЭС является зоной чрезвычайной ситуации, где осуществляется ее ликвидация </w:t>
      </w:r>
      <w:r w:rsidRPr="00F47F6E">
        <w:rPr>
          <w:rFonts w:asciiTheme="minorHAnsi" w:eastAsiaTheme="minorHAnsi" w:hAnsiTheme="minorHAnsi" w:cstheme="minorBidi"/>
          <w:color w:val="auto"/>
          <w:sz w:val="28"/>
          <w:szCs w:val="28"/>
          <w:lang w:eastAsia="ar-SA"/>
        </w:rPr>
        <w:t>–</w:t>
      </w:r>
      <w:r w:rsidRPr="00F47F6E">
        <w:rPr>
          <w:sz w:val="28"/>
          <w:szCs w:val="28"/>
        </w:rPr>
        <w:t xml:space="preserve"> аварийно-спасательные и другие неотложные работы, проводимые при возникновении ЧЭС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rsidR="00F47F6E" w:rsidRPr="00F47F6E" w:rsidRDefault="00F47F6E" w:rsidP="00F47F6E">
      <w:pPr>
        <w:ind w:left="-567" w:firstLine="709"/>
        <w:jc w:val="both"/>
        <w:rPr>
          <w:sz w:val="28"/>
          <w:szCs w:val="28"/>
        </w:rPr>
      </w:pPr>
      <w:r w:rsidRPr="00F47F6E">
        <w:rPr>
          <w:sz w:val="28"/>
          <w:szCs w:val="28"/>
        </w:rPr>
        <w:t xml:space="preserve">В зависимости от территориального распространения, объемов материального ущерба, количества пострадавших людей, в соответствии со ст. 5 Закона Республики Беларусь «О защите населения от чрезвычайных ситуаций природного и техногенного характера» ЧЭС подразделяются на </w:t>
      </w:r>
      <w:r w:rsidRPr="00F47F6E">
        <w:rPr>
          <w:i/>
          <w:sz w:val="28"/>
          <w:szCs w:val="28"/>
        </w:rPr>
        <w:t>локальные, местные, региональные, республиканские (государственные) и трансграничные</w:t>
      </w:r>
      <w:r w:rsidRPr="00F47F6E">
        <w:rPr>
          <w:sz w:val="28"/>
          <w:szCs w:val="28"/>
        </w:rPr>
        <w:t>.</w:t>
      </w:r>
    </w:p>
    <w:p w:rsidR="00F47F6E" w:rsidRPr="00F47F6E" w:rsidRDefault="00F47F6E" w:rsidP="00F47F6E">
      <w:pPr>
        <w:ind w:left="-567" w:firstLine="709"/>
        <w:jc w:val="both"/>
        <w:rPr>
          <w:sz w:val="28"/>
          <w:szCs w:val="28"/>
          <w:lang w:eastAsia="ar-SA"/>
        </w:rPr>
      </w:pPr>
      <w:r w:rsidRPr="00F47F6E">
        <w:rPr>
          <w:i/>
          <w:sz w:val="28"/>
          <w:szCs w:val="28"/>
          <w:lang w:eastAsia="ar-SA"/>
        </w:rPr>
        <w:t>К  локальным</w:t>
      </w:r>
      <w:r w:rsidRPr="00F47F6E">
        <w:rPr>
          <w:sz w:val="28"/>
          <w:szCs w:val="28"/>
          <w:lang w:eastAsia="ar-SA"/>
        </w:rPr>
        <w:t xml:space="preserve">  относится  ЧЭС,  в  результате  которой  пострадали  не  более  10  человек,  либо  нарушены  условия  </w:t>
      </w:r>
      <w:r w:rsidRPr="00F47F6E">
        <w:rPr>
          <w:spacing w:val="4"/>
          <w:sz w:val="28"/>
          <w:szCs w:val="28"/>
          <w:lang w:eastAsia="ar-SA"/>
        </w:rPr>
        <w:t xml:space="preserve">жизнедеятельности не более 100 человек, либо материальный ущерб </w:t>
      </w:r>
      <w:r w:rsidRPr="00F47F6E">
        <w:rPr>
          <w:spacing w:val="3"/>
          <w:sz w:val="28"/>
          <w:szCs w:val="28"/>
          <w:lang w:eastAsia="ar-SA"/>
        </w:rPr>
        <w:t xml:space="preserve">составляет не   более   одной   тысячи   базовых   величин на день возникновения чрезвычайной ситуации и зона которой не выходит за пределы   территории   объекта   производственного или социального </w:t>
      </w:r>
      <w:r w:rsidRPr="00F47F6E">
        <w:rPr>
          <w:spacing w:val="-1"/>
          <w:sz w:val="28"/>
          <w:szCs w:val="28"/>
          <w:lang w:eastAsia="ar-SA"/>
        </w:rPr>
        <w:t>назначения.</w:t>
      </w:r>
    </w:p>
    <w:p w:rsidR="00F47F6E" w:rsidRPr="00F47F6E" w:rsidRDefault="00F47F6E" w:rsidP="00F47F6E">
      <w:pPr>
        <w:shd w:val="clear" w:color="auto" w:fill="FFFFFF"/>
        <w:ind w:left="-567" w:firstLine="709"/>
        <w:jc w:val="both"/>
        <w:rPr>
          <w:lang w:eastAsia="ar-SA"/>
        </w:rPr>
      </w:pPr>
      <w:r w:rsidRPr="00F47F6E">
        <w:rPr>
          <w:i/>
          <w:spacing w:val="1"/>
          <w:sz w:val="28"/>
          <w:szCs w:val="28"/>
          <w:lang w:eastAsia="ar-SA"/>
        </w:rPr>
        <w:t>К местной</w:t>
      </w:r>
      <w:r w:rsidRPr="00F47F6E">
        <w:rPr>
          <w:spacing w:val="1"/>
          <w:sz w:val="28"/>
          <w:szCs w:val="28"/>
          <w:lang w:eastAsia="ar-SA"/>
        </w:rPr>
        <w:t xml:space="preserve"> относится ЧЭС, в результате которой </w:t>
      </w:r>
      <w:r w:rsidRPr="00F47F6E">
        <w:rPr>
          <w:spacing w:val="3"/>
          <w:sz w:val="28"/>
          <w:szCs w:val="28"/>
          <w:lang w:eastAsia="ar-SA"/>
        </w:rPr>
        <w:t xml:space="preserve">пострадало свыше 10, но не более 50 человек, либо нарушены условия </w:t>
      </w:r>
      <w:r w:rsidRPr="00F47F6E">
        <w:rPr>
          <w:spacing w:val="7"/>
          <w:sz w:val="28"/>
          <w:szCs w:val="28"/>
          <w:lang w:eastAsia="ar-SA"/>
        </w:rPr>
        <w:t xml:space="preserve">жизнедеятельности   свыше   100, но не более 300 человек, либо </w:t>
      </w:r>
      <w:r w:rsidRPr="00F47F6E">
        <w:rPr>
          <w:spacing w:val="2"/>
          <w:sz w:val="28"/>
          <w:szCs w:val="28"/>
          <w:lang w:eastAsia="ar-SA"/>
        </w:rPr>
        <w:t xml:space="preserve">материальный ущерб составляет свыше одной тысячи, но не более пяти </w:t>
      </w:r>
      <w:r w:rsidRPr="00F47F6E">
        <w:rPr>
          <w:spacing w:val="1"/>
          <w:sz w:val="28"/>
          <w:szCs w:val="28"/>
          <w:lang w:eastAsia="ar-SA"/>
        </w:rPr>
        <w:t xml:space="preserve">тысяч   базовых   величин   на   день   возникновения   чрезвычайной </w:t>
      </w:r>
      <w:r w:rsidRPr="00F47F6E">
        <w:rPr>
          <w:spacing w:val="4"/>
          <w:sz w:val="28"/>
          <w:szCs w:val="28"/>
          <w:lang w:eastAsia="ar-SA"/>
        </w:rPr>
        <w:t xml:space="preserve">ситуации и зона которой не выходит за пределы населенного пункта, </w:t>
      </w:r>
      <w:r w:rsidRPr="00F47F6E">
        <w:rPr>
          <w:spacing w:val="-1"/>
          <w:sz w:val="28"/>
          <w:szCs w:val="28"/>
          <w:lang w:eastAsia="ar-SA"/>
        </w:rPr>
        <w:t>города, района.</w:t>
      </w:r>
    </w:p>
    <w:p w:rsidR="00F47F6E" w:rsidRPr="00F47F6E" w:rsidRDefault="00F47F6E" w:rsidP="00685727">
      <w:pPr>
        <w:shd w:val="clear" w:color="auto" w:fill="FFFFFF"/>
        <w:ind w:left="-567" w:firstLine="709"/>
        <w:jc w:val="both"/>
        <w:rPr>
          <w:lang w:eastAsia="ar-SA"/>
        </w:rPr>
      </w:pPr>
      <w:r w:rsidRPr="00F47F6E">
        <w:rPr>
          <w:i/>
          <w:spacing w:val="4"/>
          <w:sz w:val="28"/>
          <w:szCs w:val="28"/>
          <w:lang w:eastAsia="ar-SA"/>
        </w:rPr>
        <w:t>К региональной</w:t>
      </w:r>
      <w:r w:rsidRPr="00F47F6E">
        <w:rPr>
          <w:spacing w:val="4"/>
          <w:sz w:val="28"/>
          <w:szCs w:val="28"/>
          <w:lang w:eastAsia="ar-SA"/>
        </w:rPr>
        <w:t xml:space="preserve"> относится ЧЭС, в результате </w:t>
      </w:r>
      <w:r w:rsidRPr="00F47F6E">
        <w:rPr>
          <w:spacing w:val="1"/>
          <w:sz w:val="28"/>
          <w:szCs w:val="28"/>
          <w:lang w:eastAsia="ar-SA"/>
        </w:rPr>
        <w:t xml:space="preserve">которой пострадало свыше 50, но не более 500 человек, либо нарушены </w:t>
      </w:r>
      <w:r w:rsidRPr="00F47F6E">
        <w:rPr>
          <w:spacing w:val="3"/>
          <w:sz w:val="28"/>
          <w:szCs w:val="28"/>
          <w:lang w:eastAsia="ar-SA"/>
        </w:rPr>
        <w:t xml:space="preserve">условия жизнедеятельности свыше 300, но не более 500 человек, либо </w:t>
      </w:r>
      <w:r w:rsidRPr="00F47F6E">
        <w:rPr>
          <w:spacing w:val="6"/>
          <w:sz w:val="28"/>
          <w:szCs w:val="28"/>
          <w:lang w:eastAsia="ar-SA"/>
        </w:rPr>
        <w:t xml:space="preserve">материальный ущерб составляет свыше пяти тысяч, но не более 0,5 </w:t>
      </w:r>
      <w:r w:rsidRPr="00F47F6E">
        <w:rPr>
          <w:spacing w:val="1"/>
          <w:sz w:val="28"/>
          <w:szCs w:val="28"/>
          <w:lang w:eastAsia="ar-SA"/>
        </w:rPr>
        <w:t xml:space="preserve">миллиона    базовых      величин     на     день       возникновения </w:t>
      </w:r>
      <w:r w:rsidRPr="00F47F6E">
        <w:rPr>
          <w:sz w:val="28"/>
          <w:szCs w:val="28"/>
          <w:lang w:eastAsia="ar-SA"/>
        </w:rPr>
        <w:t>чрезвычайной ситуации и зона которой не выходит за пределы области.</w:t>
      </w:r>
    </w:p>
    <w:p w:rsidR="00F47F6E" w:rsidRPr="00F47F6E" w:rsidRDefault="00F47F6E" w:rsidP="00685727">
      <w:pPr>
        <w:shd w:val="clear" w:color="auto" w:fill="FFFFFF"/>
        <w:ind w:left="-567" w:firstLine="709"/>
        <w:jc w:val="both"/>
        <w:rPr>
          <w:lang w:eastAsia="ar-SA"/>
        </w:rPr>
      </w:pPr>
      <w:r w:rsidRPr="00F47F6E">
        <w:rPr>
          <w:i/>
          <w:spacing w:val="2"/>
          <w:sz w:val="28"/>
          <w:szCs w:val="28"/>
          <w:lang w:eastAsia="ar-SA"/>
        </w:rPr>
        <w:t>К республиканской (государственной)</w:t>
      </w:r>
      <w:r w:rsidRPr="00F47F6E">
        <w:rPr>
          <w:spacing w:val="2"/>
          <w:sz w:val="28"/>
          <w:szCs w:val="28"/>
          <w:lang w:eastAsia="ar-SA"/>
        </w:rPr>
        <w:t xml:space="preserve"> ЧЭС относится ЧС</w:t>
      </w:r>
      <w:r w:rsidRPr="00F47F6E">
        <w:rPr>
          <w:spacing w:val="4"/>
          <w:sz w:val="28"/>
          <w:szCs w:val="28"/>
          <w:lang w:eastAsia="ar-SA"/>
        </w:rPr>
        <w:t xml:space="preserve">, в результате которой пострадало свыше 500 человек, либо </w:t>
      </w:r>
      <w:r w:rsidRPr="00F47F6E">
        <w:rPr>
          <w:spacing w:val="3"/>
          <w:sz w:val="28"/>
          <w:szCs w:val="28"/>
          <w:lang w:eastAsia="ar-SA"/>
        </w:rPr>
        <w:t xml:space="preserve">нарушены условия жизнедеятельности   свыше   500   человек, либо </w:t>
      </w:r>
      <w:r w:rsidRPr="00F47F6E">
        <w:rPr>
          <w:spacing w:val="1"/>
          <w:sz w:val="28"/>
          <w:szCs w:val="28"/>
          <w:lang w:eastAsia="ar-SA"/>
        </w:rPr>
        <w:t xml:space="preserve">материальный ущерб     составляет    свыше    0,5    миллиона </w:t>
      </w:r>
      <w:r w:rsidRPr="00F47F6E">
        <w:rPr>
          <w:spacing w:val="2"/>
          <w:sz w:val="28"/>
          <w:szCs w:val="28"/>
          <w:lang w:eastAsia="ar-SA"/>
        </w:rPr>
        <w:lastRenderedPageBreak/>
        <w:t xml:space="preserve">базовых величин на день возникновения чрезвычайной ситуации и зона </w:t>
      </w:r>
      <w:r w:rsidRPr="00F47F6E">
        <w:rPr>
          <w:sz w:val="28"/>
          <w:szCs w:val="28"/>
          <w:lang w:eastAsia="ar-SA"/>
        </w:rPr>
        <w:t>которой выходит за пределы более чем двух областей.</w:t>
      </w:r>
    </w:p>
    <w:p w:rsidR="00F47F6E" w:rsidRPr="00F47F6E" w:rsidRDefault="00F47F6E" w:rsidP="00685727">
      <w:pPr>
        <w:shd w:val="clear" w:color="auto" w:fill="FFFFFF"/>
        <w:ind w:left="-567" w:firstLine="709"/>
        <w:jc w:val="both"/>
        <w:rPr>
          <w:sz w:val="28"/>
          <w:szCs w:val="28"/>
          <w:lang w:eastAsia="ar-SA"/>
        </w:rPr>
      </w:pPr>
      <w:r w:rsidRPr="00F47F6E">
        <w:rPr>
          <w:i/>
          <w:spacing w:val="3"/>
          <w:sz w:val="28"/>
          <w:szCs w:val="28"/>
          <w:lang w:eastAsia="ar-SA"/>
        </w:rPr>
        <w:t>К трансграничной</w:t>
      </w:r>
      <w:r w:rsidRPr="00F47F6E">
        <w:rPr>
          <w:spacing w:val="3"/>
          <w:sz w:val="28"/>
          <w:szCs w:val="28"/>
          <w:lang w:eastAsia="ar-SA"/>
        </w:rPr>
        <w:t xml:space="preserve"> относится ЧЭС, поражающие </w:t>
      </w:r>
      <w:r w:rsidRPr="00F47F6E">
        <w:rPr>
          <w:spacing w:val="8"/>
          <w:sz w:val="28"/>
          <w:szCs w:val="28"/>
          <w:lang w:eastAsia="ar-SA"/>
        </w:rPr>
        <w:t xml:space="preserve">факторы которой выходят за пределы Республики Беларусь, либо ЧС, </w:t>
      </w:r>
      <w:r w:rsidRPr="00F47F6E">
        <w:rPr>
          <w:spacing w:val="3"/>
          <w:sz w:val="28"/>
          <w:szCs w:val="28"/>
          <w:lang w:eastAsia="ar-SA"/>
        </w:rPr>
        <w:t xml:space="preserve">которая произошла за рубежом и затрагивает </w:t>
      </w:r>
      <w:r w:rsidRPr="00F47F6E">
        <w:rPr>
          <w:sz w:val="28"/>
          <w:szCs w:val="28"/>
          <w:lang w:eastAsia="ar-SA"/>
        </w:rPr>
        <w:t>территорию Республики Беларусь.</w:t>
      </w:r>
    </w:p>
    <w:p w:rsidR="00F47F6E" w:rsidRPr="00F47F6E" w:rsidRDefault="00F47F6E" w:rsidP="00685727">
      <w:pPr>
        <w:shd w:val="clear" w:color="auto" w:fill="FFFFFF"/>
        <w:ind w:left="-567" w:firstLine="709"/>
        <w:jc w:val="both"/>
        <w:rPr>
          <w:lang w:eastAsia="ar-SA"/>
        </w:rPr>
      </w:pPr>
      <w:r w:rsidRPr="00F47F6E">
        <w:rPr>
          <w:sz w:val="28"/>
          <w:szCs w:val="28"/>
          <w:lang w:eastAsia="ar-SA"/>
        </w:rPr>
        <w:t>Защита населения в ЧС гарантируется государством и базируется на следующих основных принципах:</w:t>
      </w:r>
    </w:p>
    <w:p w:rsidR="00F47F6E" w:rsidRPr="00F47F6E" w:rsidRDefault="00F47F6E" w:rsidP="002A3A70">
      <w:pPr>
        <w:numPr>
          <w:ilvl w:val="2"/>
          <w:numId w:val="5"/>
        </w:numPr>
        <w:shd w:val="clear" w:color="auto" w:fill="FFFFFF"/>
        <w:tabs>
          <w:tab w:val="num" w:pos="1440"/>
        </w:tabs>
        <w:overflowPunct/>
        <w:autoSpaceDE/>
        <w:autoSpaceDN/>
        <w:adjustRightInd/>
        <w:ind w:left="-567" w:firstLine="709"/>
        <w:jc w:val="both"/>
        <w:rPr>
          <w:i/>
          <w:iCs/>
          <w:sz w:val="28"/>
          <w:szCs w:val="28"/>
          <w:lang w:eastAsia="ar-SA"/>
        </w:rPr>
      </w:pPr>
      <w:r w:rsidRPr="00F47F6E">
        <w:rPr>
          <w:spacing w:val="4"/>
          <w:sz w:val="28"/>
          <w:szCs w:val="28"/>
          <w:lang w:eastAsia="ar-SA"/>
        </w:rPr>
        <w:t xml:space="preserve">заблаговременность проведения   мероприятий, направленных на </w:t>
      </w:r>
      <w:r w:rsidRPr="00F47F6E">
        <w:rPr>
          <w:spacing w:val="3"/>
          <w:sz w:val="28"/>
          <w:szCs w:val="28"/>
          <w:lang w:eastAsia="ar-SA"/>
        </w:rPr>
        <w:t xml:space="preserve">предупреждение чрезвычайных ситуаций, а также   на   максимально </w:t>
      </w:r>
      <w:r w:rsidRPr="00F47F6E">
        <w:rPr>
          <w:spacing w:val="4"/>
          <w:sz w:val="28"/>
          <w:szCs w:val="28"/>
          <w:lang w:eastAsia="ar-SA"/>
        </w:rPr>
        <w:t xml:space="preserve">возможное   снижение   размеров   ущерба   и   потерь в случае их </w:t>
      </w:r>
      <w:r w:rsidRPr="00F47F6E">
        <w:rPr>
          <w:spacing w:val="-1"/>
          <w:sz w:val="28"/>
          <w:szCs w:val="28"/>
          <w:lang w:eastAsia="ar-SA"/>
        </w:rPr>
        <w:t>возникновения;</w:t>
      </w:r>
    </w:p>
    <w:p w:rsidR="00F47F6E" w:rsidRPr="00F47F6E" w:rsidRDefault="00F47F6E" w:rsidP="002A3A70">
      <w:pPr>
        <w:numPr>
          <w:ilvl w:val="2"/>
          <w:numId w:val="5"/>
        </w:numPr>
        <w:shd w:val="clear" w:color="auto" w:fill="FFFFFF"/>
        <w:tabs>
          <w:tab w:val="num" w:pos="1440"/>
        </w:tabs>
        <w:overflowPunct/>
        <w:autoSpaceDE/>
        <w:autoSpaceDN/>
        <w:adjustRightInd/>
        <w:ind w:left="-567" w:firstLine="709"/>
        <w:jc w:val="both"/>
        <w:rPr>
          <w:i/>
          <w:iCs/>
          <w:sz w:val="28"/>
          <w:szCs w:val="28"/>
          <w:lang w:eastAsia="ar-SA"/>
        </w:rPr>
      </w:pPr>
      <w:r w:rsidRPr="00F47F6E">
        <w:rPr>
          <w:spacing w:val="4"/>
          <w:sz w:val="28"/>
          <w:szCs w:val="28"/>
          <w:lang w:eastAsia="ar-SA"/>
        </w:rPr>
        <w:t xml:space="preserve">планирование и осуществление мероприятий по защите населения и территорий от чрезвычайных ситуаций   с   учетом   экономических, природных и иных характеристик, особенностей территорий и степени </w:t>
      </w:r>
      <w:r w:rsidRPr="00F47F6E">
        <w:rPr>
          <w:sz w:val="28"/>
          <w:szCs w:val="28"/>
          <w:lang w:eastAsia="ar-SA"/>
        </w:rPr>
        <w:t xml:space="preserve">реальной опасности возникновения чрезвычайных ситуаций; </w:t>
      </w:r>
    </w:p>
    <w:p w:rsidR="00F47F6E" w:rsidRPr="00F47F6E" w:rsidRDefault="00F47F6E" w:rsidP="002A3A70">
      <w:pPr>
        <w:numPr>
          <w:ilvl w:val="0"/>
          <w:numId w:val="5"/>
        </w:numPr>
        <w:tabs>
          <w:tab w:val="num" w:pos="1440"/>
        </w:tabs>
        <w:suppressAutoHyphens/>
        <w:overflowPunct/>
        <w:autoSpaceDE/>
        <w:autoSpaceDN/>
        <w:adjustRightInd/>
        <w:ind w:left="-567" w:firstLine="709"/>
        <w:jc w:val="both"/>
        <w:rPr>
          <w:sz w:val="28"/>
          <w:szCs w:val="28"/>
        </w:rPr>
      </w:pPr>
      <w:r w:rsidRPr="00F47F6E">
        <w:rPr>
          <w:sz w:val="28"/>
          <w:szCs w:val="28"/>
          <w:lang w:eastAsia="ar-SA"/>
        </w:rPr>
        <w:t xml:space="preserve">необходимая достаточность и максимально возможное использование </w:t>
      </w:r>
      <w:r w:rsidRPr="00F47F6E">
        <w:rPr>
          <w:spacing w:val="5"/>
          <w:sz w:val="28"/>
          <w:szCs w:val="28"/>
          <w:lang w:eastAsia="ar-SA"/>
        </w:rPr>
        <w:t xml:space="preserve">сил и средств при определении объема и содержания мероприятий по </w:t>
      </w:r>
      <w:r w:rsidRPr="00F47F6E">
        <w:rPr>
          <w:spacing w:val="1"/>
          <w:sz w:val="28"/>
          <w:szCs w:val="28"/>
          <w:lang w:eastAsia="ar-SA"/>
        </w:rPr>
        <w:t>защите населения и территорий от чрезвычайных ситуаций.</w:t>
      </w:r>
    </w:p>
    <w:p w:rsidR="00F47F6E" w:rsidRPr="00F47F6E" w:rsidRDefault="00F47F6E" w:rsidP="00685727">
      <w:pPr>
        <w:suppressAutoHyphens/>
        <w:ind w:left="-567" w:firstLine="709"/>
        <w:jc w:val="both"/>
        <w:rPr>
          <w:b/>
          <w:sz w:val="28"/>
          <w:szCs w:val="28"/>
        </w:rPr>
      </w:pPr>
      <w:r w:rsidRPr="00F47F6E">
        <w:rPr>
          <w:sz w:val="28"/>
          <w:szCs w:val="28"/>
          <w:lang w:eastAsia="ar-SA"/>
        </w:rPr>
        <w:t xml:space="preserve">Для ликвидации последствий ЧЭС может вводится чрезвычайное положение, что означает введение, в соответствии с Конституцией Республики Беларусь,  на всей территории Республики Беларусь или в ее отдельных местностях особого временного правового режима деятельности государственных органов, иных организаций, их должностных лиц, допускающего установление  ограничений (приостановление) прав и свобод граждан Республики Беларусь, иностранных граждан и лиц без гражданства (далее </w:t>
      </w:r>
      <w:r w:rsidRPr="00F47F6E">
        <w:rPr>
          <w:rFonts w:asciiTheme="minorHAnsi" w:eastAsiaTheme="minorHAnsi" w:hAnsiTheme="minorHAnsi" w:cstheme="minorBidi"/>
          <w:color w:val="auto"/>
          <w:sz w:val="28"/>
          <w:szCs w:val="28"/>
          <w:lang w:eastAsia="ar-SA"/>
        </w:rPr>
        <w:t>–</w:t>
      </w:r>
      <w:r w:rsidRPr="00F47F6E">
        <w:rPr>
          <w:sz w:val="28"/>
          <w:szCs w:val="28"/>
          <w:lang w:eastAsia="ar-SA"/>
        </w:rPr>
        <w:t xml:space="preserve"> граждане), прав организаций, а также возложение на них дополнительных обязанностей (ст.1 </w:t>
      </w:r>
      <w:r w:rsidRPr="00F47F6E">
        <w:rPr>
          <w:sz w:val="28"/>
          <w:szCs w:val="28"/>
        </w:rPr>
        <w:t>Закона Республики Беларусь «О чрезвычайном положении»).</w:t>
      </w:r>
    </w:p>
    <w:p w:rsidR="00F47F6E" w:rsidRPr="00F47F6E" w:rsidRDefault="00F47F6E" w:rsidP="00685727">
      <w:pPr>
        <w:ind w:left="-567" w:firstLine="709"/>
        <w:jc w:val="both"/>
        <w:rPr>
          <w:sz w:val="28"/>
          <w:szCs w:val="28"/>
        </w:rPr>
      </w:pPr>
      <w:r w:rsidRPr="00F47F6E">
        <w:rPr>
          <w:sz w:val="28"/>
          <w:szCs w:val="28"/>
        </w:rPr>
        <w:t xml:space="preserve">Основанием для введения чрезвычайного положения является наличие обстоятельств, представляющих непосредственную угрозу безопасности жизни и здоровья людей, территориальной целостности и существованию государства, устранение которых невозможно без применения чрезвычайных мер. К числу таких обстоятельств относятся: </w:t>
      </w:r>
      <w:bookmarkStart w:id="13" w:name="P32"/>
      <w:bookmarkEnd w:id="13"/>
      <w:r w:rsidRPr="00F47F6E">
        <w:rPr>
          <w:sz w:val="28"/>
          <w:szCs w:val="28"/>
        </w:rPr>
        <w:t>ЧС природного характера; чрезвычайные экологические техногенного характера,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F47F6E" w:rsidRPr="00F47F6E" w:rsidRDefault="00F47F6E" w:rsidP="00685727">
      <w:pPr>
        <w:ind w:left="-567" w:firstLine="709"/>
        <w:jc w:val="both"/>
        <w:rPr>
          <w:sz w:val="28"/>
          <w:szCs w:val="28"/>
        </w:rPr>
      </w:pPr>
      <w:r w:rsidRPr="00F47F6E">
        <w:rPr>
          <w:sz w:val="28"/>
          <w:szCs w:val="28"/>
        </w:rPr>
        <w:t>В Республике Беларусь создана и функционирует государственная система предупреждения и ликвидации ЧС, которая объединяет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ядерной и радиационной безопасности, гражданской обороны – МЧС,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другие организации, в полномочия которых входит решение вопросов по защите населения и территорий от чрезвычайных ситуаций</w:t>
      </w:r>
    </w:p>
    <w:p w:rsidR="00F47F6E" w:rsidRPr="00F47F6E" w:rsidRDefault="00F47F6E" w:rsidP="00685727">
      <w:pPr>
        <w:ind w:left="-567" w:firstLine="709"/>
        <w:jc w:val="both"/>
        <w:rPr>
          <w:sz w:val="28"/>
          <w:szCs w:val="28"/>
        </w:rPr>
      </w:pPr>
      <w:r w:rsidRPr="00F47F6E">
        <w:rPr>
          <w:sz w:val="28"/>
          <w:szCs w:val="28"/>
        </w:rPr>
        <w:lastRenderedPageBreak/>
        <w:t>Основными задачами государственной системы предупреждения и ликвидации ЧЭС являются:</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разработка и реализация правовых и экономических норм по обеспечению защиты населения и территорий от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осуществление целевых и научно-технических программ, направленных на предупреждение ЧС и повышение устойчивости функционирования организаций, а также объектов социального назначения в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 xml:space="preserve">обеспечение готовности к действиям органов управления по чрезвычайным ситуациям, сил и средств, предназначенных и выделяемых для предупреждения и ликвидации ЧС; </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 xml:space="preserve">создание республиканского, отраслевых, территориальных, местных и объектовых резервов материальных ресурсов для ликвидации чрезвычайных ситуаций (далее - резервы материальных ресурсов для ликвидации ЧС); </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сбор, обработка, обмен и выдача информации в области защиты населения и территорий от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подготовка населения к действиям в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прогнозирование и оценка социально-экономических последствий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осуществление государственной экспертизы, надзора и контроля в области защиты населения и территорий от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ликвидация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осуществление мероприятий по социальной защите населения, пострадавшего от ЧС, проведение гуманитарных акций;</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реализация прав и обязанностей населения в области защиты от ЧС, а также лиц, непосредственно участвующих в их ликвидации;</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международное сотрудничество в области защиты населения и территорий от ЧС;</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 xml:space="preserve">планирование и осуществление комплекса мер по защите населения и территорий от ЧС; </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 xml:space="preserve">организация и осуществление мер по подготовке к проведению мероприятий гражданской обороны; </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 xml:space="preserve">оперативное доведение до государственных органов и других организаций и населения сигналов </w:t>
      </w:r>
      <w:hyperlink r:id="rId34" w:history="1">
        <w:r w:rsidRPr="00F47F6E">
          <w:rPr>
            <w:sz w:val="28"/>
            <w:szCs w:val="28"/>
          </w:rPr>
          <w:t>оповещения</w:t>
        </w:r>
      </w:hyperlink>
      <w:r w:rsidRPr="00F47F6E">
        <w:rPr>
          <w:sz w:val="28"/>
          <w:szCs w:val="28"/>
        </w:rPr>
        <w:t xml:space="preserve"> и информации о возникающих ЧС, порядке и правилах поведения в сложившейся обстановке; </w:t>
      </w:r>
    </w:p>
    <w:p w:rsidR="00F47F6E" w:rsidRPr="00F47F6E" w:rsidRDefault="00F47F6E" w:rsidP="002A3A70">
      <w:pPr>
        <w:numPr>
          <w:ilvl w:val="0"/>
          <w:numId w:val="6"/>
        </w:numPr>
        <w:overflowPunct/>
        <w:autoSpaceDE/>
        <w:autoSpaceDN/>
        <w:adjustRightInd/>
        <w:ind w:left="-567" w:firstLine="709"/>
        <w:jc w:val="both"/>
        <w:rPr>
          <w:sz w:val="28"/>
          <w:szCs w:val="28"/>
        </w:rPr>
      </w:pPr>
      <w:r w:rsidRPr="00F47F6E">
        <w:rPr>
          <w:sz w:val="28"/>
          <w:szCs w:val="28"/>
        </w:rPr>
        <w:t>мониторинг и прогнозирование ЧС.</w:t>
      </w:r>
    </w:p>
    <w:p w:rsidR="00F47F6E" w:rsidRPr="00F47F6E" w:rsidRDefault="00F47F6E" w:rsidP="00685727">
      <w:pPr>
        <w:tabs>
          <w:tab w:val="num" w:pos="0"/>
        </w:tabs>
        <w:overflowPunct/>
        <w:autoSpaceDE/>
        <w:autoSpaceDN/>
        <w:adjustRightInd/>
        <w:ind w:left="-567" w:firstLine="709"/>
        <w:jc w:val="both"/>
        <w:rPr>
          <w:color w:val="auto"/>
          <w:sz w:val="28"/>
          <w:szCs w:val="28"/>
        </w:rPr>
      </w:pPr>
      <w:r w:rsidRPr="00F47F6E">
        <w:rPr>
          <w:color w:val="auto"/>
          <w:sz w:val="28"/>
          <w:szCs w:val="28"/>
        </w:rPr>
        <w:t xml:space="preserve">Правовое регулирование экологической безопасности при ЧЭС природного и техногенного характера обеспечивается следующими законами Республики Беларусь: </w:t>
      </w:r>
      <w:r w:rsidRPr="00F47F6E">
        <w:rPr>
          <w:i/>
          <w:color w:val="auto"/>
          <w:sz w:val="28"/>
          <w:szCs w:val="28"/>
        </w:rPr>
        <w:t>Об охране окружающей среды; О правовом режиме территорий, подвергшихся радиоактивному загрязнению в результате катастрофы на Чернобыльской АЭС; О радиационной безопасности населения; О промышленной безопасности опасных производственных объектов; О гражданской обороне; О чрезвычайном положении</w:t>
      </w:r>
      <w:r w:rsidRPr="00F47F6E">
        <w:rPr>
          <w:color w:val="auto"/>
          <w:sz w:val="28"/>
          <w:szCs w:val="28"/>
        </w:rPr>
        <w:t xml:space="preserve"> и др.</w:t>
      </w:r>
    </w:p>
    <w:p w:rsidR="00F47F6E" w:rsidRPr="00F47F6E" w:rsidRDefault="00F47F6E" w:rsidP="00685727">
      <w:pPr>
        <w:tabs>
          <w:tab w:val="num" w:pos="0"/>
        </w:tabs>
        <w:overflowPunct/>
        <w:autoSpaceDE/>
        <w:autoSpaceDN/>
        <w:adjustRightInd/>
        <w:ind w:left="-567" w:firstLine="709"/>
        <w:jc w:val="both"/>
        <w:rPr>
          <w:color w:val="auto"/>
          <w:sz w:val="28"/>
          <w:szCs w:val="28"/>
        </w:rPr>
      </w:pPr>
      <w:r w:rsidRPr="00F47F6E">
        <w:rPr>
          <w:color w:val="auto"/>
          <w:sz w:val="28"/>
          <w:szCs w:val="28"/>
        </w:rPr>
        <w:t>Нормы права, регулирующие различные аспекты безопасности при ЧЭС содержаться также в различных отраслях права: конституционном, административном, экологическом, гражданском, уголовном и других отраслях.</w:t>
      </w:r>
    </w:p>
    <w:p w:rsidR="00F47F6E" w:rsidRPr="00F47F6E" w:rsidRDefault="00F47F6E" w:rsidP="00685727">
      <w:pPr>
        <w:shd w:val="clear" w:color="auto" w:fill="FFFFFF"/>
        <w:tabs>
          <w:tab w:val="left" w:pos="0"/>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567" w:firstLine="709"/>
        <w:jc w:val="both"/>
        <w:rPr>
          <w:color w:val="auto"/>
          <w:sz w:val="28"/>
          <w:szCs w:val="28"/>
        </w:rPr>
      </w:pPr>
      <w:r w:rsidRPr="00F47F6E">
        <w:rPr>
          <w:color w:val="auto"/>
          <w:sz w:val="28"/>
          <w:szCs w:val="28"/>
        </w:rPr>
        <w:lastRenderedPageBreak/>
        <w:t xml:space="preserve"> </w:t>
      </w:r>
    </w:p>
    <w:p w:rsidR="00F47F6E" w:rsidRPr="00F47F6E" w:rsidRDefault="00F47F6E" w:rsidP="00F47F6E">
      <w:pPr>
        <w:ind w:left="-567" w:firstLine="709"/>
        <w:jc w:val="both"/>
        <w:rPr>
          <w:sz w:val="28"/>
          <w:szCs w:val="28"/>
        </w:rPr>
      </w:pPr>
      <w:r w:rsidRPr="00F47F6E">
        <w:rPr>
          <w:b/>
          <w:sz w:val="28"/>
          <w:szCs w:val="28"/>
          <w:lang w:eastAsia="ar-SA"/>
        </w:rPr>
        <w:t xml:space="preserve">Правовой режим экологически неблагополучных территорий. </w:t>
      </w:r>
      <w:r w:rsidRPr="00F47F6E">
        <w:rPr>
          <w:sz w:val="28"/>
          <w:szCs w:val="28"/>
          <w:lang w:eastAsia="ar-SA"/>
        </w:rPr>
        <w:t xml:space="preserve">По степени отрицательного воздействия на окружающую среду угрожающим безопасности жизни и здоровья граждан, компонентам природной среды и естественным экологическим системам экологическое законодательство подразделяет </w:t>
      </w:r>
      <w:r w:rsidRPr="00F47F6E">
        <w:rPr>
          <w:b/>
          <w:i/>
          <w:sz w:val="28"/>
          <w:szCs w:val="28"/>
          <w:lang w:eastAsia="ar-SA"/>
        </w:rPr>
        <w:t>экологически неблагополучные территории</w:t>
      </w:r>
      <w:r w:rsidRPr="00F47F6E">
        <w:rPr>
          <w:sz w:val="28"/>
          <w:szCs w:val="28"/>
          <w:lang w:eastAsia="ar-SA"/>
        </w:rPr>
        <w:t xml:space="preserve"> на следующие зоны: </w:t>
      </w:r>
      <w:r w:rsidRPr="00F47F6E">
        <w:rPr>
          <w:i/>
          <w:sz w:val="28"/>
          <w:szCs w:val="28"/>
          <w:lang w:eastAsia="ar-SA"/>
        </w:rPr>
        <w:t>зоны экологического риска; зоны экологического кризиса;зоны экологического бедствия</w:t>
      </w:r>
      <w:r w:rsidRPr="00F47F6E">
        <w:rPr>
          <w:sz w:val="28"/>
          <w:szCs w:val="28"/>
          <w:lang w:eastAsia="ar-SA"/>
        </w:rPr>
        <w:t xml:space="preserve"> (</w:t>
      </w:r>
      <w:r w:rsidRPr="00F47F6E">
        <w:rPr>
          <w:sz w:val="28"/>
          <w:szCs w:val="28"/>
        </w:rPr>
        <w:t>Гл. 10 Закона Республики Беларусь «Об охране окружающей среды»).</w:t>
      </w:r>
    </w:p>
    <w:p w:rsidR="00F47F6E" w:rsidRPr="00F47F6E" w:rsidRDefault="00F47F6E" w:rsidP="00F47F6E">
      <w:pPr>
        <w:suppressAutoHyphens/>
        <w:ind w:left="-567" w:firstLine="709"/>
        <w:jc w:val="both"/>
        <w:rPr>
          <w:i/>
          <w:sz w:val="28"/>
          <w:szCs w:val="28"/>
          <w:lang w:eastAsia="ar-SA"/>
        </w:rPr>
      </w:pPr>
      <w:r w:rsidRPr="00F47F6E">
        <w:rPr>
          <w:b/>
          <w:i/>
          <w:sz w:val="28"/>
          <w:szCs w:val="28"/>
          <w:lang w:eastAsia="ar-SA"/>
        </w:rPr>
        <w:t>Зоны экологического риска</w:t>
      </w:r>
      <w:r w:rsidRPr="00F47F6E">
        <w:rPr>
          <w:sz w:val="28"/>
          <w:szCs w:val="28"/>
          <w:lang w:eastAsia="ar-SA"/>
        </w:rPr>
        <w:t xml:space="preserve"> – </w:t>
      </w:r>
      <w:r w:rsidRPr="00F47F6E">
        <w:rPr>
          <w:i/>
          <w:sz w:val="28"/>
          <w:szCs w:val="28"/>
          <w:lang w:eastAsia="ar-SA"/>
        </w:rPr>
        <w:t>отдельные участки территории Республики Беларусь, на которых в результате хозяйственной и иной деятельности сложилась неблагоприятная экологическая ситуация, начали происходить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которые объявляются Советом Министров Республики Беларусь.</w:t>
      </w:r>
    </w:p>
    <w:p w:rsidR="00F47F6E" w:rsidRPr="00F47F6E" w:rsidRDefault="00F47F6E" w:rsidP="00F47F6E">
      <w:pPr>
        <w:ind w:left="-567" w:firstLine="709"/>
        <w:jc w:val="both"/>
        <w:rPr>
          <w:sz w:val="28"/>
          <w:szCs w:val="28"/>
          <w:lang w:eastAsia="ar-SA"/>
        </w:rPr>
      </w:pPr>
      <w:r w:rsidRPr="00F47F6E">
        <w:rPr>
          <w:sz w:val="28"/>
          <w:szCs w:val="28"/>
          <w:lang w:eastAsia="ar-SA"/>
        </w:rPr>
        <w:t>В зонах экологического риска проводятся мероприятия по предотвращению вредного воздействия на окружающую среду и ее восстановлению.</w:t>
      </w:r>
    </w:p>
    <w:p w:rsidR="00F47F6E" w:rsidRPr="00F47F6E" w:rsidRDefault="00F47F6E" w:rsidP="00F47F6E">
      <w:pPr>
        <w:ind w:left="-567" w:firstLine="709"/>
        <w:jc w:val="both"/>
        <w:rPr>
          <w:i/>
          <w:sz w:val="28"/>
          <w:szCs w:val="28"/>
          <w:lang w:eastAsia="ar-SA"/>
        </w:rPr>
      </w:pPr>
      <w:r w:rsidRPr="00F47F6E">
        <w:rPr>
          <w:b/>
          <w:i/>
          <w:sz w:val="28"/>
          <w:szCs w:val="28"/>
          <w:lang w:eastAsia="ar-SA"/>
        </w:rPr>
        <w:t>Зонами экологического кризиса</w:t>
      </w:r>
      <w:r w:rsidRPr="00F47F6E">
        <w:rPr>
          <w:sz w:val="28"/>
          <w:szCs w:val="28"/>
          <w:lang w:eastAsia="ar-SA"/>
        </w:rPr>
        <w:t xml:space="preserve"> объявляются Советом Министров Республики Беларусь </w:t>
      </w:r>
      <w:r w:rsidRPr="00F47F6E">
        <w:rPr>
          <w:i/>
          <w:sz w:val="28"/>
          <w:szCs w:val="28"/>
          <w:lang w:eastAsia="ar-SA"/>
        </w:rPr>
        <w:t>отдельные участки территории Республики Беларусь, на которых в результате хозяйственной и иной деятельности, аварии, катастрофы, стихийного бедствия или иных чрезвычайных и непредвиденных при данных условиях обстоятельств произошли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w:t>
      </w:r>
    </w:p>
    <w:p w:rsidR="00F47F6E" w:rsidRPr="00F47F6E" w:rsidRDefault="00F47F6E" w:rsidP="00F47F6E">
      <w:pPr>
        <w:ind w:left="-567" w:firstLine="709"/>
        <w:jc w:val="both"/>
        <w:rPr>
          <w:i/>
          <w:sz w:val="28"/>
          <w:szCs w:val="28"/>
          <w:lang w:eastAsia="ar-SA"/>
        </w:rPr>
      </w:pPr>
      <w:r w:rsidRPr="00F47F6E">
        <w:rPr>
          <w:b/>
          <w:i/>
          <w:sz w:val="28"/>
          <w:szCs w:val="28"/>
          <w:lang w:eastAsia="ar-SA"/>
        </w:rPr>
        <w:t>Зонами экологического бедствия</w:t>
      </w:r>
      <w:r w:rsidRPr="00F47F6E">
        <w:rPr>
          <w:sz w:val="28"/>
          <w:szCs w:val="28"/>
          <w:lang w:eastAsia="ar-SA"/>
        </w:rPr>
        <w:t xml:space="preserve"> Президентом Республики Беларусь</w:t>
      </w:r>
      <w:r w:rsidRPr="00F47F6E">
        <w:rPr>
          <w:i/>
          <w:sz w:val="28"/>
          <w:szCs w:val="28"/>
          <w:lang w:eastAsia="ar-SA"/>
        </w:rPr>
        <w:t xml:space="preserve"> </w:t>
      </w:r>
      <w:r w:rsidRPr="00F47F6E">
        <w:rPr>
          <w:sz w:val="28"/>
          <w:szCs w:val="28"/>
          <w:lang w:eastAsia="ar-SA"/>
        </w:rPr>
        <w:t xml:space="preserve">объявляются </w:t>
      </w:r>
      <w:r w:rsidRPr="00F47F6E">
        <w:rPr>
          <w:i/>
          <w:sz w:val="28"/>
          <w:szCs w:val="28"/>
          <w:lang w:eastAsia="ar-SA"/>
        </w:rPr>
        <w:t>отдельные участки территории Республики Беларусь, на которых в результате хозяйственной и иной деятельности произошли необратимые изменения окружающей среды, угрожающие безопасности жизни и здоровья граждан и влекущие нарушение природного равновесия, разрушение естественных экологических систем, деградацию компонентов природной среды.</w:t>
      </w:r>
    </w:p>
    <w:p w:rsidR="00F47F6E" w:rsidRPr="00F47F6E" w:rsidRDefault="00F47F6E" w:rsidP="00F47F6E">
      <w:pPr>
        <w:ind w:left="-567" w:firstLine="709"/>
        <w:jc w:val="both"/>
        <w:rPr>
          <w:b/>
          <w:sz w:val="28"/>
          <w:szCs w:val="28"/>
          <w:lang w:eastAsia="ar-SA"/>
        </w:rPr>
      </w:pPr>
      <w:r w:rsidRPr="00F47F6E">
        <w:rPr>
          <w:sz w:val="28"/>
          <w:szCs w:val="28"/>
          <w:lang w:eastAsia="ar-SA"/>
        </w:rPr>
        <w:t>В   зоне экологического бедствия проводятся следующие мероприятия и устанавливаются запреты: приостанавливается на срок, установленный Президентом Республики Беларусь, работа промышленных и иных объектов (за исключением объектов, связанных с обслуживанием проживающих на территории этой зоны граждан); запрещаются строительство, реконструкция и ввод в эксплуатацию новых зданий, сооружений и иных объектов, за исключением тех, которые необходимы для ликвидации последствий экологического бедствия; ограничивается природопользование; принимаются оперативные меры по восстановлению окружающей среды.</w:t>
      </w:r>
    </w:p>
    <w:p w:rsidR="00F47F6E" w:rsidRPr="00F47F6E" w:rsidRDefault="00F47F6E" w:rsidP="00F47F6E">
      <w:pPr>
        <w:suppressAutoHyphens/>
        <w:ind w:left="-567" w:firstLine="709"/>
        <w:jc w:val="both"/>
        <w:rPr>
          <w:sz w:val="28"/>
          <w:szCs w:val="28"/>
        </w:rPr>
      </w:pPr>
      <w:r w:rsidRPr="00F47F6E">
        <w:rPr>
          <w:b/>
          <w:sz w:val="28"/>
          <w:szCs w:val="28"/>
          <w:lang w:eastAsia="ar-SA"/>
        </w:rPr>
        <w:t xml:space="preserve"> </w:t>
      </w:r>
      <w:r w:rsidRPr="00F47F6E">
        <w:rPr>
          <w:sz w:val="28"/>
          <w:szCs w:val="28"/>
          <w:lang w:eastAsia="ar-SA"/>
        </w:rPr>
        <w:t xml:space="preserve">Границы зон ЧС природного и техногенного характера определяются назначенными в соответствии с законодательством Республики Беларусь руководителями работ по ликвидации ЧС на основе классификации ЧС и по согласованию с МЧС и местными исполнительными и распорядительными органами.  </w:t>
      </w:r>
      <w:r w:rsidRPr="00F47F6E">
        <w:rPr>
          <w:sz w:val="28"/>
          <w:szCs w:val="28"/>
        </w:rPr>
        <w:t xml:space="preserve">Ликвидация ЧС осуществляется силами и средствами организаций, местных исполнительных и распорядительных органов, республиканских органов государственного управления, иных государственных организаций, подчиненных </w:t>
      </w:r>
      <w:r w:rsidRPr="00F47F6E">
        <w:rPr>
          <w:sz w:val="28"/>
          <w:szCs w:val="28"/>
        </w:rPr>
        <w:lastRenderedPageBreak/>
        <w:t xml:space="preserve">правительству Республики Беларусь, под руководством соответствующих комиссий по ЧС. </w:t>
      </w:r>
    </w:p>
    <w:p w:rsidR="00F47F6E" w:rsidRPr="00F47F6E" w:rsidRDefault="00F47F6E" w:rsidP="00F47F6E">
      <w:pPr>
        <w:suppressAutoHyphens/>
        <w:ind w:left="-567" w:firstLine="709"/>
        <w:jc w:val="both"/>
        <w:rPr>
          <w:sz w:val="28"/>
          <w:szCs w:val="28"/>
        </w:rPr>
      </w:pPr>
      <w:r w:rsidRPr="00F47F6E">
        <w:rPr>
          <w:sz w:val="28"/>
          <w:szCs w:val="28"/>
        </w:rPr>
        <w:t>Ликвидация локальных ЧС осуществляется силами и средствами организаций, местных и региональных ЧС силами и средствами местных исполнительных и распорядительных органов, республиканских (государственных) ЧС силами и средствами республиканских органов государственного управления, иных государственных организаций, подчиненных Совету Министров Республики Беларусь. При недостаточности собственных сил и средств, для ликвидации локальных, местных и региональных ЧС соответствующие комиссии по ЧС могут обращаться за помощью в вышестоящие комиссии по ЧС.</w:t>
      </w:r>
    </w:p>
    <w:p w:rsidR="00F47F6E" w:rsidRPr="00F47F6E" w:rsidRDefault="00F47F6E" w:rsidP="00F47F6E">
      <w:pPr>
        <w:ind w:left="-567" w:firstLine="709"/>
        <w:jc w:val="both"/>
        <w:rPr>
          <w:sz w:val="28"/>
          <w:szCs w:val="28"/>
        </w:rPr>
      </w:pPr>
      <w:r w:rsidRPr="00F47F6E">
        <w:rPr>
          <w:sz w:val="28"/>
          <w:szCs w:val="28"/>
        </w:rPr>
        <w:t xml:space="preserve">При необходимости правительство Республики Беларусь обращается в установленном порядке с просьбой о применении сил и средств Содружества Независимых Государств для ликвидации последствий ЧС. К ликвидации ЧС могут привлекаться Вооруженные Силы Республики Беларусь, другие войска и воинские формирования в соответствии с законодательством Республики Беларусь.  </w:t>
      </w:r>
    </w:p>
    <w:p w:rsidR="00F47F6E" w:rsidRPr="00F47F6E" w:rsidRDefault="00F47F6E" w:rsidP="00685727">
      <w:pPr>
        <w:ind w:left="-567" w:firstLine="709"/>
        <w:jc w:val="both"/>
        <w:rPr>
          <w:sz w:val="28"/>
          <w:szCs w:val="28"/>
        </w:rPr>
      </w:pPr>
      <w:r w:rsidRPr="00F47F6E">
        <w:rPr>
          <w:sz w:val="28"/>
          <w:szCs w:val="28"/>
        </w:rPr>
        <w:t xml:space="preserve">В случае введения чрезвычайного положения для ликвидации последствий ЧЭС Указом Президента Республики Беларусь на срок действия чрезвычайного положения может предусматриваться введение следующих чрезвычайных мер и временных ограничений (приостановления) (ст.11 Закона Республики Беларусь «О чрезвычайном положении»): </w:t>
      </w:r>
    </w:p>
    <w:p w:rsidR="00F47F6E" w:rsidRPr="00F47F6E" w:rsidRDefault="00F47F6E" w:rsidP="002A3A70">
      <w:pPr>
        <w:numPr>
          <w:ilvl w:val="0"/>
          <w:numId w:val="7"/>
        </w:numPr>
        <w:overflowPunct/>
        <w:autoSpaceDE/>
        <w:autoSpaceDN/>
        <w:adjustRightInd/>
        <w:ind w:left="-567" w:firstLine="709"/>
        <w:jc w:val="both"/>
        <w:rPr>
          <w:sz w:val="28"/>
          <w:szCs w:val="28"/>
        </w:rPr>
      </w:pPr>
      <w:r w:rsidRPr="00F47F6E">
        <w:rPr>
          <w:sz w:val="28"/>
          <w:szCs w:val="28"/>
        </w:rPr>
        <w:t>полное или частичное приостановление на территории, на которой введено чрезвычайное положение, полномочий государственных органов, если иное не установлено Конституцией Республики Беларусь;</w:t>
      </w:r>
    </w:p>
    <w:p w:rsidR="00F47F6E" w:rsidRPr="00F47F6E" w:rsidRDefault="00F47F6E" w:rsidP="002A3A70">
      <w:pPr>
        <w:numPr>
          <w:ilvl w:val="0"/>
          <w:numId w:val="7"/>
        </w:numPr>
        <w:overflowPunct/>
        <w:autoSpaceDE/>
        <w:autoSpaceDN/>
        <w:adjustRightInd/>
        <w:ind w:left="-567" w:firstLine="709"/>
        <w:jc w:val="both"/>
        <w:rPr>
          <w:sz w:val="28"/>
          <w:szCs w:val="28"/>
        </w:rPr>
      </w:pPr>
      <w:r w:rsidRPr="00F47F6E">
        <w:rPr>
          <w:sz w:val="28"/>
          <w:szCs w:val="28"/>
        </w:rPr>
        <w:t>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F47F6E" w:rsidRPr="00F47F6E" w:rsidRDefault="00F47F6E" w:rsidP="002A3A70">
      <w:pPr>
        <w:numPr>
          <w:ilvl w:val="0"/>
          <w:numId w:val="7"/>
        </w:numPr>
        <w:overflowPunct/>
        <w:autoSpaceDE/>
        <w:autoSpaceDN/>
        <w:adjustRightInd/>
        <w:ind w:left="-567" w:firstLine="709"/>
        <w:jc w:val="both"/>
        <w:rPr>
          <w:sz w:val="28"/>
          <w:szCs w:val="28"/>
        </w:rPr>
      </w:pPr>
      <w:r w:rsidRPr="00F47F6E">
        <w:rPr>
          <w:sz w:val="28"/>
          <w:szCs w:val="28"/>
        </w:rPr>
        <w:t xml:space="preserve">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p>
    <w:p w:rsidR="00F47F6E" w:rsidRPr="00F47F6E" w:rsidRDefault="00F47F6E" w:rsidP="002A3A70">
      <w:pPr>
        <w:numPr>
          <w:ilvl w:val="0"/>
          <w:numId w:val="7"/>
        </w:numPr>
        <w:overflowPunct/>
        <w:autoSpaceDE/>
        <w:autoSpaceDN/>
        <w:adjustRightInd/>
        <w:ind w:left="-567" w:firstLine="709"/>
        <w:jc w:val="both"/>
        <w:rPr>
          <w:sz w:val="28"/>
          <w:szCs w:val="28"/>
        </w:rPr>
      </w:pPr>
      <w:bookmarkStart w:id="14" w:name="P87"/>
      <w:bookmarkEnd w:id="14"/>
      <w:r w:rsidRPr="00F47F6E">
        <w:rPr>
          <w:sz w:val="28"/>
          <w:szCs w:val="28"/>
        </w:rPr>
        <w:t>ограничение движения транспортных средств и осуществление их досмотра;</w:t>
      </w:r>
    </w:p>
    <w:p w:rsidR="00F47F6E" w:rsidRPr="00F47F6E" w:rsidRDefault="00F47F6E" w:rsidP="002A3A70">
      <w:pPr>
        <w:numPr>
          <w:ilvl w:val="0"/>
          <w:numId w:val="7"/>
        </w:numPr>
        <w:overflowPunct/>
        <w:autoSpaceDE/>
        <w:autoSpaceDN/>
        <w:adjustRightInd/>
        <w:ind w:left="-567" w:firstLine="709"/>
        <w:jc w:val="both"/>
        <w:rPr>
          <w:sz w:val="28"/>
          <w:szCs w:val="28"/>
        </w:rPr>
      </w:pPr>
      <w:r w:rsidRPr="00F47F6E">
        <w:rPr>
          <w:sz w:val="28"/>
          <w:szCs w:val="28"/>
        </w:rPr>
        <w:t>приостановление деятельности опасных производств и организаций, определяемых указом Президента Республики Беларусь при введении чрезвычайного положения, в которых используются взрывчатые, радиоактивные, а также химически и биологически опасные вещества;</w:t>
      </w:r>
    </w:p>
    <w:p w:rsidR="00F47F6E" w:rsidRPr="00F47F6E" w:rsidRDefault="00F47F6E" w:rsidP="002A3A70">
      <w:pPr>
        <w:numPr>
          <w:ilvl w:val="0"/>
          <w:numId w:val="7"/>
        </w:numPr>
        <w:suppressAutoHyphens/>
        <w:overflowPunct/>
        <w:autoSpaceDE/>
        <w:autoSpaceDN/>
        <w:adjustRightInd/>
        <w:ind w:left="-567" w:firstLine="709"/>
        <w:jc w:val="both"/>
        <w:rPr>
          <w:sz w:val="28"/>
          <w:szCs w:val="28"/>
          <w:lang w:eastAsia="ar-SA"/>
        </w:rPr>
      </w:pPr>
      <w:r w:rsidRPr="00F47F6E">
        <w:rPr>
          <w:sz w:val="28"/>
          <w:szCs w:val="28"/>
          <w:lang w:eastAsia="ar-SA"/>
        </w:rPr>
        <w:t>временное отселение жителей в безопасные районы с обязательным предоставлением им временных жилых помещений;</w:t>
      </w:r>
    </w:p>
    <w:p w:rsidR="00F47F6E" w:rsidRPr="00F47F6E" w:rsidRDefault="00F47F6E" w:rsidP="002A3A70">
      <w:pPr>
        <w:numPr>
          <w:ilvl w:val="0"/>
          <w:numId w:val="7"/>
        </w:numPr>
        <w:overflowPunct/>
        <w:autoSpaceDE/>
        <w:autoSpaceDN/>
        <w:adjustRightInd/>
        <w:ind w:left="-567" w:firstLine="709"/>
        <w:jc w:val="both"/>
        <w:rPr>
          <w:sz w:val="28"/>
          <w:szCs w:val="28"/>
        </w:rPr>
      </w:pPr>
      <w:r w:rsidRPr="00F47F6E">
        <w:rPr>
          <w:sz w:val="28"/>
          <w:szCs w:val="28"/>
        </w:rPr>
        <w:t>введение карантина, проведение санитарно-противоэпидемических, ветеринарных и других мероприятий;</w:t>
      </w:r>
      <w:bookmarkStart w:id="15" w:name="P97"/>
      <w:bookmarkEnd w:id="15"/>
      <w:r w:rsidRPr="00F47F6E">
        <w:rPr>
          <w:sz w:val="28"/>
          <w:szCs w:val="28"/>
        </w:rPr>
        <w:t xml:space="preserve"> </w:t>
      </w:r>
    </w:p>
    <w:p w:rsidR="00F47F6E" w:rsidRPr="00F47F6E" w:rsidRDefault="00F47F6E" w:rsidP="002A3A70">
      <w:pPr>
        <w:numPr>
          <w:ilvl w:val="0"/>
          <w:numId w:val="7"/>
        </w:numPr>
        <w:overflowPunct/>
        <w:autoSpaceDE/>
        <w:autoSpaceDN/>
        <w:adjustRightInd/>
        <w:ind w:left="-567" w:firstLine="709"/>
        <w:jc w:val="both"/>
        <w:rPr>
          <w:sz w:val="28"/>
          <w:szCs w:val="28"/>
        </w:rPr>
      </w:pPr>
      <w:r w:rsidRPr="00F47F6E">
        <w:rPr>
          <w:sz w:val="28"/>
          <w:szCs w:val="28"/>
        </w:rPr>
        <w:t>отстранение от работы на период действия чрезвычайного положения руководителей государственных организаций в связи с ненадлежащим исполнением ими своих обязанностей и назначение других лиц временно исполняющими обязанности указанных руководителей и другие меры.</w:t>
      </w:r>
    </w:p>
    <w:p w:rsidR="00F47F6E" w:rsidRPr="00F47F6E" w:rsidRDefault="00F47F6E" w:rsidP="00685727">
      <w:pPr>
        <w:ind w:left="-567" w:firstLine="709"/>
        <w:jc w:val="both"/>
        <w:rPr>
          <w:sz w:val="28"/>
          <w:szCs w:val="28"/>
        </w:rPr>
      </w:pPr>
      <w:r w:rsidRPr="00F47F6E">
        <w:rPr>
          <w:sz w:val="28"/>
          <w:szCs w:val="28"/>
        </w:rPr>
        <w:lastRenderedPageBreak/>
        <w:t>В случае возникновения ЧЭС на граждан Республики Беларусь  возлагаются следующие обязанности:</w:t>
      </w:r>
    </w:p>
    <w:p w:rsidR="00F47F6E" w:rsidRPr="00F47F6E" w:rsidRDefault="00F47F6E" w:rsidP="002A3A70">
      <w:pPr>
        <w:numPr>
          <w:ilvl w:val="0"/>
          <w:numId w:val="13"/>
        </w:numPr>
        <w:overflowPunct/>
        <w:autoSpaceDE/>
        <w:autoSpaceDN/>
        <w:adjustRightInd/>
        <w:ind w:left="-567" w:firstLine="709"/>
        <w:jc w:val="both"/>
        <w:rPr>
          <w:sz w:val="28"/>
          <w:szCs w:val="28"/>
        </w:rPr>
      </w:pPr>
      <w:r w:rsidRPr="00F47F6E">
        <w:rPr>
          <w:sz w:val="28"/>
          <w:szCs w:val="28"/>
        </w:rPr>
        <w:t>соблюдать законодательство в области защиты населения и территорий от чрезвычайных ситуаций;</w:t>
      </w:r>
    </w:p>
    <w:p w:rsidR="00F47F6E" w:rsidRPr="00F47F6E" w:rsidRDefault="00F47F6E" w:rsidP="002A3A70">
      <w:pPr>
        <w:numPr>
          <w:ilvl w:val="0"/>
          <w:numId w:val="13"/>
        </w:numPr>
        <w:overflowPunct/>
        <w:autoSpaceDE/>
        <w:autoSpaceDN/>
        <w:adjustRightInd/>
        <w:ind w:left="-567" w:firstLine="709"/>
        <w:jc w:val="both"/>
        <w:rPr>
          <w:sz w:val="28"/>
          <w:szCs w:val="28"/>
        </w:rPr>
      </w:pPr>
      <w:r w:rsidRPr="00F47F6E">
        <w:rPr>
          <w:sz w:val="28"/>
          <w:szCs w:val="28"/>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F47F6E" w:rsidRPr="00F47F6E" w:rsidRDefault="00F47F6E" w:rsidP="002A3A70">
      <w:pPr>
        <w:numPr>
          <w:ilvl w:val="0"/>
          <w:numId w:val="13"/>
        </w:numPr>
        <w:overflowPunct/>
        <w:autoSpaceDE/>
        <w:autoSpaceDN/>
        <w:adjustRightInd/>
        <w:ind w:left="-567" w:firstLine="709"/>
        <w:jc w:val="both"/>
        <w:rPr>
          <w:sz w:val="28"/>
          <w:szCs w:val="28"/>
        </w:rPr>
      </w:pPr>
      <w:r w:rsidRPr="00F47F6E">
        <w:rPr>
          <w:sz w:val="28"/>
          <w:szCs w:val="28"/>
        </w:rPr>
        <w:t>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F47F6E" w:rsidRPr="00F47F6E" w:rsidRDefault="00F47F6E" w:rsidP="002A3A70">
      <w:pPr>
        <w:numPr>
          <w:ilvl w:val="0"/>
          <w:numId w:val="13"/>
        </w:numPr>
        <w:overflowPunct/>
        <w:autoSpaceDE/>
        <w:autoSpaceDN/>
        <w:adjustRightInd/>
        <w:ind w:left="-567" w:firstLine="709"/>
        <w:jc w:val="both"/>
        <w:rPr>
          <w:sz w:val="28"/>
          <w:szCs w:val="28"/>
        </w:rPr>
      </w:pPr>
      <w:r w:rsidRPr="00F47F6E">
        <w:rPr>
          <w:sz w:val="28"/>
          <w:szCs w:val="28"/>
        </w:rPr>
        <w:t>выполнять установленные правила поведения при угрозе и возникновении чрезвычайных ситуаций;</w:t>
      </w:r>
    </w:p>
    <w:p w:rsidR="00F47F6E" w:rsidRPr="00F47F6E" w:rsidRDefault="00F47F6E" w:rsidP="002A3A70">
      <w:pPr>
        <w:numPr>
          <w:ilvl w:val="0"/>
          <w:numId w:val="13"/>
        </w:numPr>
        <w:overflowPunct/>
        <w:autoSpaceDE/>
        <w:autoSpaceDN/>
        <w:adjustRightInd/>
        <w:ind w:left="-567" w:firstLine="709"/>
        <w:jc w:val="both"/>
        <w:rPr>
          <w:sz w:val="28"/>
          <w:szCs w:val="28"/>
        </w:rPr>
      </w:pPr>
      <w:r w:rsidRPr="00F47F6E">
        <w:rPr>
          <w:sz w:val="28"/>
          <w:szCs w:val="28"/>
        </w:rPr>
        <w:t>оказывать при необходимости содействие в проведении аварийно-спасательных и других неотложных работ.</w:t>
      </w:r>
      <w:r w:rsidRPr="00F47F6E">
        <w:rPr>
          <w:b/>
          <w:sz w:val="28"/>
          <w:szCs w:val="28"/>
          <w:lang w:eastAsia="ar-SA"/>
        </w:rPr>
        <w:t xml:space="preserve"> </w:t>
      </w:r>
    </w:p>
    <w:p w:rsidR="00F47F6E" w:rsidRPr="00F47F6E" w:rsidRDefault="00F47F6E" w:rsidP="00685727">
      <w:pPr>
        <w:ind w:left="-567" w:firstLine="709"/>
        <w:jc w:val="both"/>
        <w:rPr>
          <w:sz w:val="28"/>
          <w:szCs w:val="28"/>
        </w:rPr>
      </w:pPr>
      <w:r w:rsidRPr="00F47F6E">
        <w:rPr>
          <w:sz w:val="28"/>
          <w:szCs w:val="28"/>
        </w:rPr>
        <w:t xml:space="preserve"> </w:t>
      </w:r>
      <w:r w:rsidRPr="00F47F6E">
        <w:rPr>
          <w:i/>
          <w:sz w:val="28"/>
          <w:szCs w:val="28"/>
        </w:rPr>
        <w:t>Составной  частью  экологической безопасности в современных условиях  является  радиационная  безопасность населения</w:t>
      </w:r>
      <w:r w:rsidRPr="00F47F6E">
        <w:rPr>
          <w:sz w:val="28"/>
          <w:szCs w:val="28"/>
        </w:rPr>
        <w:t>, под которой понимается состояние защищенности настоящего и будущих поколений людей от вредного воздействия ионизирующего излучения (ст.1 Закона Республики Беларусь «О радиационной безопасности населения»).</w:t>
      </w:r>
    </w:p>
    <w:p w:rsidR="00F47F6E" w:rsidRPr="00F47F6E" w:rsidRDefault="00F47F6E" w:rsidP="00685727">
      <w:pPr>
        <w:ind w:left="-567" w:firstLine="709"/>
        <w:jc w:val="both"/>
        <w:rPr>
          <w:sz w:val="28"/>
          <w:szCs w:val="28"/>
        </w:rPr>
      </w:pPr>
      <w:r w:rsidRPr="00F47F6E">
        <w:rPr>
          <w:sz w:val="28"/>
          <w:szCs w:val="28"/>
        </w:rPr>
        <w:t>Ионизирующее излучение или радиация – это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 В свою очередь, под источником ионизирующего излучения понимается радиоактивное вещество или устройство, испускающее или способное испускать ионизирующее излучение сверх уровней, установленных нормативными правовыми актами, в том числе техническими нормативными правовыми актами, либо устройство, содержащее или использующее в работе радиоактивное вещество.</w:t>
      </w:r>
    </w:p>
    <w:p w:rsidR="00F47F6E" w:rsidRPr="00F47F6E" w:rsidRDefault="00F47F6E" w:rsidP="00685727">
      <w:pPr>
        <w:ind w:left="-567" w:firstLine="709"/>
        <w:jc w:val="both"/>
        <w:rPr>
          <w:spacing w:val="-3"/>
          <w:sz w:val="28"/>
          <w:szCs w:val="28"/>
          <w:lang w:eastAsia="ar-SA"/>
        </w:rPr>
      </w:pPr>
      <w:r w:rsidRPr="00F47F6E">
        <w:rPr>
          <w:bCs/>
          <w:spacing w:val="-6"/>
          <w:sz w:val="28"/>
          <w:szCs w:val="28"/>
          <w:lang w:eastAsia="ar-SA"/>
        </w:rPr>
        <w:t>В Республике Беларусь р</w:t>
      </w:r>
      <w:r w:rsidRPr="00F47F6E">
        <w:rPr>
          <w:bCs/>
          <w:spacing w:val="-3"/>
          <w:sz w:val="28"/>
          <w:szCs w:val="28"/>
          <w:lang w:eastAsia="ar-SA"/>
        </w:rPr>
        <w:t>адиационная</w:t>
      </w:r>
      <w:r w:rsidRPr="00F47F6E">
        <w:rPr>
          <w:b/>
          <w:bCs/>
          <w:spacing w:val="-3"/>
          <w:sz w:val="28"/>
          <w:szCs w:val="28"/>
          <w:lang w:eastAsia="ar-SA"/>
        </w:rPr>
        <w:t xml:space="preserve"> </w:t>
      </w:r>
      <w:r w:rsidRPr="00F47F6E">
        <w:rPr>
          <w:spacing w:val="-3"/>
          <w:sz w:val="28"/>
          <w:szCs w:val="28"/>
          <w:lang w:eastAsia="ar-SA"/>
        </w:rPr>
        <w:t xml:space="preserve">безопасность </w:t>
      </w:r>
      <w:r w:rsidRPr="00F47F6E">
        <w:rPr>
          <w:bCs/>
          <w:spacing w:val="-3"/>
          <w:sz w:val="28"/>
          <w:szCs w:val="28"/>
          <w:lang w:eastAsia="ar-SA"/>
        </w:rPr>
        <w:t>обеспечивается</w:t>
      </w:r>
      <w:r w:rsidRPr="00F47F6E">
        <w:rPr>
          <w:b/>
          <w:bCs/>
          <w:spacing w:val="-3"/>
          <w:sz w:val="28"/>
          <w:szCs w:val="28"/>
          <w:lang w:eastAsia="ar-SA"/>
        </w:rPr>
        <w:t xml:space="preserve"> </w:t>
      </w:r>
      <w:r w:rsidRPr="00F47F6E">
        <w:rPr>
          <w:spacing w:val="-3"/>
          <w:sz w:val="28"/>
          <w:szCs w:val="28"/>
          <w:lang w:eastAsia="ar-SA"/>
        </w:rPr>
        <w:t xml:space="preserve">проведением комплекса мер: </w:t>
      </w:r>
    </w:p>
    <w:p w:rsidR="00F47F6E" w:rsidRPr="00F47F6E" w:rsidRDefault="00F47F6E" w:rsidP="002A3A70">
      <w:pPr>
        <w:numPr>
          <w:ilvl w:val="0"/>
          <w:numId w:val="10"/>
        </w:numPr>
        <w:shd w:val="clear" w:color="auto" w:fill="FFFFFF"/>
        <w:tabs>
          <w:tab w:val="left" w:pos="1260"/>
        </w:tabs>
        <w:overflowPunct/>
        <w:autoSpaceDE/>
        <w:autoSpaceDN/>
        <w:adjustRightInd/>
        <w:ind w:left="-567" w:firstLine="709"/>
        <w:jc w:val="both"/>
        <w:rPr>
          <w:spacing w:val="2"/>
          <w:sz w:val="28"/>
          <w:szCs w:val="28"/>
          <w:lang w:eastAsia="ar-SA"/>
        </w:rPr>
      </w:pPr>
      <w:r w:rsidRPr="00F47F6E">
        <w:rPr>
          <w:spacing w:val="-2"/>
          <w:sz w:val="28"/>
          <w:szCs w:val="28"/>
          <w:lang w:eastAsia="ar-SA"/>
        </w:rPr>
        <w:t xml:space="preserve">правового, </w:t>
      </w:r>
      <w:r w:rsidRPr="00F47F6E">
        <w:rPr>
          <w:bCs/>
          <w:spacing w:val="-2"/>
          <w:sz w:val="28"/>
          <w:szCs w:val="28"/>
          <w:lang w:eastAsia="ar-SA"/>
        </w:rPr>
        <w:t>организационного,</w:t>
      </w:r>
      <w:r w:rsidRPr="00F47F6E">
        <w:rPr>
          <w:b/>
          <w:bCs/>
          <w:spacing w:val="-2"/>
          <w:sz w:val="28"/>
          <w:szCs w:val="28"/>
          <w:lang w:eastAsia="ar-SA"/>
        </w:rPr>
        <w:t xml:space="preserve"> </w:t>
      </w:r>
      <w:r w:rsidRPr="00F47F6E">
        <w:rPr>
          <w:spacing w:val="-2"/>
          <w:sz w:val="28"/>
          <w:szCs w:val="28"/>
          <w:lang w:eastAsia="ar-SA"/>
        </w:rPr>
        <w:t xml:space="preserve">инженерно-технического, </w:t>
      </w:r>
      <w:r w:rsidRPr="00F47F6E">
        <w:rPr>
          <w:bCs/>
          <w:spacing w:val="-2"/>
          <w:sz w:val="28"/>
          <w:szCs w:val="28"/>
          <w:lang w:eastAsia="ar-SA"/>
        </w:rPr>
        <w:t>санитарно-</w:t>
      </w:r>
      <w:r w:rsidRPr="00F47F6E">
        <w:rPr>
          <w:b/>
          <w:bCs/>
          <w:spacing w:val="-2"/>
          <w:sz w:val="28"/>
          <w:szCs w:val="28"/>
          <w:lang w:eastAsia="ar-SA"/>
        </w:rPr>
        <w:t xml:space="preserve"> </w:t>
      </w:r>
      <w:r w:rsidRPr="00F47F6E">
        <w:rPr>
          <w:spacing w:val="-2"/>
          <w:sz w:val="28"/>
          <w:szCs w:val="28"/>
          <w:lang w:eastAsia="ar-SA"/>
        </w:rPr>
        <w:t xml:space="preserve">гигиенического, </w:t>
      </w:r>
      <w:r w:rsidRPr="00F47F6E">
        <w:rPr>
          <w:bCs/>
          <w:spacing w:val="-2"/>
          <w:sz w:val="28"/>
          <w:szCs w:val="28"/>
          <w:lang w:eastAsia="ar-SA"/>
        </w:rPr>
        <w:t>медико-профилактического</w:t>
      </w:r>
      <w:r w:rsidRPr="00F47F6E">
        <w:rPr>
          <w:b/>
          <w:bCs/>
          <w:spacing w:val="-2"/>
          <w:sz w:val="28"/>
          <w:szCs w:val="28"/>
          <w:lang w:eastAsia="ar-SA"/>
        </w:rPr>
        <w:t xml:space="preserve">, </w:t>
      </w:r>
      <w:r w:rsidRPr="00F47F6E">
        <w:rPr>
          <w:spacing w:val="-2"/>
          <w:sz w:val="28"/>
          <w:szCs w:val="28"/>
          <w:lang w:eastAsia="ar-SA"/>
        </w:rPr>
        <w:t>агротехнического, воспитательного и образо</w:t>
      </w:r>
      <w:r w:rsidRPr="00F47F6E">
        <w:rPr>
          <w:spacing w:val="-2"/>
          <w:sz w:val="28"/>
          <w:szCs w:val="28"/>
          <w:lang w:eastAsia="ar-SA"/>
        </w:rPr>
        <w:softHyphen/>
      </w:r>
      <w:r w:rsidRPr="00F47F6E">
        <w:rPr>
          <w:spacing w:val="2"/>
          <w:sz w:val="28"/>
          <w:szCs w:val="28"/>
          <w:lang w:eastAsia="ar-SA"/>
        </w:rPr>
        <w:t>вательного характера;</w:t>
      </w:r>
    </w:p>
    <w:p w:rsidR="00F47F6E" w:rsidRPr="00F47F6E" w:rsidRDefault="00F47F6E" w:rsidP="002A3A70">
      <w:pPr>
        <w:numPr>
          <w:ilvl w:val="0"/>
          <w:numId w:val="10"/>
        </w:numPr>
        <w:shd w:val="clear" w:color="auto" w:fill="FFFFFF"/>
        <w:tabs>
          <w:tab w:val="left" w:pos="1260"/>
        </w:tabs>
        <w:overflowPunct/>
        <w:autoSpaceDE/>
        <w:autoSpaceDN/>
        <w:adjustRightInd/>
        <w:ind w:left="-567" w:firstLine="709"/>
        <w:jc w:val="both"/>
        <w:rPr>
          <w:sz w:val="28"/>
          <w:szCs w:val="28"/>
          <w:lang w:eastAsia="ar-SA"/>
        </w:rPr>
      </w:pPr>
      <w:r w:rsidRPr="00F47F6E">
        <w:rPr>
          <w:spacing w:val="2"/>
          <w:sz w:val="28"/>
          <w:szCs w:val="28"/>
          <w:lang w:eastAsia="ar-SA"/>
        </w:rPr>
        <w:t>осуществлением органами государственной власти</w:t>
      </w:r>
      <w:r w:rsidRPr="00F47F6E">
        <w:rPr>
          <w:b/>
          <w:spacing w:val="2"/>
          <w:sz w:val="28"/>
          <w:szCs w:val="28"/>
          <w:lang w:eastAsia="ar-SA"/>
        </w:rPr>
        <w:t xml:space="preserve"> </w:t>
      </w:r>
      <w:r w:rsidRPr="00F47F6E">
        <w:rPr>
          <w:bCs/>
          <w:spacing w:val="2"/>
          <w:sz w:val="28"/>
          <w:szCs w:val="28"/>
          <w:lang w:eastAsia="ar-SA"/>
        </w:rPr>
        <w:t>и</w:t>
      </w:r>
      <w:r w:rsidRPr="00F47F6E">
        <w:rPr>
          <w:b/>
          <w:bCs/>
          <w:spacing w:val="2"/>
          <w:sz w:val="28"/>
          <w:szCs w:val="28"/>
          <w:lang w:eastAsia="ar-SA"/>
        </w:rPr>
        <w:t xml:space="preserve"> </w:t>
      </w:r>
      <w:r w:rsidRPr="00F47F6E">
        <w:rPr>
          <w:spacing w:val="-2"/>
          <w:sz w:val="28"/>
          <w:szCs w:val="28"/>
          <w:lang w:eastAsia="ar-SA"/>
        </w:rPr>
        <w:t xml:space="preserve">управления, </w:t>
      </w:r>
      <w:r w:rsidRPr="00F47F6E">
        <w:rPr>
          <w:bCs/>
          <w:spacing w:val="-2"/>
          <w:sz w:val="28"/>
          <w:szCs w:val="28"/>
          <w:lang w:eastAsia="ar-SA"/>
        </w:rPr>
        <w:t>общественными</w:t>
      </w:r>
      <w:r w:rsidRPr="00F47F6E">
        <w:rPr>
          <w:b/>
          <w:bCs/>
          <w:spacing w:val="-2"/>
          <w:sz w:val="28"/>
          <w:szCs w:val="28"/>
          <w:lang w:eastAsia="ar-SA"/>
        </w:rPr>
        <w:t xml:space="preserve"> </w:t>
      </w:r>
      <w:r w:rsidRPr="00F47F6E">
        <w:rPr>
          <w:spacing w:val="-2"/>
          <w:sz w:val="28"/>
          <w:szCs w:val="28"/>
          <w:lang w:eastAsia="ar-SA"/>
        </w:rPr>
        <w:t xml:space="preserve">объединениями, другими </w:t>
      </w:r>
      <w:r w:rsidRPr="00F47F6E">
        <w:rPr>
          <w:bCs/>
          <w:spacing w:val="-2"/>
          <w:sz w:val="28"/>
          <w:szCs w:val="28"/>
          <w:lang w:eastAsia="ar-SA"/>
        </w:rPr>
        <w:t>юридическими</w:t>
      </w:r>
      <w:r w:rsidRPr="00F47F6E">
        <w:rPr>
          <w:b/>
          <w:bCs/>
          <w:spacing w:val="-2"/>
          <w:sz w:val="28"/>
          <w:szCs w:val="28"/>
          <w:lang w:eastAsia="ar-SA"/>
        </w:rPr>
        <w:t xml:space="preserve"> </w:t>
      </w:r>
      <w:r w:rsidRPr="00F47F6E">
        <w:rPr>
          <w:spacing w:val="-2"/>
          <w:sz w:val="28"/>
          <w:szCs w:val="28"/>
          <w:lang w:eastAsia="ar-SA"/>
        </w:rPr>
        <w:t xml:space="preserve">лицами </w:t>
      </w:r>
      <w:r w:rsidRPr="00F47F6E">
        <w:rPr>
          <w:bCs/>
          <w:spacing w:val="-2"/>
          <w:sz w:val="28"/>
          <w:szCs w:val="28"/>
          <w:lang w:eastAsia="ar-SA"/>
        </w:rPr>
        <w:t>и</w:t>
      </w:r>
      <w:r w:rsidRPr="00F47F6E">
        <w:rPr>
          <w:b/>
          <w:bCs/>
          <w:spacing w:val="-2"/>
          <w:sz w:val="28"/>
          <w:szCs w:val="28"/>
          <w:lang w:eastAsia="ar-SA"/>
        </w:rPr>
        <w:t xml:space="preserve"> </w:t>
      </w:r>
      <w:r w:rsidRPr="00F47F6E">
        <w:rPr>
          <w:spacing w:val="2"/>
          <w:sz w:val="28"/>
          <w:szCs w:val="28"/>
          <w:lang w:eastAsia="ar-SA"/>
        </w:rPr>
        <w:t xml:space="preserve">гражданами </w:t>
      </w:r>
      <w:r w:rsidRPr="00F47F6E">
        <w:rPr>
          <w:bCs/>
          <w:spacing w:val="2"/>
          <w:sz w:val="28"/>
          <w:szCs w:val="28"/>
          <w:lang w:eastAsia="ar-SA"/>
        </w:rPr>
        <w:t>мероприятий</w:t>
      </w:r>
      <w:r w:rsidRPr="00F47F6E">
        <w:rPr>
          <w:b/>
          <w:bCs/>
          <w:spacing w:val="2"/>
          <w:sz w:val="28"/>
          <w:szCs w:val="28"/>
          <w:lang w:eastAsia="ar-SA"/>
        </w:rPr>
        <w:t xml:space="preserve"> </w:t>
      </w:r>
      <w:r w:rsidRPr="00F47F6E">
        <w:rPr>
          <w:spacing w:val="2"/>
          <w:sz w:val="28"/>
          <w:szCs w:val="28"/>
          <w:lang w:eastAsia="ar-SA"/>
        </w:rPr>
        <w:t xml:space="preserve">по соблюдению правил, норм </w:t>
      </w:r>
      <w:r w:rsidRPr="00F47F6E">
        <w:rPr>
          <w:bCs/>
          <w:spacing w:val="2"/>
          <w:sz w:val="28"/>
          <w:szCs w:val="28"/>
          <w:lang w:eastAsia="ar-SA"/>
        </w:rPr>
        <w:t>и</w:t>
      </w:r>
      <w:r w:rsidRPr="00F47F6E">
        <w:rPr>
          <w:b/>
          <w:bCs/>
          <w:spacing w:val="2"/>
          <w:sz w:val="28"/>
          <w:szCs w:val="28"/>
          <w:lang w:eastAsia="ar-SA"/>
        </w:rPr>
        <w:t xml:space="preserve"> </w:t>
      </w:r>
      <w:r w:rsidRPr="00F47F6E">
        <w:rPr>
          <w:spacing w:val="2"/>
          <w:sz w:val="28"/>
          <w:szCs w:val="28"/>
          <w:lang w:eastAsia="ar-SA"/>
        </w:rPr>
        <w:t>нормативов в области</w:t>
      </w:r>
      <w:r w:rsidRPr="00F47F6E">
        <w:rPr>
          <w:lang w:eastAsia="ar-SA"/>
        </w:rPr>
        <w:t xml:space="preserve">  </w:t>
      </w:r>
      <w:r w:rsidRPr="00F47F6E">
        <w:rPr>
          <w:sz w:val="28"/>
          <w:szCs w:val="28"/>
          <w:lang w:eastAsia="ar-SA"/>
        </w:rPr>
        <w:t>радиационной безопасности;</w:t>
      </w:r>
    </w:p>
    <w:p w:rsidR="00F47F6E" w:rsidRPr="00F47F6E" w:rsidRDefault="00F47F6E" w:rsidP="002A3A70">
      <w:pPr>
        <w:numPr>
          <w:ilvl w:val="0"/>
          <w:numId w:val="10"/>
        </w:numPr>
        <w:shd w:val="clear" w:color="auto" w:fill="FFFFFF"/>
        <w:tabs>
          <w:tab w:val="left" w:pos="1260"/>
        </w:tabs>
        <w:overflowPunct/>
        <w:autoSpaceDE/>
        <w:autoSpaceDN/>
        <w:adjustRightInd/>
        <w:ind w:left="-567" w:firstLine="709"/>
        <w:jc w:val="both"/>
        <w:rPr>
          <w:sz w:val="28"/>
          <w:szCs w:val="28"/>
          <w:lang w:eastAsia="ar-SA"/>
        </w:rPr>
      </w:pPr>
      <w:r w:rsidRPr="00F47F6E">
        <w:rPr>
          <w:sz w:val="28"/>
          <w:szCs w:val="28"/>
          <w:lang w:eastAsia="ar-SA"/>
        </w:rPr>
        <w:t>информированием населения о радиационной обста</w:t>
      </w:r>
      <w:r w:rsidRPr="00F47F6E">
        <w:rPr>
          <w:sz w:val="28"/>
          <w:szCs w:val="28"/>
          <w:lang w:eastAsia="ar-SA"/>
        </w:rPr>
        <w:softHyphen/>
        <w:t xml:space="preserve">новке </w:t>
      </w:r>
      <w:r w:rsidRPr="00F47F6E">
        <w:rPr>
          <w:bCs/>
          <w:sz w:val="28"/>
          <w:szCs w:val="28"/>
          <w:lang w:eastAsia="ar-SA"/>
        </w:rPr>
        <w:t xml:space="preserve">и </w:t>
      </w:r>
      <w:r w:rsidRPr="00F47F6E">
        <w:rPr>
          <w:sz w:val="28"/>
          <w:szCs w:val="28"/>
          <w:lang w:eastAsia="ar-SA"/>
        </w:rPr>
        <w:t xml:space="preserve">мерах по обеспечению радиационной безопасности; </w:t>
      </w:r>
    </w:p>
    <w:p w:rsidR="00F47F6E" w:rsidRPr="00F47F6E" w:rsidRDefault="00F47F6E" w:rsidP="002A3A70">
      <w:pPr>
        <w:numPr>
          <w:ilvl w:val="0"/>
          <w:numId w:val="10"/>
        </w:numPr>
        <w:shd w:val="clear" w:color="auto" w:fill="FFFFFF"/>
        <w:tabs>
          <w:tab w:val="left" w:pos="1260"/>
        </w:tabs>
        <w:overflowPunct/>
        <w:autoSpaceDE/>
        <w:autoSpaceDN/>
        <w:adjustRightInd/>
        <w:ind w:left="-567" w:firstLine="709"/>
        <w:jc w:val="both"/>
        <w:rPr>
          <w:sz w:val="28"/>
          <w:szCs w:val="28"/>
        </w:rPr>
      </w:pPr>
      <w:r w:rsidRPr="00F47F6E">
        <w:rPr>
          <w:sz w:val="28"/>
          <w:szCs w:val="28"/>
          <w:lang w:eastAsia="ar-SA"/>
        </w:rPr>
        <w:t xml:space="preserve">обучением населения </w:t>
      </w:r>
      <w:r w:rsidRPr="00F47F6E">
        <w:rPr>
          <w:spacing w:val="-1"/>
          <w:sz w:val="28"/>
          <w:szCs w:val="28"/>
          <w:lang w:eastAsia="ar-SA"/>
        </w:rPr>
        <w:t>в области обеспечения радиационной безопасности.</w:t>
      </w:r>
      <w:r w:rsidRPr="00F47F6E">
        <w:rPr>
          <w:sz w:val="28"/>
          <w:szCs w:val="28"/>
          <w:lang w:eastAsia="ar-SA"/>
        </w:rPr>
        <w:t xml:space="preserve"> </w:t>
      </w:r>
    </w:p>
    <w:p w:rsidR="00F47F6E" w:rsidRPr="00F47F6E" w:rsidRDefault="00F47F6E" w:rsidP="00685727">
      <w:pPr>
        <w:shd w:val="clear" w:color="auto" w:fill="FFFFFF"/>
        <w:tabs>
          <w:tab w:val="left" w:pos="1260"/>
        </w:tabs>
        <w:ind w:left="-567" w:firstLine="709"/>
        <w:jc w:val="both"/>
        <w:rPr>
          <w:sz w:val="28"/>
          <w:szCs w:val="28"/>
        </w:rPr>
      </w:pPr>
      <w:r w:rsidRPr="00F47F6E">
        <w:rPr>
          <w:sz w:val="28"/>
          <w:szCs w:val="28"/>
        </w:rPr>
        <w:t>Важное значение для обеспечения радиационной безопасности имеют установленные экологическим законодательством (Закон Республики Беларусь «Об охране окружающей среды», ст. 47 общих тре</w:t>
      </w:r>
      <w:r w:rsidRPr="00F47F6E">
        <w:rPr>
          <w:bCs/>
          <w:sz w:val="28"/>
          <w:szCs w:val="28"/>
        </w:rPr>
        <w:t xml:space="preserve">бований в области обеспечения </w:t>
      </w:r>
      <w:r w:rsidRPr="00F47F6E">
        <w:rPr>
          <w:bCs/>
          <w:sz w:val="28"/>
          <w:szCs w:val="28"/>
        </w:rPr>
        <w:lastRenderedPageBreak/>
        <w:t>радиационной безопасности и охраны окружающей среды при использовании радиоактивных веществ:</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bCs/>
          <w:sz w:val="28"/>
          <w:szCs w:val="28"/>
          <w:lang w:eastAsia="ar-SA"/>
        </w:rPr>
      </w:pPr>
      <w:r w:rsidRPr="00F47F6E">
        <w:rPr>
          <w:bCs/>
          <w:sz w:val="28"/>
          <w:szCs w:val="28"/>
          <w:lang w:eastAsia="ar-SA"/>
        </w:rPr>
        <w:t>юридические лица и индивидуальные предприниматели обязаны соблюдать правила производства, хранения, транспортировки, применения, захоронения радиоактивных веществ (источников ионизирующих излучений);</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sz w:val="28"/>
          <w:szCs w:val="28"/>
          <w:lang w:eastAsia="ar-SA"/>
        </w:rPr>
      </w:pPr>
      <w:r w:rsidRPr="00F47F6E">
        <w:rPr>
          <w:bCs/>
          <w:sz w:val="28"/>
          <w:szCs w:val="28"/>
          <w:lang w:eastAsia="ar-SA"/>
        </w:rPr>
        <w:t>не допускать превышения нормативов предельно допустимого уровня радиационного воздействия, а в случае их превышения немедленно информировать специально уполномоченные республиканские органы государственного управления, местные исполнительные и распорядительные органы о повышенных уровнях радиации, опасных для окружающей среды и здоровья граждан;</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sz w:val="28"/>
          <w:szCs w:val="28"/>
          <w:lang w:eastAsia="ar-SA"/>
        </w:rPr>
      </w:pPr>
      <w:r w:rsidRPr="00F47F6E">
        <w:rPr>
          <w:bCs/>
          <w:sz w:val="28"/>
          <w:szCs w:val="28"/>
          <w:lang w:eastAsia="ar-SA"/>
        </w:rPr>
        <w:t>принимать меры по ликвидации очагов радиационного загрязнения.</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sz w:val="28"/>
          <w:szCs w:val="28"/>
          <w:lang w:eastAsia="ar-SA"/>
        </w:rPr>
      </w:pPr>
      <w:r w:rsidRPr="00F47F6E">
        <w:rPr>
          <w:bCs/>
          <w:sz w:val="28"/>
          <w:szCs w:val="28"/>
          <w:lang w:eastAsia="ar-SA"/>
        </w:rPr>
        <w:t>юридические лица и индивидуальные предприниматели, не обеспечивающие соблюдения правил обращения с радиоактивными веществами, а также с радиоактивными отходами, несут  ответственность в соответствии с законодательством Республики Беларусь.</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sz w:val="28"/>
          <w:szCs w:val="28"/>
          <w:lang w:eastAsia="ar-SA"/>
        </w:rPr>
      </w:pPr>
      <w:r w:rsidRPr="00F47F6E">
        <w:rPr>
          <w:bCs/>
          <w:sz w:val="28"/>
          <w:szCs w:val="28"/>
          <w:lang w:eastAsia="ar-SA"/>
        </w:rPr>
        <w:t>ввоз источников ионизирующего излучения на территорию Республики Беларусь из других государств в целях их хранения, утилизации или захоронения запрещается. Транзит или ввоз источников ионизирующего излучения в иных целях осуществляются в порядке, установленном законодательством Республики Беларусь.</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bCs/>
          <w:sz w:val="28"/>
          <w:szCs w:val="28"/>
          <w:lang w:eastAsia="ar-SA"/>
        </w:rPr>
      </w:pPr>
      <w:r w:rsidRPr="00F47F6E">
        <w:rPr>
          <w:bCs/>
          <w:sz w:val="28"/>
          <w:szCs w:val="28"/>
          <w:lang w:eastAsia="ar-SA"/>
        </w:rPr>
        <w:t>захоронение источников ионизирующего излучения на поверхности земли и в недрах без принятия мер по исключению возможности случайного попадания источников ионизирующего излучения или их отдельных компонентов</w:t>
      </w:r>
      <w:r w:rsidRPr="00F47F6E">
        <w:rPr>
          <w:b/>
          <w:bCs/>
          <w:sz w:val="28"/>
          <w:szCs w:val="28"/>
          <w:lang w:eastAsia="ar-SA"/>
        </w:rPr>
        <w:t xml:space="preserve"> </w:t>
      </w:r>
      <w:r w:rsidRPr="00F47F6E">
        <w:rPr>
          <w:bCs/>
          <w:sz w:val="28"/>
          <w:szCs w:val="28"/>
          <w:lang w:eastAsia="ar-SA"/>
        </w:rPr>
        <w:t>в окружающую среду запрещается.</w:t>
      </w:r>
    </w:p>
    <w:p w:rsidR="00F47F6E" w:rsidRPr="00F47F6E" w:rsidRDefault="00F47F6E" w:rsidP="002A3A70">
      <w:pPr>
        <w:numPr>
          <w:ilvl w:val="0"/>
          <w:numId w:val="8"/>
        </w:numPr>
        <w:shd w:val="clear" w:color="auto" w:fill="FFFFFF"/>
        <w:tabs>
          <w:tab w:val="left" w:pos="142"/>
        </w:tabs>
        <w:overflowPunct/>
        <w:autoSpaceDE/>
        <w:autoSpaceDN/>
        <w:adjustRightInd/>
        <w:ind w:left="-567" w:firstLine="709"/>
        <w:jc w:val="both"/>
        <w:rPr>
          <w:bCs/>
          <w:iCs/>
          <w:spacing w:val="-4"/>
          <w:sz w:val="30"/>
          <w:szCs w:val="30"/>
          <w:lang w:eastAsia="ar-SA"/>
        </w:rPr>
      </w:pPr>
      <w:r w:rsidRPr="00F47F6E">
        <w:rPr>
          <w:sz w:val="28"/>
          <w:szCs w:val="28"/>
          <w:lang w:eastAsia="ar-SA"/>
        </w:rPr>
        <w:t>захоронение  источников  ионизирующего  излучения  в  водных  объектах,  на  территории   заповедников,  национальных  парков,  заказников,  памятников  природы  запрещается.</w:t>
      </w:r>
    </w:p>
    <w:p w:rsidR="00F47F6E" w:rsidRPr="00F47F6E" w:rsidRDefault="00F47F6E" w:rsidP="00685727">
      <w:pPr>
        <w:shd w:val="clear" w:color="auto" w:fill="FFFFFF"/>
        <w:ind w:left="-567" w:firstLine="709"/>
        <w:jc w:val="both"/>
        <w:rPr>
          <w:lang w:eastAsia="ar-SA"/>
        </w:rPr>
      </w:pPr>
      <w:r w:rsidRPr="00F47F6E">
        <w:rPr>
          <w:sz w:val="28"/>
          <w:szCs w:val="28"/>
          <w:lang w:eastAsia="ar-SA"/>
        </w:rPr>
        <w:t>Государственное нормирование в области обеспечения радиационной безо</w:t>
      </w:r>
      <w:r w:rsidRPr="00F47F6E">
        <w:rPr>
          <w:sz w:val="28"/>
          <w:szCs w:val="28"/>
          <w:lang w:eastAsia="ar-SA"/>
        </w:rPr>
        <w:softHyphen/>
        <w:t>пасности осуществляется путем установления санитарных правил, норм, гигиени</w:t>
      </w:r>
      <w:r w:rsidRPr="00F47F6E">
        <w:rPr>
          <w:sz w:val="28"/>
          <w:szCs w:val="28"/>
          <w:lang w:eastAsia="ar-SA"/>
        </w:rPr>
        <w:softHyphen/>
        <w:t>ческих нормативов, правил радиационной безопасности, государственных стан</w:t>
      </w:r>
      <w:r w:rsidRPr="00F47F6E">
        <w:rPr>
          <w:sz w:val="28"/>
          <w:szCs w:val="28"/>
          <w:lang w:eastAsia="ar-SA"/>
        </w:rPr>
        <w:softHyphen/>
        <w:t xml:space="preserve">дартов, строительных норм </w:t>
      </w:r>
      <w:r w:rsidRPr="00F47F6E">
        <w:rPr>
          <w:bCs/>
          <w:sz w:val="28"/>
          <w:szCs w:val="28"/>
          <w:lang w:eastAsia="ar-SA"/>
        </w:rPr>
        <w:t xml:space="preserve">и </w:t>
      </w:r>
      <w:r w:rsidRPr="00F47F6E">
        <w:rPr>
          <w:sz w:val="28"/>
          <w:szCs w:val="28"/>
          <w:lang w:eastAsia="ar-SA"/>
        </w:rPr>
        <w:t xml:space="preserve">правил, правил охраны труда, распорядительных, инструктивных, методических </w:t>
      </w:r>
      <w:r w:rsidRPr="00F47F6E">
        <w:rPr>
          <w:bCs/>
          <w:sz w:val="28"/>
          <w:szCs w:val="28"/>
          <w:lang w:eastAsia="ar-SA"/>
        </w:rPr>
        <w:t xml:space="preserve">и </w:t>
      </w:r>
      <w:r w:rsidRPr="00F47F6E">
        <w:rPr>
          <w:sz w:val="28"/>
          <w:szCs w:val="28"/>
          <w:lang w:eastAsia="ar-SA"/>
        </w:rPr>
        <w:t>иных документов по радиационной безопасности.</w:t>
      </w:r>
    </w:p>
    <w:p w:rsidR="00F47F6E" w:rsidRPr="00F47F6E" w:rsidRDefault="00F47F6E" w:rsidP="00685727">
      <w:pPr>
        <w:shd w:val="clear" w:color="auto" w:fill="FFFFFF"/>
        <w:ind w:left="-567" w:firstLine="709"/>
        <w:jc w:val="both"/>
        <w:rPr>
          <w:sz w:val="28"/>
          <w:szCs w:val="28"/>
          <w:lang w:eastAsia="ar-SA"/>
        </w:rPr>
      </w:pPr>
      <w:r w:rsidRPr="00F47F6E">
        <w:rPr>
          <w:sz w:val="28"/>
          <w:szCs w:val="28"/>
          <w:lang w:eastAsia="ar-SA"/>
        </w:rPr>
        <w:t xml:space="preserve"> Экологическим законодательством (ст. 8 Закона) устанавливаются следующие основные гигиенические нормативы (допусти</w:t>
      </w:r>
      <w:r w:rsidRPr="00F47F6E">
        <w:rPr>
          <w:sz w:val="28"/>
          <w:szCs w:val="28"/>
          <w:lang w:eastAsia="ar-SA"/>
        </w:rPr>
        <w:softHyphen/>
        <w:t xml:space="preserve">мые пределы доз) облучения на территории </w:t>
      </w:r>
      <w:r w:rsidRPr="00F47F6E">
        <w:rPr>
          <w:bCs/>
          <w:sz w:val="28"/>
          <w:szCs w:val="28"/>
          <w:lang w:eastAsia="ar-SA"/>
        </w:rPr>
        <w:t>Республики</w:t>
      </w:r>
      <w:r w:rsidRPr="00F47F6E">
        <w:rPr>
          <w:b/>
          <w:bCs/>
          <w:sz w:val="28"/>
          <w:szCs w:val="28"/>
          <w:lang w:eastAsia="ar-SA"/>
        </w:rPr>
        <w:t xml:space="preserve"> </w:t>
      </w:r>
      <w:r w:rsidRPr="00F47F6E">
        <w:rPr>
          <w:sz w:val="28"/>
          <w:szCs w:val="28"/>
          <w:lang w:eastAsia="ar-SA"/>
        </w:rPr>
        <w:t>Беларусь в результате воздействия источников ионизирующего излучения:</w:t>
      </w:r>
    </w:p>
    <w:p w:rsidR="00F47F6E" w:rsidRPr="00F47F6E" w:rsidRDefault="00F47F6E" w:rsidP="00685727">
      <w:pPr>
        <w:shd w:val="clear" w:color="auto" w:fill="FFFFFF"/>
        <w:ind w:left="-567" w:firstLine="709"/>
        <w:jc w:val="both"/>
        <w:rPr>
          <w:sz w:val="28"/>
          <w:szCs w:val="28"/>
          <w:lang w:eastAsia="ar-SA"/>
        </w:rPr>
      </w:pPr>
      <w:r w:rsidRPr="00F47F6E">
        <w:rPr>
          <w:sz w:val="28"/>
          <w:szCs w:val="28"/>
          <w:lang w:eastAsia="ar-SA"/>
        </w:rPr>
        <w:t xml:space="preserve">- для населения средняя годовая эффективная доза равна 0,001 </w:t>
      </w:r>
      <w:r w:rsidRPr="00F47F6E">
        <w:rPr>
          <w:bCs/>
          <w:sz w:val="28"/>
          <w:szCs w:val="28"/>
          <w:lang w:eastAsia="ar-SA"/>
        </w:rPr>
        <w:t xml:space="preserve">зиверта или </w:t>
      </w:r>
      <w:r w:rsidRPr="00F47F6E">
        <w:rPr>
          <w:sz w:val="28"/>
          <w:szCs w:val="28"/>
          <w:lang w:eastAsia="ar-SA"/>
        </w:rPr>
        <w:t>эф</w:t>
      </w:r>
      <w:r w:rsidRPr="00F47F6E">
        <w:rPr>
          <w:sz w:val="28"/>
          <w:szCs w:val="28"/>
          <w:lang w:eastAsia="ar-SA"/>
        </w:rPr>
        <w:softHyphen/>
        <w:t xml:space="preserve">фективная доза за период жизни (70 лет) </w:t>
      </w:r>
      <w:r w:rsidRPr="00F47F6E">
        <w:rPr>
          <w:rFonts w:asciiTheme="minorHAnsi" w:eastAsiaTheme="minorHAnsi" w:hAnsiTheme="minorHAnsi" w:cstheme="minorBidi"/>
          <w:color w:val="auto"/>
          <w:sz w:val="28"/>
          <w:szCs w:val="28"/>
          <w:lang w:eastAsia="ar-SA"/>
        </w:rPr>
        <w:t>–</w:t>
      </w:r>
      <w:r w:rsidRPr="00F47F6E">
        <w:rPr>
          <w:sz w:val="28"/>
          <w:szCs w:val="28"/>
          <w:lang w:eastAsia="ar-SA"/>
        </w:rPr>
        <w:t xml:space="preserve"> 0,07 зиверта; в отдельные годы допус</w:t>
      </w:r>
      <w:r w:rsidRPr="00F47F6E">
        <w:rPr>
          <w:sz w:val="28"/>
          <w:szCs w:val="28"/>
          <w:lang w:eastAsia="ar-SA"/>
        </w:rPr>
        <w:softHyphen/>
        <w:t>тимы большие значения, эффективной дозы при условии, что средняя годовая эф</w:t>
      </w:r>
      <w:r w:rsidRPr="00F47F6E">
        <w:rPr>
          <w:sz w:val="28"/>
          <w:szCs w:val="28"/>
          <w:lang w:eastAsia="ar-SA"/>
        </w:rPr>
        <w:softHyphen/>
        <w:t>фективная, доза, исчисленная за пять последовательных лет, не превысит 0,001 зиверта;</w:t>
      </w:r>
    </w:p>
    <w:p w:rsidR="00F47F6E" w:rsidRPr="00F47F6E" w:rsidRDefault="00F47F6E" w:rsidP="00685727">
      <w:pPr>
        <w:shd w:val="clear" w:color="auto" w:fill="FFFFFF"/>
        <w:ind w:left="-567" w:firstLine="709"/>
        <w:jc w:val="both"/>
        <w:rPr>
          <w:lang w:eastAsia="ar-SA"/>
        </w:rPr>
      </w:pPr>
      <w:r w:rsidRPr="00F47F6E">
        <w:rPr>
          <w:sz w:val="28"/>
          <w:szCs w:val="28"/>
          <w:lang w:eastAsia="ar-SA"/>
        </w:rPr>
        <w:t>- для работников средняя годовая эффективная доза равна 0</w:t>
      </w:r>
      <w:r w:rsidRPr="00F47F6E">
        <w:rPr>
          <w:sz w:val="28"/>
          <w:szCs w:val="28"/>
          <w:vertAlign w:val="subscript"/>
          <w:lang w:eastAsia="ar-SA"/>
        </w:rPr>
        <w:t>,</w:t>
      </w:r>
      <w:r w:rsidRPr="00F47F6E">
        <w:rPr>
          <w:sz w:val="28"/>
          <w:szCs w:val="28"/>
          <w:lang w:eastAsia="ar-SA"/>
        </w:rPr>
        <w:t xml:space="preserve">02 зиверта или эффективная доза за период трудовой деятельности (50 лет) </w:t>
      </w:r>
      <w:r w:rsidRPr="00F47F6E">
        <w:rPr>
          <w:rFonts w:asciiTheme="minorHAnsi" w:eastAsiaTheme="minorHAnsi" w:hAnsiTheme="minorHAnsi" w:cstheme="minorBidi"/>
          <w:color w:val="auto"/>
          <w:sz w:val="28"/>
          <w:szCs w:val="28"/>
          <w:lang w:eastAsia="ar-SA"/>
        </w:rPr>
        <w:t>–</w:t>
      </w:r>
      <w:r w:rsidRPr="00F47F6E">
        <w:rPr>
          <w:sz w:val="28"/>
          <w:szCs w:val="28"/>
          <w:lang w:eastAsia="ar-SA"/>
        </w:rPr>
        <w:t xml:space="preserve"> </w:t>
      </w:r>
      <w:r w:rsidRPr="00F47F6E">
        <w:rPr>
          <w:bCs/>
          <w:sz w:val="28"/>
          <w:szCs w:val="28"/>
          <w:lang w:eastAsia="ar-SA"/>
        </w:rPr>
        <w:t>1 зиверту;</w:t>
      </w:r>
      <w:r w:rsidRPr="00F47F6E">
        <w:rPr>
          <w:b/>
          <w:bCs/>
          <w:sz w:val="28"/>
          <w:szCs w:val="28"/>
          <w:lang w:eastAsia="ar-SA"/>
        </w:rPr>
        <w:t xml:space="preserve"> </w:t>
      </w:r>
      <w:r w:rsidRPr="00F47F6E">
        <w:rPr>
          <w:sz w:val="28"/>
          <w:szCs w:val="28"/>
          <w:lang w:eastAsia="ar-SA"/>
        </w:rPr>
        <w:t>допусти</w:t>
      </w:r>
      <w:r w:rsidRPr="00F47F6E">
        <w:rPr>
          <w:sz w:val="28"/>
          <w:szCs w:val="28"/>
          <w:lang w:eastAsia="ar-SA"/>
        </w:rPr>
        <w:softHyphen/>
        <w:t xml:space="preserve">мо облучение в размере годовой эффективной дозы до 0,05 зиверта при условии, что средняя годовая эффективная доза, исчисленная за пять </w:t>
      </w:r>
      <w:r w:rsidRPr="00F47F6E">
        <w:rPr>
          <w:bCs/>
          <w:sz w:val="28"/>
          <w:szCs w:val="28"/>
          <w:lang w:eastAsia="ar-SA"/>
        </w:rPr>
        <w:t>последовательных</w:t>
      </w:r>
      <w:r w:rsidRPr="00F47F6E">
        <w:rPr>
          <w:b/>
          <w:bCs/>
          <w:sz w:val="28"/>
          <w:szCs w:val="28"/>
          <w:lang w:eastAsia="ar-SA"/>
        </w:rPr>
        <w:t xml:space="preserve"> </w:t>
      </w:r>
      <w:r w:rsidRPr="00F47F6E">
        <w:rPr>
          <w:sz w:val="28"/>
          <w:szCs w:val="28"/>
          <w:lang w:eastAsia="ar-SA"/>
        </w:rPr>
        <w:t>лет, не превысит 0,02 зиверта.</w:t>
      </w:r>
    </w:p>
    <w:p w:rsidR="00F47F6E" w:rsidRPr="00F47F6E" w:rsidRDefault="00F47F6E" w:rsidP="00685727">
      <w:pPr>
        <w:ind w:left="-567" w:firstLine="709"/>
        <w:jc w:val="both"/>
        <w:rPr>
          <w:b/>
          <w:sz w:val="28"/>
          <w:szCs w:val="28"/>
          <w:lang w:eastAsia="ar-SA"/>
        </w:rPr>
      </w:pPr>
      <w:r w:rsidRPr="00F47F6E">
        <w:rPr>
          <w:sz w:val="28"/>
          <w:szCs w:val="28"/>
          <w:lang w:eastAsia="ar-SA"/>
        </w:rPr>
        <w:lastRenderedPageBreak/>
        <w:t xml:space="preserve">Регламентируемые значения основных пределов доз облучения не включают в себя дозы, создаваемые естественным радиационным и </w:t>
      </w:r>
      <w:r w:rsidRPr="00F47F6E">
        <w:rPr>
          <w:bCs/>
          <w:sz w:val="28"/>
          <w:szCs w:val="28"/>
          <w:lang w:eastAsia="ar-SA"/>
        </w:rPr>
        <w:t xml:space="preserve">техногенно </w:t>
      </w:r>
      <w:r w:rsidRPr="00F47F6E">
        <w:rPr>
          <w:sz w:val="28"/>
          <w:szCs w:val="28"/>
          <w:lang w:eastAsia="ar-SA"/>
        </w:rPr>
        <w:t xml:space="preserve">измененным </w:t>
      </w:r>
      <w:r w:rsidRPr="00F47F6E">
        <w:rPr>
          <w:bCs/>
          <w:sz w:val="28"/>
          <w:szCs w:val="28"/>
          <w:lang w:eastAsia="ar-SA"/>
        </w:rPr>
        <w:t>радиационным</w:t>
      </w:r>
      <w:r w:rsidRPr="00F47F6E">
        <w:rPr>
          <w:b/>
          <w:bCs/>
          <w:sz w:val="28"/>
          <w:szCs w:val="28"/>
          <w:lang w:eastAsia="ar-SA"/>
        </w:rPr>
        <w:t xml:space="preserve"> </w:t>
      </w:r>
      <w:r w:rsidRPr="00F47F6E">
        <w:rPr>
          <w:sz w:val="28"/>
          <w:szCs w:val="28"/>
          <w:lang w:eastAsia="ar-SA"/>
        </w:rPr>
        <w:t>фоном, а также дозы, получаемые гражданами (пациентами) при медицинском облучении. Указанные значения пределов доз облучения являются исходными при установлении допустимых уровней облучения организма челове</w:t>
      </w:r>
      <w:r w:rsidRPr="00F47F6E">
        <w:rPr>
          <w:sz w:val="28"/>
          <w:szCs w:val="28"/>
          <w:lang w:eastAsia="ar-SA"/>
        </w:rPr>
        <w:softHyphen/>
        <w:t xml:space="preserve">ка </w:t>
      </w:r>
      <w:r w:rsidRPr="00F47F6E">
        <w:rPr>
          <w:bCs/>
          <w:sz w:val="28"/>
          <w:szCs w:val="28"/>
          <w:lang w:eastAsia="ar-SA"/>
        </w:rPr>
        <w:t xml:space="preserve">и </w:t>
      </w:r>
      <w:r w:rsidRPr="00F47F6E">
        <w:rPr>
          <w:sz w:val="28"/>
          <w:szCs w:val="28"/>
          <w:lang w:eastAsia="ar-SA"/>
        </w:rPr>
        <w:t>отдельных  его  органов.</w:t>
      </w:r>
    </w:p>
    <w:p w:rsidR="00F47F6E" w:rsidRPr="00F47F6E" w:rsidRDefault="00F47F6E" w:rsidP="00685727">
      <w:pPr>
        <w:ind w:left="-567" w:firstLine="709"/>
        <w:jc w:val="both"/>
        <w:rPr>
          <w:sz w:val="28"/>
          <w:szCs w:val="28"/>
        </w:rPr>
      </w:pPr>
      <w:r w:rsidRPr="00F47F6E">
        <w:rPr>
          <w:sz w:val="28"/>
          <w:szCs w:val="28"/>
        </w:rPr>
        <w:t>Для определения территории радиоактивного загрязнения используются следующие критерии определения территории радиоактивного загрязнения, зон радиоактивного загрязнения (ст .4 Закона):</w:t>
      </w:r>
    </w:p>
    <w:p w:rsidR="00F47F6E" w:rsidRPr="00F47F6E" w:rsidRDefault="00F47F6E" w:rsidP="002A3A70">
      <w:pPr>
        <w:numPr>
          <w:ilvl w:val="0"/>
          <w:numId w:val="39"/>
        </w:numPr>
        <w:overflowPunct/>
        <w:autoSpaceDE/>
        <w:autoSpaceDN/>
        <w:adjustRightInd/>
        <w:ind w:left="-567" w:firstLine="709"/>
        <w:jc w:val="both"/>
        <w:rPr>
          <w:sz w:val="28"/>
          <w:szCs w:val="28"/>
        </w:rPr>
      </w:pPr>
      <w:r w:rsidRPr="00F47F6E">
        <w:rPr>
          <w:sz w:val="28"/>
          <w:szCs w:val="28"/>
        </w:rPr>
        <w:t>величина средней годовой эффективной дозы облучения населения;</w:t>
      </w:r>
    </w:p>
    <w:p w:rsidR="00F47F6E" w:rsidRPr="00F47F6E" w:rsidRDefault="00F47F6E" w:rsidP="002A3A70">
      <w:pPr>
        <w:numPr>
          <w:ilvl w:val="0"/>
          <w:numId w:val="39"/>
        </w:numPr>
        <w:overflowPunct/>
        <w:autoSpaceDE/>
        <w:autoSpaceDN/>
        <w:adjustRightInd/>
        <w:ind w:left="-567" w:firstLine="709"/>
        <w:jc w:val="both"/>
        <w:rPr>
          <w:sz w:val="28"/>
          <w:szCs w:val="28"/>
        </w:rPr>
      </w:pPr>
      <w:r w:rsidRPr="00F47F6E">
        <w:rPr>
          <w:sz w:val="28"/>
          <w:szCs w:val="28"/>
        </w:rPr>
        <w:t>плотность загрязнения почв радионуклидами;</w:t>
      </w:r>
    </w:p>
    <w:p w:rsidR="00F47F6E" w:rsidRPr="00F47F6E" w:rsidRDefault="00F47F6E" w:rsidP="002A3A70">
      <w:pPr>
        <w:numPr>
          <w:ilvl w:val="0"/>
          <w:numId w:val="39"/>
        </w:numPr>
        <w:overflowPunct/>
        <w:autoSpaceDE/>
        <w:autoSpaceDN/>
        <w:adjustRightInd/>
        <w:ind w:left="-567" w:firstLine="709"/>
        <w:jc w:val="both"/>
        <w:rPr>
          <w:sz w:val="28"/>
          <w:szCs w:val="28"/>
        </w:rPr>
      </w:pPr>
      <w:r w:rsidRPr="00F47F6E">
        <w:rPr>
          <w:sz w:val="28"/>
          <w:szCs w:val="28"/>
        </w:rPr>
        <w:t>возможность производства продукции, содержание радионуклидов в которой не превышает республиканских допустимых уровней.</w:t>
      </w:r>
    </w:p>
    <w:p w:rsidR="00F47F6E" w:rsidRPr="00F47F6E" w:rsidRDefault="00F47F6E" w:rsidP="00685727">
      <w:pPr>
        <w:ind w:left="-567" w:firstLine="709"/>
        <w:jc w:val="both"/>
        <w:rPr>
          <w:sz w:val="28"/>
          <w:szCs w:val="28"/>
        </w:rPr>
      </w:pPr>
      <w:r w:rsidRPr="00F47F6E">
        <w:rPr>
          <w:sz w:val="28"/>
          <w:szCs w:val="28"/>
        </w:rPr>
        <w:t xml:space="preserve">Для определения </w:t>
      </w:r>
      <w:r w:rsidRPr="00F47F6E">
        <w:rPr>
          <w:i/>
          <w:sz w:val="28"/>
          <w:szCs w:val="28"/>
        </w:rPr>
        <w:t>зон радиоактивного загрязнения</w:t>
      </w:r>
      <w:r w:rsidRPr="00F47F6E">
        <w:rPr>
          <w:sz w:val="28"/>
          <w:szCs w:val="28"/>
        </w:rPr>
        <w:t xml:space="preserve"> используются следующие критерии:</w:t>
      </w:r>
    </w:p>
    <w:p w:rsidR="00F47F6E" w:rsidRPr="00F47F6E" w:rsidRDefault="00F47F6E" w:rsidP="002A3A70">
      <w:pPr>
        <w:numPr>
          <w:ilvl w:val="0"/>
          <w:numId w:val="40"/>
        </w:numPr>
        <w:overflowPunct/>
        <w:autoSpaceDE/>
        <w:autoSpaceDN/>
        <w:adjustRightInd/>
        <w:ind w:left="-567" w:firstLine="709"/>
        <w:jc w:val="both"/>
        <w:rPr>
          <w:sz w:val="28"/>
          <w:szCs w:val="28"/>
        </w:rPr>
      </w:pPr>
      <w:r w:rsidRPr="00F47F6E">
        <w:rPr>
          <w:sz w:val="28"/>
          <w:szCs w:val="28"/>
        </w:rPr>
        <w:t>величина средней годовой эффективной дозы облучения населения;</w:t>
      </w:r>
    </w:p>
    <w:p w:rsidR="00F47F6E" w:rsidRPr="00F47F6E" w:rsidRDefault="00F47F6E" w:rsidP="002A3A70">
      <w:pPr>
        <w:numPr>
          <w:ilvl w:val="0"/>
          <w:numId w:val="40"/>
        </w:numPr>
        <w:overflowPunct/>
        <w:autoSpaceDE/>
        <w:autoSpaceDN/>
        <w:adjustRightInd/>
        <w:ind w:left="-567" w:firstLine="709"/>
        <w:jc w:val="both"/>
        <w:rPr>
          <w:sz w:val="28"/>
          <w:szCs w:val="28"/>
        </w:rPr>
      </w:pPr>
      <w:r w:rsidRPr="00F47F6E">
        <w:rPr>
          <w:sz w:val="28"/>
          <w:szCs w:val="28"/>
        </w:rPr>
        <w:t>плотность загрязнения почв радионуклидами.</w:t>
      </w:r>
    </w:p>
    <w:p w:rsidR="00F47F6E" w:rsidRPr="00F47F6E" w:rsidRDefault="00F47F6E" w:rsidP="00685727">
      <w:pPr>
        <w:ind w:left="-567" w:firstLine="709"/>
        <w:jc w:val="both"/>
        <w:rPr>
          <w:sz w:val="28"/>
          <w:szCs w:val="28"/>
        </w:rPr>
      </w:pPr>
      <w:bookmarkStart w:id="16" w:name="P62"/>
      <w:bookmarkEnd w:id="16"/>
      <w:r w:rsidRPr="00F47F6E">
        <w:rPr>
          <w:sz w:val="28"/>
          <w:szCs w:val="28"/>
        </w:rPr>
        <w:t>К территории радиоактивного загрязнения относятся часть территории Республики Беларусь с плотностью загрязнения почв радионуклидами цезия-137 либо стронция-90 или плутония-238, 239, 240 соответственно 37, 5,55, 0,37 кБк/кв.м (1,0, 0,15, 0,01 Ки/кв.км) и более, а также иные территории, на которых средняя годовая эффективная доза облучения населения может превысить (над уровнем естественного и техногенного фона) 1 мЗв.</w:t>
      </w:r>
    </w:p>
    <w:p w:rsidR="00F47F6E" w:rsidRPr="00F47F6E" w:rsidRDefault="00F47F6E" w:rsidP="00685727">
      <w:pPr>
        <w:ind w:left="-567" w:firstLine="709"/>
        <w:jc w:val="both"/>
      </w:pPr>
      <w:r w:rsidRPr="00F47F6E">
        <w:rPr>
          <w:sz w:val="28"/>
          <w:szCs w:val="28"/>
        </w:rPr>
        <w:t>К территории радиоактивного загрязнения относятся и другие территории с меньшей плотностью загрязнения почв радионуклидами,  на которых невозможно или ограничено производство продукции, содержание радионуклидов в которой не превышает республиканских допустимых уровней.</w:t>
      </w:r>
    </w:p>
    <w:p w:rsidR="00F47F6E" w:rsidRPr="00F47F6E" w:rsidRDefault="00F47F6E" w:rsidP="00685727">
      <w:pPr>
        <w:ind w:left="-567" w:firstLine="709"/>
        <w:jc w:val="both"/>
        <w:rPr>
          <w:b/>
          <w:sz w:val="28"/>
          <w:szCs w:val="28"/>
        </w:rPr>
      </w:pPr>
      <w:bookmarkStart w:id="17" w:name="P67"/>
      <w:bookmarkEnd w:id="17"/>
      <w:r w:rsidRPr="00F47F6E">
        <w:rPr>
          <w:sz w:val="28"/>
          <w:szCs w:val="28"/>
        </w:rPr>
        <w:t>На территории радиоактивного загрязнения в зависимости от плотности загрязнения почв радионуклидами и (или) средней годовой эффективной дозы облучения населения выделяются следующие зоны радиоактивного загрязнения(ст. 6 Закона): зона эвакуации (отчуждения); зона первоочередного отселения; зона последующего отселения; зона с правом на отселение; зона проживания с периодическим радиационным контролем.</w:t>
      </w:r>
    </w:p>
    <w:p w:rsidR="00F47F6E" w:rsidRPr="00F47F6E" w:rsidRDefault="00F47F6E" w:rsidP="00685727">
      <w:pPr>
        <w:ind w:left="-567" w:firstLine="709"/>
        <w:jc w:val="both"/>
        <w:rPr>
          <w:sz w:val="28"/>
          <w:szCs w:val="28"/>
        </w:rPr>
      </w:pPr>
      <w:r w:rsidRPr="00F47F6E">
        <w:rPr>
          <w:sz w:val="28"/>
          <w:szCs w:val="28"/>
        </w:rPr>
        <w:t xml:space="preserve">В целях обеспечения радиационной защиты населения, предотвращения распространения радионуклидов, смягчения вредных воздействий на природные комплексы и объекты, на землях Брагинского, Наровлянского и Хойникского районов Гомельской области на территориях зон радиоактивного загрязнения в результате катастрофы на Чернобыльской АЭС, с которых эвакуировано и отселено население,  образован  Полесский государственный радиационно-экологический заповедник. </w:t>
      </w:r>
      <w:hyperlink w:anchor="P55" w:history="1">
        <w:r w:rsidRPr="00F47F6E">
          <w:rPr>
            <w:sz w:val="28"/>
            <w:szCs w:val="28"/>
          </w:rPr>
          <w:t>Положение</w:t>
        </w:r>
      </w:hyperlink>
      <w:r w:rsidRPr="00F47F6E">
        <w:rPr>
          <w:sz w:val="28"/>
          <w:szCs w:val="28"/>
        </w:rPr>
        <w:t xml:space="preserve"> о Полесском государственном радиационно-экологическом заповеднике утверждено Указом Президента Республики Беларусь от 21 января 2013 № 41 «О Полесском государственном радиационно-экологический заповеднике».</w:t>
      </w:r>
    </w:p>
    <w:p w:rsidR="00F47F6E" w:rsidRPr="00F47F6E" w:rsidRDefault="00F47F6E" w:rsidP="00685727">
      <w:pPr>
        <w:ind w:left="-567" w:firstLine="709"/>
        <w:jc w:val="both"/>
        <w:rPr>
          <w:sz w:val="28"/>
          <w:szCs w:val="28"/>
        </w:rPr>
      </w:pPr>
      <w:r w:rsidRPr="00F47F6E">
        <w:rPr>
          <w:sz w:val="28"/>
          <w:szCs w:val="28"/>
        </w:rPr>
        <w:t xml:space="preserve"> Целями его создания  являются: ограничения доступа граждан на эти территории, обеспечения радиационной защиты населения, предотвращения распространения </w:t>
      </w:r>
      <w:r w:rsidRPr="00F47F6E">
        <w:rPr>
          <w:sz w:val="28"/>
          <w:szCs w:val="28"/>
        </w:rPr>
        <w:lastRenderedPageBreak/>
        <w:t xml:space="preserve">радионуклидов, осуществления радиационного мониторинга, проведения радиоэкологических исследований, изучения животного и растительного мира, типичных и уникальных экосистем и ландшафтов, естественного течения природных процессов, характерных для Припятского Полесья. </w:t>
      </w:r>
    </w:p>
    <w:p w:rsidR="00F47F6E" w:rsidRPr="00F47F6E" w:rsidRDefault="00F47F6E" w:rsidP="00685727">
      <w:pPr>
        <w:ind w:left="-567" w:firstLine="709"/>
        <w:jc w:val="both"/>
        <w:rPr>
          <w:sz w:val="28"/>
          <w:szCs w:val="28"/>
        </w:rPr>
      </w:pPr>
      <w:r w:rsidRPr="00F47F6E">
        <w:rPr>
          <w:sz w:val="28"/>
          <w:szCs w:val="28"/>
        </w:rPr>
        <w:t>Управление заповедником осуществляется государственным природоохранным научно-исследовательским учреждением "Полесский государственный радиационно-экологический заповедник",  действующим на основании устава, утвержденного Министром по чрезвычайным ситуациям.</w:t>
      </w:r>
    </w:p>
    <w:p w:rsidR="00F47F6E" w:rsidRPr="00F47F6E" w:rsidRDefault="00F47F6E" w:rsidP="00685727">
      <w:pPr>
        <w:ind w:left="-567" w:firstLine="709"/>
        <w:jc w:val="both"/>
        <w:rPr>
          <w:sz w:val="28"/>
          <w:szCs w:val="28"/>
        </w:rPr>
      </w:pPr>
      <w:r w:rsidRPr="00F47F6E">
        <w:rPr>
          <w:sz w:val="28"/>
          <w:szCs w:val="28"/>
        </w:rPr>
        <w:t xml:space="preserve">На территории заповедника не допускается осуществление деятельности, запрещенной </w:t>
      </w:r>
      <w:hyperlink r:id="rId35" w:history="1">
        <w:r w:rsidRPr="00F47F6E">
          <w:rPr>
            <w:sz w:val="28"/>
            <w:szCs w:val="28"/>
          </w:rPr>
          <w:t>Законом</w:t>
        </w:r>
      </w:hyperlink>
      <w:r w:rsidRPr="00F47F6E">
        <w:rPr>
          <w:sz w:val="28"/>
          <w:szCs w:val="28"/>
        </w:rPr>
        <w:t xml:space="preserve"> Республики Беларусь "О правовом режиме территорий, подвергшихся радиоактивному загрязнению в результате катастрофы на Чернобыльской АЭС".</w:t>
      </w:r>
    </w:p>
    <w:p w:rsidR="00F47F6E" w:rsidRPr="00F47F6E" w:rsidRDefault="00F47F6E" w:rsidP="00685727">
      <w:pPr>
        <w:ind w:left="-567" w:firstLine="709"/>
        <w:jc w:val="both"/>
        <w:rPr>
          <w:sz w:val="28"/>
          <w:szCs w:val="28"/>
        </w:rPr>
      </w:pPr>
      <w:r w:rsidRPr="00F47F6E">
        <w:rPr>
          <w:sz w:val="28"/>
          <w:szCs w:val="28"/>
        </w:rPr>
        <w:t>В целях обеспечения радиационной безопасности, предотвращения распространения радионуклидов, контроля ввоза и вывоза имущества на территории заповедника обеспечивается контрольно-пропускной режим и выделяются заповедная и экспериментально-хозяйственная зоны.</w:t>
      </w:r>
    </w:p>
    <w:p w:rsidR="00F47F6E" w:rsidRPr="00F47F6E" w:rsidRDefault="00F47F6E" w:rsidP="00685727">
      <w:pPr>
        <w:ind w:left="-567" w:firstLine="709"/>
        <w:jc w:val="both"/>
        <w:rPr>
          <w:b/>
          <w:sz w:val="28"/>
          <w:szCs w:val="28"/>
        </w:rPr>
      </w:pPr>
      <w:r w:rsidRPr="00F47F6E">
        <w:rPr>
          <w:sz w:val="28"/>
          <w:szCs w:val="28"/>
        </w:rPr>
        <w:t xml:space="preserve">На территориях Брагинского, Калинковичского, Наровлянского, Мозырского, Хойникского районов Гомельской области, граничащих с   заповедником, </w:t>
      </w:r>
      <w:r w:rsidRPr="00F47F6E">
        <w:rPr>
          <w:i/>
          <w:sz w:val="28"/>
          <w:szCs w:val="28"/>
        </w:rPr>
        <w:t>устанавливается охранная зона, в</w:t>
      </w:r>
      <w:r w:rsidRPr="00F47F6E">
        <w:rPr>
          <w:sz w:val="28"/>
          <w:szCs w:val="28"/>
        </w:rPr>
        <w:t xml:space="preserve"> границах которой также установлены следующие запреты: охота и промысловый лов рыбы; размещение в полях севооборота сельскохозяйственных культур, провоцирующих выход диких животных за границы заповедника (пшеница, овес, ячмень, бобовые, кукуруза, картофель, свекла и другие); размещение пунктов складирования всех видов минеральных удобрений, химических средств защиты растений; забор воды из водных объектов для хозяйственных целей в количестве, приводящем к изменению режима водных объектов, за исключением забора воды для целей пожаротушения; сброс в водные объекты неочищенных сточных вод; интродукция в природные экосистемы инвазивных чужеродных диких животных и дикорастущих растений; проведение сплошных рубок леса; другие виды хозяйственной деятельности, которые могут оказать негативное воздействие на природные комплексы заповедника, привести к их изменению и обеднению видового разнообразия животных или растений.</w:t>
      </w:r>
    </w:p>
    <w:p w:rsidR="00F47F6E" w:rsidRPr="00F47F6E" w:rsidRDefault="00F47F6E" w:rsidP="00685727">
      <w:pPr>
        <w:ind w:left="-567" w:firstLine="709"/>
        <w:jc w:val="both"/>
        <w:rPr>
          <w:b/>
          <w:sz w:val="28"/>
          <w:szCs w:val="28"/>
          <w:lang w:eastAsia="ar-SA"/>
        </w:rPr>
      </w:pPr>
      <w:r w:rsidRPr="00F47F6E">
        <w:rPr>
          <w:b/>
          <w:sz w:val="28"/>
          <w:szCs w:val="28"/>
          <w:lang w:eastAsia="ar-SA"/>
        </w:rPr>
        <w:t xml:space="preserve"> </w:t>
      </w:r>
      <w:r w:rsidRPr="00F47F6E">
        <w:rPr>
          <w:sz w:val="28"/>
          <w:szCs w:val="28"/>
        </w:rPr>
        <w:t xml:space="preserve">Правовую  основу  обеспечения радиационной безопасности  при  обращении  с  радиоактивными  веществами  (источниками  ионизирующих  излучений)  составляют   Законы  Республики  Беларусь  </w:t>
      </w:r>
      <w:r w:rsidRPr="00F47F6E">
        <w:rPr>
          <w:i/>
          <w:sz w:val="28"/>
          <w:szCs w:val="28"/>
        </w:rPr>
        <w:t>«Об охране окружающей среды»,  «О правовом режиме территорий, подвергшихся радиоактивному загрязнению»,   «О  радиационной  безопасности населения», а также Указ Президента Республики Беларусь от 21.01.2013 № 41 «О Полесском государственном радиационно-экологический заповеднике» и др.</w:t>
      </w:r>
    </w:p>
    <w:p w:rsidR="00F47F6E" w:rsidRPr="00F47F6E" w:rsidRDefault="00F47F6E" w:rsidP="00685727">
      <w:pPr>
        <w:ind w:left="-567" w:firstLine="709"/>
        <w:jc w:val="both"/>
        <w:rPr>
          <w:sz w:val="28"/>
          <w:szCs w:val="28"/>
          <w:lang w:eastAsia="ar-SA"/>
        </w:rPr>
      </w:pPr>
      <w:r w:rsidRPr="00F47F6E">
        <w:rPr>
          <w:sz w:val="28"/>
          <w:szCs w:val="28"/>
          <w:lang w:eastAsia="ar-SA"/>
        </w:rPr>
        <w:t>В области защиты населения и территорий от чрезвычайных экологических ситуаций по законодательству Республики Беларусь предусмотрена уголовная и административная ответственность.</w:t>
      </w:r>
    </w:p>
    <w:p w:rsidR="00F47F6E" w:rsidRPr="00F47F6E" w:rsidRDefault="00F47F6E" w:rsidP="00685727">
      <w:pPr>
        <w:ind w:left="-567" w:firstLine="709"/>
        <w:jc w:val="both"/>
        <w:outlineLvl w:val="2"/>
        <w:rPr>
          <w:sz w:val="28"/>
          <w:szCs w:val="28"/>
          <w:lang w:eastAsia="ar-SA"/>
        </w:rPr>
      </w:pPr>
      <w:r w:rsidRPr="00F47F6E">
        <w:rPr>
          <w:sz w:val="28"/>
          <w:szCs w:val="28"/>
          <w:lang w:eastAsia="ar-SA"/>
        </w:rPr>
        <w:t xml:space="preserve">В уголовном кодексе Республики Беларусь предусмотрена ответственность за нарушение законодательства в области защиты населения и территорий от чрезвычайных экологических ситуаций. Составы преступлений, предусматривающие ответственность в области защиты населения и территорий от чрезвычайных </w:t>
      </w:r>
      <w:r w:rsidRPr="00F47F6E">
        <w:rPr>
          <w:sz w:val="28"/>
          <w:szCs w:val="28"/>
          <w:lang w:eastAsia="ar-SA"/>
        </w:rPr>
        <w:lastRenderedPageBreak/>
        <w:t>экологических ситуаций, закреплены в различных главах уголовного кодекса: гл. 17 «Преступления против мира и безопасности человечества», гл. 26 «Преступления против экологической безопасности и окружающей среды», гл. 27 «Преступления против общественной безопасности» гл.29 «Преступления против здоровья населения».</w:t>
      </w:r>
    </w:p>
    <w:p w:rsidR="00F47F6E" w:rsidRPr="00F47F6E" w:rsidRDefault="00F47F6E" w:rsidP="00685727">
      <w:pPr>
        <w:ind w:left="-567" w:firstLine="709"/>
        <w:jc w:val="both"/>
        <w:outlineLvl w:val="2"/>
        <w:rPr>
          <w:sz w:val="28"/>
          <w:szCs w:val="28"/>
          <w:lang w:eastAsia="ar-SA"/>
        </w:rPr>
      </w:pPr>
      <w:r w:rsidRPr="00F47F6E">
        <w:rPr>
          <w:sz w:val="28"/>
          <w:szCs w:val="28"/>
          <w:lang w:eastAsia="ar-SA"/>
        </w:rPr>
        <w:t>Рассмотрим основные составы преступлений, направленные на защиту населения и территорий от чрезвычайных экологических ситуаций:</w:t>
      </w:r>
    </w:p>
    <w:p w:rsidR="00F47F6E" w:rsidRPr="00F47F6E" w:rsidRDefault="00F47F6E" w:rsidP="002A3A70">
      <w:pPr>
        <w:numPr>
          <w:ilvl w:val="0"/>
          <w:numId w:val="4"/>
        </w:numPr>
        <w:overflowPunct/>
        <w:autoSpaceDE/>
        <w:autoSpaceDN/>
        <w:adjustRightInd/>
        <w:ind w:left="-567" w:firstLine="709"/>
        <w:jc w:val="both"/>
        <w:rPr>
          <w:rFonts w:cs="Calibri"/>
          <w:sz w:val="28"/>
          <w:szCs w:val="28"/>
          <w:lang w:eastAsia="ar-SA"/>
        </w:rPr>
      </w:pPr>
      <w:r w:rsidRPr="00F47F6E">
        <w:rPr>
          <w:rFonts w:cs="Calibri"/>
          <w:sz w:val="28"/>
          <w:szCs w:val="28"/>
          <w:lang w:eastAsia="ar-SA"/>
        </w:rPr>
        <w:t xml:space="preserve">акт международного терроризма (ч.3 ст. 126 УК) – совершенный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w:t>
      </w:r>
    </w:p>
    <w:p w:rsidR="00F47F6E" w:rsidRPr="00F47F6E" w:rsidRDefault="00F47F6E" w:rsidP="002A3A70">
      <w:pPr>
        <w:numPr>
          <w:ilvl w:val="0"/>
          <w:numId w:val="4"/>
        </w:numPr>
        <w:overflowPunct/>
        <w:autoSpaceDE/>
        <w:autoSpaceDN/>
        <w:adjustRightInd/>
        <w:ind w:left="-567" w:firstLine="709"/>
        <w:jc w:val="both"/>
        <w:rPr>
          <w:rFonts w:cs="Calibri"/>
          <w:lang w:eastAsia="ar-SA"/>
        </w:rPr>
      </w:pPr>
      <w:r w:rsidRPr="00F47F6E">
        <w:rPr>
          <w:rFonts w:cs="Calibri"/>
          <w:sz w:val="28"/>
          <w:szCs w:val="28"/>
          <w:lang w:eastAsia="ar-SA"/>
        </w:rPr>
        <w:t>экоцид – ст. 131 УК – 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преступные нарушения норм международного гуманитарного права во время вооруженных конфликтов</w:t>
      </w:r>
      <w:r w:rsidRPr="00F47F6E">
        <w:rPr>
          <w:rFonts w:cs="Calibri"/>
          <w:lang w:eastAsia="ar-SA"/>
        </w:rPr>
        <w:t xml:space="preserve"> – </w:t>
      </w:r>
      <w:r w:rsidRPr="00F47F6E">
        <w:rPr>
          <w:rFonts w:cs="Calibri"/>
          <w:sz w:val="28"/>
          <w:szCs w:val="28"/>
          <w:lang w:eastAsia="ar-SA"/>
        </w:rPr>
        <w:t>ст. 136 УК – ч. 2 – умышленное причинение обширного, долговременного и серьезного ущерба природной среде; ч.12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r w:rsidRPr="00F47F6E">
        <w:rPr>
          <w:rFonts w:cs="Calibri"/>
          <w:lang w:eastAsia="ar-SA"/>
        </w:rPr>
        <w:t xml:space="preserve"> </w:t>
      </w:r>
      <w:r w:rsidRPr="00F47F6E">
        <w:rPr>
          <w:rFonts w:cs="Calibri"/>
          <w:sz w:val="28"/>
          <w:szCs w:val="28"/>
          <w:lang w:eastAsia="ar-SA"/>
        </w:rPr>
        <w:t xml:space="preserve"> </w:t>
      </w:r>
      <w:r w:rsidRPr="00F47F6E">
        <w:rPr>
          <w:sz w:val="28"/>
          <w:szCs w:val="28"/>
          <w:lang w:eastAsia="ar-SA"/>
        </w:rPr>
        <w:t xml:space="preserve">В ряде статей УК установлена </w:t>
      </w:r>
      <w:r w:rsidRPr="00F47F6E">
        <w:rPr>
          <w:bCs/>
          <w:iCs/>
          <w:position w:val="-4"/>
          <w:sz w:val="28"/>
          <w:szCs w:val="28"/>
          <w:lang w:eastAsia="ar-SA"/>
        </w:rPr>
        <w:t xml:space="preserve"> уголовная  ответственность  за  нарушение  правил  радиационной безопасности, т.е. правил обращения и использования радиоактивных материалов, что может привести к чрезвычайным экологическим ситуациям. К числу данной группы норм уголовного права относятся:</w:t>
      </w:r>
    </w:p>
    <w:p w:rsidR="00F47F6E" w:rsidRPr="00F47F6E" w:rsidRDefault="00F47F6E" w:rsidP="002A3A70">
      <w:pPr>
        <w:numPr>
          <w:ilvl w:val="0"/>
          <w:numId w:val="38"/>
        </w:numPr>
        <w:shd w:val="clear" w:color="auto" w:fill="FFFFFF"/>
        <w:overflowPunct/>
        <w:autoSpaceDE/>
        <w:autoSpaceDN/>
        <w:adjustRightInd/>
        <w:ind w:left="-567" w:firstLine="709"/>
        <w:jc w:val="both"/>
        <w:rPr>
          <w:bCs/>
          <w:iCs/>
          <w:sz w:val="28"/>
          <w:szCs w:val="28"/>
          <w:lang w:eastAsia="ar-SA"/>
        </w:rPr>
      </w:pPr>
      <w:r w:rsidRPr="00F47F6E">
        <w:rPr>
          <w:iCs/>
          <w:sz w:val="28"/>
          <w:szCs w:val="28"/>
          <w:lang w:eastAsia="ar-SA"/>
        </w:rPr>
        <w:t>н</w:t>
      </w:r>
      <w:r w:rsidRPr="00F47F6E">
        <w:rPr>
          <w:bCs/>
          <w:iCs/>
          <w:sz w:val="28"/>
          <w:szCs w:val="28"/>
          <w:lang w:eastAsia="ar-SA"/>
        </w:rPr>
        <w:t xml:space="preserve">езаконные приобретение, хранение, использование, сбыт либо </w:t>
      </w:r>
      <w:r w:rsidRPr="00F47F6E">
        <w:rPr>
          <w:sz w:val="28"/>
          <w:szCs w:val="28"/>
          <w:lang w:eastAsia="ar-SA"/>
        </w:rPr>
        <w:t xml:space="preserve"> </w:t>
      </w:r>
      <w:r w:rsidRPr="00F47F6E">
        <w:rPr>
          <w:bCs/>
          <w:iCs/>
          <w:sz w:val="28"/>
          <w:szCs w:val="28"/>
          <w:lang w:eastAsia="ar-SA"/>
        </w:rPr>
        <w:t>разрушение радиоактивных материалов – ст.322 УК;</w:t>
      </w:r>
    </w:p>
    <w:p w:rsidR="00F47F6E" w:rsidRPr="00F47F6E" w:rsidRDefault="00F47F6E" w:rsidP="002A3A70">
      <w:pPr>
        <w:numPr>
          <w:ilvl w:val="0"/>
          <w:numId w:val="38"/>
        </w:numPr>
        <w:shd w:val="clear" w:color="auto" w:fill="FFFFFF"/>
        <w:overflowPunct/>
        <w:autoSpaceDE/>
        <w:autoSpaceDN/>
        <w:adjustRightInd/>
        <w:ind w:left="-567" w:firstLine="709"/>
        <w:jc w:val="both"/>
        <w:rPr>
          <w:sz w:val="28"/>
          <w:szCs w:val="28"/>
          <w:lang w:eastAsia="ar-SA"/>
        </w:rPr>
      </w:pPr>
      <w:r w:rsidRPr="00F47F6E">
        <w:rPr>
          <w:sz w:val="28"/>
          <w:szCs w:val="28"/>
          <w:lang w:eastAsia="ar-SA"/>
        </w:rPr>
        <w:t xml:space="preserve">хищение </w:t>
      </w:r>
      <w:r w:rsidRPr="00F47F6E">
        <w:rPr>
          <w:iCs/>
          <w:sz w:val="28"/>
          <w:szCs w:val="28"/>
          <w:lang w:eastAsia="ar-SA"/>
        </w:rPr>
        <w:t xml:space="preserve">радиоактивных  материалов – </w:t>
      </w:r>
      <w:r w:rsidRPr="00F47F6E">
        <w:rPr>
          <w:bCs/>
          <w:sz w:val="28"/>
          <w:szCs w:val="28"/>
          <w:lang w:eastAsia="ar-SA"/>
        </w:rPr>
        <w:t xml:space="preserve"> ст.</w:t>
      </w:r>
      <w:r w:rsidRPr="00F47F6E">
        <w:rPr>
          <w:sz w:val="28"/>
          <w:szCs w:val="28"/>
          <w:lang w:eastAsia="ar-SA"/>
        </w:rPr>
        <w:t xml:space="preserve"> 323 УК;  </w:t>
      </w:r>
    </w:p>
    <w:p w:rsidR="00F47F6E" w:rsidRPr="00F47F6E" w:rsidRDefault="00F47F6E" w:rsidP="002A3A70">
      <w:pPr>
        <w:numPr>
          <w:ilvl w:val="0"/>
          <w:numId w:val="38"/>
        </w:numPr>
        <w:shd w:val="clear" w:color="auto" w:fill="FFFFFF"/>
        <w:overflowPunct/>
        <w:autoSpaceDE/>
        <w:autoSpaceDN/>
        <w:adjustRightInd/>
        <w:ind w:left="-567" w:firstLine="709"/>
        <w:jc w:val="both"/>
        <w:rPr>
          <w:sz w:val="28"/>
          <w:szCs w:val="28"/>
          <w:lang w:eastAsia="ar-SA"/>
        </w:rPr>
      </w:pPr>
      <w:r w:rsidRPr="00F47F6E">
        <w:rPr>
          <w:iCs/>
          <w:sz w:val="28"/>
          <w:szCs w:val="28"/>
          <w:lang w:eastAsia="ar-SA"/>
        </w:rPr>
        <w:t>угроза опасным использованием радиоактивных материалов – ст. 324 УК;</w:t>
      </w:r>
    </w:p>
    <w:p w:rsidR="00F47F6E" w:rsidRPr="00F47F6E" w:rsidRDefault="00F47F6E" w:rsidP="002A3A70">
      <w:pPr>
        <w:numPr>
          <w:ilvl w:val="0"/>
          <w:numId w:val="38"/>
        </w:numPr>
        <w:shd w:val="clear" w:color="auto" w:fill="FFFFFF"/>
        <w:overflowPunct/>
        <w:autoSpaceDE/>
        <w:autoSpaceDN/>
        <w:adjustRightInd/>
        <w:ind w:left="-567" w:firstLine="709"/>
        <w:jc w:val="both"/>
        <w:rPr>
          <w:sz w:val="28"/>
          <w:szCs w:val="28"/>
          <w:lang w:eastAsia="ar-SA"/>
        </w:rPr>
      </w:pPr>
      <w:r w:rsidRPr="00F47F6E">
        <w:rPr>
          <w:sz w:val="28"/>
          <w:szCs w:val="28"/>
          <w:lang w:eastAsia="ar-SA"/>
        </w:rPr>
        <w:t xml:space="preserve">нарушение правил обращения с радиоактивными </w:t>
      </w:r>
      <w:r w:rsidRPr="00F47F6E">
        <w:rPr>
          <w:bCs/>
          <w:sz w:val="28"/>
          <w:szCs w:val="28"/>
          <w:lang w:eastAsia="ar-SA"/>
        </w:rPr>
        <w:t>мате</w:t>
      </w:r>
      <w:r w:rsidRPr="00F47F6E">
        <w:rPr>
          <w:sz w:val="28"/>
          <w:szCs w:val="28"/>
          <w:lang w:eastAsia="ar-SA"/>
        </w:rPr>
        <w:t xml:space="preserve">риалами – ст. 325 УК; </w:t>
      </w:r>
    </w:p>
    <w:p w:rsidR="00F47F6E" w:rsidRPr="00F47F6E" w:rsidRDefault="00F47F6E" w:rsidP="002A3A70">
      <w:pPr>
        <w:numPr>
          <w:ilvl w:val="0"/>
          <w:numId w:val="38"/>
        </w:numPr>
        <w:shd w:val="clear" w:color="auto" w:fill="FFFFFF"/>
        <w:overflowPunct/>
        <w:autoSpaceDE/>
        <w:autoSpaceDN/>
        <w:adjustRightInd/>
        <w:ind w:left="-567" w:firstLine="709"/>
        <w:jc w:val="both"/>
        <w:rPr>
          <w:sz w:val="28"/>
          <w:szCs w:val="28"/>
          <w:lang w:eastAsia="ar-SA"/>
        </w:rPr>
      </w:pPr>
      <w:r w:rsidRPr="00F47F6E">
        <w:rPr>
          <w:iCs/>
          <w:sz w:val="28"/>
          <w:szCs w:val="28"/>
          <w:lang w:eastAsia="ar-SA"/>
        </w:rPr>
        <w:t xml:space="preserve">нарушение правил радиационного контроля – ст. 326 УК. </w:t>
      </w:r>
    </w:p>
    <w:p w:rsidR="00F47F6E" w:rsidRPr="00F47F6E" w:rsidRDefault="00F47F6E" w:rsidP="00685727">
      <w:pPr>
        <w:ind w:left="-567" w:firstLine="709"/>
        <w:jc w:val="both"/>
        <w:outlineLvl w:val="3"/>
        <w:rPr>
          <w:rFonts w:cs="Calibri"/>
          <w:sz w:val="28"/>
          <w:szCs w:val="28"/>
          <w:highlight w:val="yellow"/>
          <w:lang w:eastAsia="ar-SA"/>
        </w:rPr>
      </w:pPr>
      <w:r w:rsidRPr="00F47F6E">
        <w:rPr>
          <w:sz w:val="28"/>
          <w:szCs w:val="28"/>
          <w:lang w:eastAsia="ar-SA"/>
        </w:rPr>
        <w:t>В гл. 26 УК «Преступления против экологической безопасности и окружающей среды» установлена ответственность за следующие правонарушения:</w:t>
      </w:r>
    </w:p>
    <w:p w:rsidR="00F47F6E" w:rsidRPr="00F47F6E" w:rsidRDefault="00F47F6E" w:rsidP="002A3A70">
      <w:pPr>
        <w:numPr>
          <w:ilvl w:val="0"/>
          <w:numId w:val="38"/>
        </w:numPr>
        <w:overflowPunct/>
        <w:autoSpaceDE/>
        <w:autoSpaceDN/>
        <w:adjustRightInd/>
        <w:ind w:left="-567" w:firstLine="709"/>
        <w:jc w:val="both"/>
        <w:outlineLvl w:val="3"/>
        <w:rPr>
          <w:sz w:val="28"/>
          <w:szCs w:val="28"/>
          <w:lang w:eastAsia="ar-SA"/>
        </w:rPr>
      </w:pPr>
      <w:r w:rsidRPr="00F47F6E">
        <w:rPr>
          <w:sz w:val="28"/>
          <w:szCs w:val="28"/>
          <w:lang w:eastAsia="ar-SA"/>
        </w:rPr>
        <w:t xml:space="preserve"> </w:t>
      </w:r>
      <w:r w:rsidRPr="00F47F6E">
        <w:rPr>
          <w:rFonts w:cs="Calibri"/>
          <w:sz w:val="28"/>
          <w:szCs w:val="28"/>
          <w:lang w:eastAsia="ar-SA"/>
        </w:rPr>
        <w:t>непринятие мер по ликвидации последствий нарушений экологического законодательства – ст. 267 УК;</w:t>
      </w:r>
    </w:p>
    <w:p w:rsidR="00F47F6E" w:rsidRPr="00F47F6E" w:rsidRDefault="00F47F6E" w:rsidP="002A3A70">
      <w:pPr>
        <w:numPr>
          <w:ilvl w:val="0"/>
          <w:numId w:val="4"/>
        </w:numPr>
        <w:overflowPunct/>
        <w:autoSpaceDE/>
        <w:autoSpaceDN/>
        <w:adjustRightInd/>
        <w:ind w:left="-567" w:firstLine="709"/>
        <w:jc w:val="both"/>
        <w:outlineLvl w:val="3"/>
        <w:rPr>
          <w:rFonts w:cs="Calibri"/>
          <w:lang w:eastAsia="ar-SA"/>
        </w:rPr>
      </w:pPr>
      <w:r w:rsidRPr="00F47F6E">
        <w:rPr>
          <w:rFonts w:cs="Calibri"/>
          <w:sz w:val="28"/>
          <w:szCs w:val="28"/>
          <w:lang w:eastAsia="ar-SA"/>
        </w:rPr>
        <w:t>сокрытие либо умышленное искажение сведений о загрязнении окружающей среды (ст. 268 УК);</w:t>
      </w:r>
    </w:p>
    <w:p w:rsidR="00F47F6E" w:rsidRPr="00F47F6E" w:rsidRDefault="00F47F6E" w:rsidP="002A3A70">
      <w:pPr>
        <w:numPr>
          <w:ilvl w:val="0"/>
          <w:numId w:val="4"/>
        </w:numPr>
        <w:overflowPunct/>
        <w:autoSpaceDE/>
        <w:autoSpaceDN/>
        <w:adjustRightInd/>
        <w:ind w:left="-567" w:firstLine="709"/>
        <w:jc w:val="both"/>
        <w:rPr>
          <w:rFonts w:cs="Calibri"/>
          <w:lang w:eastAsia="ar-SA"/>
        </w:rPr>
      </w:pPr>
      <w:r w:rsidRPr="00F47F6E">
        <w:rPr>
          <w:rFonts w:cs="Calibri"/>
          <w:sz w:val="28"/>
          <w:szCs w:val="28"/>
          <w:lang w:eastAsia="ar-SA"/>
        </w:rPr>
        <w:t>порча земель, совершенная на экологически неблагополучной территории либо повлекшая – ч.2 ст. 269 УК.</w:t>
      </w:r>
    </w:p>
    <w:p w:rsidR="00F47F6E" w:rsidRPr="00F47F6E" w:rsidRDefault="00F47F6E" w:rsidP="002A3A70">
      <w:pPr>
        <w:numPr>
          <w:ilvl w:val="0"/>
          <w:numId w:val="4"/>
        </w:numPr>
        <w:overflowPunct/>
        <w:autoSpaceDE/>
        <w:autoSpaceDN/>
        <w:adjustRightInd/>
        <w:ind w:left="-567" w:firstLine="709"/>
        <w:jc w:val="both"/>
        <w:outlineLvl w:val="3"/>
        <w:rPr>
          <w:rFonts w:cs="Calibri"/>
          <w:sz w:val="28"/>
          <w:szCs w:val="28"/>
          <w:lang w:eastAsia="ar-SA"/>
        </w:rPr>
      </w:pPr>
      <w:r w:rsidRPr="00F47F6E">
        <w:rPr>
          <w:rFonts w:cs="Calibri"/>
          <w:sz w:val="28"/>
          <w:szCs w:val="28"/>
          <w:lang w:eastAsia="ar-SA"/>
        </w:rPr>
        <w:t>нарушение правил безопасности при обращении с микробиологическими, другими биологическими агентами или токсинами (ст.279 УК);</w:t>
      </w:r>
    </w:p>
    <w:p w:rsidR="00F47F6E" w:rsidRPr="00F47F6E" w:rsidRDefault="00F47F6E" w:rsidP="002A3A70">
      <w:pPr>
        <w:numPr>
          <w:ilvl w:val="0"/>
          <w:numId w:val="4"/>
        </w:numPr>
        <w:overflowPunct/>
        <w:autoSpaceDE/>
        <w:autoSpaceDN/>
        <w:adjustRightInd/>
        <w:ind w:left="-567" w:firstLine="709"/>
        <w:jc w:val="both"/>
        <w:outlineLvl w:val="3"/>
        <w:rPr>
          <w:rFonts w:cs="Calibri"/>
          <w:sz w:val="28"/>
          <w:szCs w:val="28"/>
          <w:lang w:eastAsia="ar-SA"/>
        </w:rPr>
      </w:pPr>
      <w:r w:rsidRPr="00F47F6E">
        <w:rPr>
          <w:rFonts w:cs="Calibri"/>
          <w:sz w:val="28"/>
          <w:szCs w:val="28"/>
          <w:lang w:eastAsia="ar-SA"/>
        </w:rPr>
        <w:t xml:space="preserve">акт терроризма (ч.3 ст. 289 УК) – </w:t>
      </w:r>
      <w:bookmarkStart w:id="18" w:name="Par3529"/>
      <w:bookmarkEnd w:id="18"/>
      <w:r w:rsidRPr="00F47F6E">
        <w:rPr>
          <w:rFonts w:cs="Calibri"/>
          <w:sz w:val="28"/>
          <w:szCs w:val="28"/>
          <w:lang w:eastAsia="ar-SA"/>
        </w:rPr>
        <w:t xml:space="preserve"> совершенный с применением объектов использования атомной энергии, либо с использованием радиоактивных веществ или </w:t>
      </w:r>
      <w:r w:rsidRPr="00F47F6E">
        <w:rPr>
          <w:rFonts w:cs="Calibri"/>
          <w:sz w:val="28"/>
          <w:szCs w:val="28"/>
          <w:lang w:eastAsia="ar-SA"/>
        </w:rPr>
        <w:lastRenderedPageBreak/>
        <w:t>ядерных материалов, сильнодействующих, токсичных химических или биологических веществ;</w:t>
      </w:r>
    </w:p>
    <w:p w:rsidR="00F47F6E" w:rsidRPr="00F47F6E" w:rsidRDefault="00F47F6E" w:rsidP="002A3A70">
      <w:pPr>
        <w:numPr>
          <w:ilvl w:val="0"/>
          <w:numId w:val="4"/>
        </w:numPr>
        <w:overflowPunct/>
        <w:autoSpaceDE/>
        <w:autoSpaceDN/>
        <w:adjustRightInd/>
        <w:ind w:left="-567" w:firstLine="709"/>
        <w:jc w:val="both"/>
        <w:outlineLvl w:val="3"/>
        <w:rPr>
          <w:rFonts w:cs="Calibri"/>
          <w:sz w:val="28"/>
          <w:szCs w:val="28"/>
          <w:lang w:eastAsia="ar-SA"/>
        </w:rPr>
      </w:pPr>
      <w:r w:rsidRPr="00F47F6E">
        <w:rPr>
          <w:rFonts w:cs="Calibri"/>
          <w:sz w:val="28"/>
          <w:szCs w:val="28"/>
          <w:lang w:eastAsia="ar-SA"/>
        </w:rPr>
        <w:t>непринятие мер по спасанию людей (ст. 307 УК)  и др.</w:t>
      </w:r>
      <w:bookmarkStart w:id="19" w:name="Par3531"/>
      <w:bookmarkEnd w:id="19"/>
    </w:p>
    <w:p w:rsidR="00F47F6E" w:rsidRPr="00F47F6E" w:rsidRDefault="00F47F6E" w:rsidP="00685727">
      <w:pPr>
        <w:ind w:left="-567" w:firstLine="709"/>
        <w:jc w:val="both"/>
        <w:outlineLvl w:val="3"/>
        <w:rPr>
          <w:bCs/>
          <w:sz w:val="28"/>
          <w:szCs w:val="28"/>
        </w:rPr>
      </w:pPr>
      <w:r w:rsidRPr="00F47F6E">
        <w:rPr>
          <w:rFonts w:cs="Calibri"/>
          <w:sz w:val="28"/>
          <w:szCs w:val="28"/>
          <w:lang w:eastAsia="ar-SA"/>
        </w:rPr>
        <w:t xml:space="preserve"> </w:t>
      </w:r>
      <w:r w:rsidRPr="00F47F6E">
        <w:rPr>
          <w:sz w:val="28"/>
          <w:szCs w:val="28"/>
          <w:lang w:eastAsia="ar-SA"/>
        </w:rPr>
        <w:t xml:space="preserve">Административная  ответственность предусмотрена  за  следующие  правонарушения в данной сфере: </w:t>
      </w:r>
      <w:r w:rsidRPr="00F47F6E">
        <w:rPr>
          <w:bCs/>
          <w:sz w:val="28"/>
          <w:szCs w:val="28"/>
        </w:rPr>
        <w:t xml:space="preserve"> нарушение порядка захоронения радиоактивных отходов – ст. 15.5 КоАП;  нарушение порядка использования земель, подвергшихся радиоактивному загрязнению – ст. 15.6. КоАП;  нарушение требований режима радиационной безопасности в местностях, подвергшихся радиоактивному загрязнению – ст. 16.3. КоАП;</w:t>
      </w:r>
      <w:r w:rsidRPr="00F47F6E">
        <w:t xml:space="preserve">  </w:t>
      </w:r>
      <w:r w:rsidRPr="00F47F6E">
        <w:rPr>
          <w:bCs/>
          <w:sz w:val="28"/>
          <w:szCs w:val="28"/>
        </w:rPr>
        <w:t>нарушение правил радиационного контроля – ст. 16.4. КоАП;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 – ст. 16.5. КоАП;  нарушение нормативных правовых актов в области обеспечения ядерной и радиационной безопасности – ст. 16.6. КоАП и др.</w:t>
      </w:r>
    </w:p>
    <w:p w:rsidR="00F47F6E" w:rsidRPr="00F47F6E" w:rsidRDefault="00F47F6E" w:rsidP="00F47F6E">
      <w:pPr>
        <w:ind w:left="-567" w:firstLine="709"/>
        <w:jc w:val="both"/>
        <w:outlineLvl w:val="3"/>
        <w:rPr>
          <w:bCs/>
          <w:sz w:val="28"/>
          <w:szCs w:val="28"/>
        </w:rPr>
      </w:pPr>
    </w:p>
    <w:p w:rsidR="00F47F6E" w:rsidRPr="00F47F6E" w:rsidRDefault="00F47F6E" w:rsidP="00F47F6E">
      <w:pPr>
        <w:ind w:left="-567" w:firstLine="709"/>
        <w:jc w:val="both"/>
        <w:outlineLvl w:val="3"/>
        <w:rPr>
          <w:b/>
          <w:sz w:val="28"/>
          <w:szCs w:val="28"/>
          <w:lang w:eastAsia="ar-SA"/>
        </w:rPr>
      </w:pPr>
      <w:r w:rsidRPr="00F47F6E">
        <w:rPr>
          <w:b/>
          <w:sz w:val="28"/>
          <w:szCs w:val="28"/>
          <w:lang w:eastAsia="ar-SA"/>
        </w:rPr>
        <w:t>Тема. МЕЖДУНАРОДНО-ПРАВОВАЯ ОХРАНА ОКРУЖАЮЩЕЙ СРЕДЫ</w:t>
      </w:r>
    </w:p>
    <w:p w:rsidR="00F47F6E" w:rsidRPr="00F47F6E" w:rsidRDefault="00F47F6E" w:rsidP="00F47F6E">
      <w:pPr>
        <w:suppressAutoHyphens/>
        <w:ind w:left="-567" w:firstLine="709"/>
        <w:jc w:val="both"/>
        <w:rPr>
          <w:sz w:val="28"/>
          <w:szCs w:val="28"/>
        </w:rPr>
      </w:pPr>
      <w:r w:rsidRPr="00F47F6E">
        <w:rPr>
          <w:sz w:val="28"/>
          <w:szCs w:val="28"/>
        </w:rPr>
        <w:t xml:space="preserve">На международной конференции ООН по окружающей среде и развитию в июне </w:t>
      </w:r>
      <w:smartTag w:uri="urn:schemas-microsoft-com:office:smarttags" w:element="metricconverter">
        <w:smartTagPr>
          <w:attr w:name="ProductID" w:val="1992 г"/>
        </w:smartTagPr>
        <w:r w:rsidRPr="00F47F6E">
          <w:rPr>
            <w:sz w:val="28"/>
            <w:szCs w:val="28"/>
          </w:rPr>
          <w:t>1992 г</w:t>
        </w:r>
      </w:smartTag>
      <w:r w:rsidRPr="00F47F6E">
        <w:rPr>
          <w:sz w:val="28"/>
          <w:szCs w:val="28"/>
        </w:rPr>
        <w:t>. (Рио-де-Жанейро) генеральный секретарь конференции Морис Стронг заявил: «</w:t>
      </w:r>
      <w:r w:rsidRPr="00F47F6E">
        <w:rPr>
          <w:i/>
          <w:sz w:val="28"/>
          <w:szCs w:val="28"/>
        </w:rPr>
        <w:t xml:space="preserve">Или будет спасен весь мир, или погибнет вся цивилизация». </w:t>
      </w:r>
      <w:r w:rsidRPr="00F47F6E">
        <w:rPr>
          <w:sz w:val="28"/>
          <w:szCs w:val="28"/>
        </w:rPr>
        <w:t xml:space="preserve">Природа не признает государственных и административных границ, поэтому, усилия одного или нескольких государств не могут решить экологические проблемы и дать ощутимых результатов. В данной сфере неизбежно требуется международное сотрудничество, совместные согласованные действия государств и международных организаций на локальном, региональном и мировом уровнях. </w:t>
      </w:r>
    </w:p>
    <w:p w:rsidR="00F47F6E" w:rsidRPr="00F47F6E" w:rsidRDefault="00F47F6E" w:rsidP="00F47F6E">
      <w:pPr>
        <w:suppressAutoHyphens/>
        <w:ind w:left="-567" w:firstLine="709"/>
        <w:jc w:val="both"/>
        <w:rPr>
          <w:sz w:val="28"/>
          <w:szCs w:val="28"/>
        </w:rPr>
      </w:pPr>
      <w:r w:rsidRPr="00F47F6E">
        <w:rPr>
          <w:sz w:val="28"/>
          <w:szCs w:val="28"/>
        </w:rPr>
        <w:t>В современных условиях международное сотрудничество в области охраны окружающей среды обусловлено также следующими причинами:</w:t>
      </w:r>
    </w:p>
    <w:p w:rsidR="00F47F6E" w:rsidRPr="00F47F6E" w:rsidRDefault="00F47F6E" w:rsidP="002A3A70">
      <w:pPr>
        <w:numPr>
          <w:ilvl w:val="0"/>
          <w:numId w:val="20"/>
        </w:numPr>
        <w:suppressAutoHyphens/>
        <w:overflowPunct/>
        <w:autoSpaceDE/>
        <w:autoSpaceDN/>
        <w:adjustRightInd/>
        <w:spacing w:after="160" w:line="259" w:lineRule="auto"/>
        <w:ind w:left="-567" w:firstLine="709"/>
        <w:jc w:val="both"/>
        <w:rPr>
          <w:sz w:val="28"/>
          <w:szCs w:val="28"/>
        </w:rPr>
      </w:pPr>
      <w:r w:rsidRPr="00F47F6E">
        <w:rPr>
          <w:sz w:val="28"/>
          <w:szCs w:val="28"/>
        </w:rPr>
        <w:t xml:space="preserve"> необходимостью межгосударственного исследования вопросов, связанных с механизмом воздействия человека на природу и способами решения возникающих при этом проблем. Современная наука пока не способна ответить на многие вопросы, связанные с механизмом воздействия человека на природу и способами решения возникающих при этом проблем. Требуются обширные и дорогостоящие исследования, успех которых в немалой степени зависит от наличия постоянно действующих глобальных и региональных систем обмена научной информацией и экологического мониторинга. </w:t>
      </w:r>
    </w:p>
    <w:p w:rsidR="00F47F6E" w:rsidRPr="00F47F6E" w:rsidRDefault="00F47F6E" w:rsidP="002A3A70">
      <w:pPr>
        <w:numPr>
          <w:ilvl w:val="0"/>
          <w:numId w:val="20"/>
        </w:numPr>
        <w:suppressAutoHyphens/>
        <w:overflowPunct/>
        <w:autoSpaceDE/>
        <w:autoSpaceDN/>
        <w:adjustRightInd/>
        <w:spacing w:after="160" w:line="259" w:lineRule="auto"/>
        <w:ind w:left="-567" w:firstLine="709"/>
        <w:jc w:val="both"/>
        <w:rPr>
          <w:sz w:val="28"/>
          <w:szCs w:val="28"/>
        </w:rPr>
      </w:pPr>
      <w:r w:rsidRPr="00F47F6E">
        <w:rPr>
          <w:sz w:val="28"/>
          <w:szCs w:val="28"/>
        </w:rPr>
        <w:t xml:space="preserve"> необходимостью правового регулирования отношений, связанных с охраной окружающей среды. В настоящее время одной из основных эффективных форм реакции международного сообщества государств на возникающие экологические проблемы является договорное сотрудничество. Именно договорное сотрудничество способно адекватно реагировать на стремительные изменения в состоянии окружающей среды.</w:t>
      </w:r>
    </w:p>
    <w:p w:rsidR="00F47F6E" w:rsidRPr="00F47F6E" w:rsidRDefault="00F47F6E" w:rsidP="002A3A70">
      <w:pPr>
        <w:numPr>
          <w:ilvl w:val="0"/>
          <w:numId w:val="20"/>
        </w:numPr>
        <w:suppressAutoHyphens/>
        <w:overflowPunct/>
        <w:autoSpaceDE/>
        <w:autoSpaceDN/>
        <w:adjustRightInd/>
        <w:spacing w:after="160" w:line="259" w:lineRule="auto"/>
        <w:ind w:left="-567" w:firstLine="709"/>
        <w:jc w:val="both"/>
        <w:rPr>
          <w:sz w:val="28"/>
          <w:szCs w:val="28"/>
        </w:rPr>
      </w:pPr>
      <w:r w:rsidRPr="00F47F6E">
        <w:rPr>
          <w:sz w:val="28"/>
          <w:szCs w:val="28"/>
        </w:rPr>
        <w:t xml:space="preserve"> экологические проблемы связаны с проблемами экономического развития и должны разрешаться с учетом социальных, демографических и экономических факторов. Народы заинтересованы в справедливом обмене экономическими средствами </w:t>
      </w:r>
      <w:r w:rsidRPr="00F47F6E">
        <w:rPr>
          <w:sz w:val="28"/>
          <w:szCs w:val="28"/>
        </w:rPr>
        <w:lastRenderedPageBreak/>
        <w:t>жизни, базирующимися в большинстве случаев на охране окружающей среды и использовании природных ресурсов.</w:t>
      </w:r>
    </w:p>
    <w:p w:rsidR="00F47F6E" w:rsidRPr="00F47F6E" w:rsidRDefault="00F47F6E" w:rsidP="00F47F6E">
      <w:pPr>
        <w:suppressAutoHyphens/>
        <w:ind w:left="-567" w:firstLine="709"/>
        <w:jc w:val="both"/>
        <w:rPr>
          <w:sz w:val="28"/>
          <w:szCs w:val="28"/>
        </w:rPr>
      </w:pPr>
      <w:r w:rsidRPr="00F47F6E">
        <w:rPr>
          <w:sz w:val="28"/>
          <w:szCs w:val="28"/>
        </w:rPr>
        <w:t xml:space="preserve">В конце </w:t>
      </w:r>
      <w:r w:rsidRPr="00F47F6E">
        <w:rPr>
          <w:sz w:val="28"/>
          <w:szCs w:val="28"/>
          <w:lang w:val="en-US"/>
        </w:rPr>
        <w:t>XX</w:t>
      </w:r>
      <w:r w:rsidRPr="00F47F6E">
        <w:rPr>
          <w:sz w:val="28"/>
          <w:szCs w:val="28"/>
        </w:rPr>
        <w:t xml:space="preserve"> века уже во всех промышленно развитых странах был разработан комплекс экономических, технических, технологических, юридических мер, направленных на охрану окружающей природной среды. Создано и развивается «право окружающей среды», призванное предотвратить, смягчить вредные последствия промышленного развития. С помощью экологически ориентированного права, основанного на знаниях законов развития природы и общества, люди надеются дисциплинировать собственное поведение и жизнедеятельность, чтобы стихийный процесс воздействия общества на природу превратить в осознанное и контролируемое развитие. </w:t>
      </w:r>
    </w:p>
    <w:p w:rsidR="00F47F6E" w:rsidRPr="00F47F6E" w:rsidRDefault="00F47F6E" w:rsidP="00F47F6E">
      <w:pPr>
        <w:suppressAutoHyphens/>
        <w:ind w:left="-567" w:firstLine="709"/>
        <w:jc w:val="both"/>
        <w:rPr>
          <w:b/>
          <w:i/>
          <w:color w:val="FF0000"/>
          <w:sz w:val="28"/>
          <w:szCs w:val="28"/>
        </w:rPr>
      </w:pPr>
      <w:r w:rsidRPr="00F47F6E">
        <w:rPr>
          <w:i/>
          <w:sz w:val="28"/>
          <w:szCs w:val="28"/>
        </w:rPr>
        <w:t>В настоящее время международно-правовое регулирование в области охраны окружающей среды является важной основой сотрудничества государств.</w:t>
      </w:r>
    </w:p>
    <w:p w:rsidR="00F47F6E" w:rsidRPr="00F47F6E" w:rsidRDefault="00F47F6E" w:rsidP="00F47F6E">
      <w:pPr>
        <w:shd w:val="clear" w:color="auto" w:fill="FFFFFF"/>
        <w:suppressAutoHyphens/>
        <w:ind w:left="-567" w:firstLine="709"/>
        <w:jc w:val="both"/>
        <w:rPr>
          <w:i/>
          <w:sz w:val="28"/>
          <w:szCs w:val="28"/>
        </w:rPr>
      </w:pPr>
      <w:r w:rsidRPr="00F47F6E">
        <w:rPr>
          <w:i/>
          <w:sz w:val="28"/>
          <w:szCs w:val="28"/>
        </w:rPr>
        <w:t xml:space="preserve">Современное международное экологическое право </w:t>
      </w:r>
      <w:r w:rsidRPr="00F47F6E">
        <w:rPr>
          <w:sz w:val="28"/>
          <w:szCs w:val="28"/>
        </w:rPr>
        <w:t xml:space="preserve">представляет собой </w:t>
      </w:r>
      <w:r w:rsidRPr="00F47F6E">
        <w:rPr>
          <w:i/>
          <w:sz w:val="28"/>
          <w:szCs w:val="28"/>
        </w:rPr>
        <w:t>совокупность норм, направленных на регулирование межгосударственных и иных международных отношений в целях обеспечения рационального использования природных ресурсов и сохранения благоприятных природных условий жизни людей на Земле в интересах современного и будущих поколений.</w:t>
      </w:r>
    </w:p>
    <w:p w:rsidR="00F47F6E" w:rsidRPr="00F47F6E" w:rsidRDefault="00F47F6E" w:rsidP="00F47F6E">
      <w:pPr>
        <w:shd w:val="clear" w:color="auto" w:fill="FFFFFF"/>
        <w:suppressAutoHyphens/>
        <w:ind w:left="-567" w:firstLine="709"/>
        <w:jc w:val="both"/>
        <w:rPr>
          <w:i/>
          <w:sz w:val="28"/>
          <w:szCs w:val="28"/>
        </w:rPr>
      </w:pPr>
      <w:r w:rsidRPr="00F47F6E">
        <w:rPr>
          <w:bCs/>
          <w:i/>
          <w:sz w:val="28"/>
          <w:szCs w:val="28"/>
        </w:rPr>
        <w:t>Цель</w:t>
      </w:r>
      <w:r w:rsidRPr="00F47F6E">
        <w:rPr>
          <w:bCs/>
          <w:sz w:val="28"/>
          <w:szCs w:val="28"/>
        </w:rPr>
        <w:t xml:space="preserve"> международного экологического права </w:t>
      </w:r>
      <w:r w:rsidRPr="00F47F6E">
        <w:rPr>
          <w:sz w:val="28"/>
          <w:szCs w:val="28"/>
        </w:rPr>
        <w:t>– </w:t>
      </w:r>
      <w:r w:rsidRPr="00F47F6E">
        <w:rPr>
          <w:i/>
          <w:sz w:val="28"/>
          <w:szCs w:val="28"/>
        </w:rPr>
        <w:t>служить юридичес</w:t>
      </w:r>
      <w:r w:rsidRPr="00F47F6E">
        <w:rPr>
          <w:i/>
          <w:sz w:val="28"/>
          <w:szCs w:val="28"/>
        </w:rPr>
        <w:softHyphen/>
        <w:t>ким инструментом регулирования поведения человека через установление взаимных прав и обязанностей государств и других субъектов международных отношений в сфере охраны окружающей природной среды.</w:t>
      </w:r>
    </w:p>
    <w:p w:rsidR="00F47F6E" w:rsidRPr="00F47F6E" w:rsidRDefault="00F47F6E" w:rsidP="00F47F6E">
      <w:pPr>
        <w:shd w:val="clear" w:color="auto" w:fill="FFFFFF"/>
        <w:suppressAutoHyphens/>
        <w:ind w:left="-567" w:firstLine="709"/>
        <w:jc w:val="both"/>
        <w:rPr>
          <w:sz w:val="28"/>
          <w:szCs w:val="28"/>
        </w:rPr>
      </w:pPr>
      <w:r w:rsidRPr="00F47F6E">
        <w:rPr>
          <w:bCs/>
          <w:i/>
          <w:sz w:val="28"/>
          <w:szCs w:val="28"/>
        </w:rPr>
        <w:t>Предметом</w:t>
      </w:r>
      <w:r w:rsidRPr="00F47F6E">
        <w:rPr>
          <w:bCs/>
          <w:sz w:val="28"/>
          <w:szCs w:val="28"/>
        </w:rPr>
        <w:t xml:space="preserve"> регулирования международного экологического права </w:t>
      </w:r>
      <w:r w:rsidRPr="00F47F6E">
        <w:rPr>
          <w:sz w:val="28"/>
          <w:szCs w:val="28"/>
        </w:rPr>
        <w:t xml:space="preserve">являются </w:t>
      </w:r>
      <w:r w:rsidRPr="00F47F6E">
        <w:rPr>
          <w:i/>
          <w:sz w:val="28"/>
          <w:szCs w:val="28"/>
        </w:rPr>
        <w:t>международные экологические отношения, отличающиеся по своему содержанию от других отношений в области международного сотрудничества, а также от аналогичных отношений национального экологического права</w:t>
      </w:r>
      <w:r w:rsidRPr="00F47F6E">
        <w:rPr>
          <w:sz w:val="28"/>
          <w:szCs w:val="28"/>
        </w:rPr>
        <w:t>.</w:t>
      </w:r>
    </w:p>
    <w:p w:rsidR="00F47F6E" w:rsidRPr="00F47F6E" w:rsidRDefault="00F47F6E" w:rsidP="00F47F6E">
      <w:pPr>
        <w:suppressAutoHyphens/>
        <w:ind w:left="-567" w:firstLine="709"/>
        <w:jc w:val="both"/>
        <w:rPr>
          <w:sz w:val="28"/>
          <w:szCs w:val="28"/>
        </w:rPr>
      </w:pPr>
      <w:r w:rsidRPr="00F47F6E">
        <w:rPr>
          <w:i/>
          <w:sz w:val="28"/>
          <w:szCs w:val="28"/>
        </w:rPr>
        <w:t xml:space="preserve">Объектом </w:t>
      </w:r>
      <w:r w:rsidRPr="00F47F6E">
        <w:rPr>
          <w:sz w:val="28"/>
          <w:szCs w:val="28"/>
        </w:rPr>
        <w:t xml:space="preserve">международно-правовой охраны является вся </w:t>
      </w:r>
      <w:r w:rsidRPr="00F47F6E">
        <w:rPr>
          <w:i/>
          <w:sz w:val="28"/>
          <w:szCs w:val="28"/>
        </w:rPr>
        <w:t>природа планеты Земля и околоземного космического пространства в пределах, в которых человек реально воздействует на материальный мир, в том числе это Мировой океан, материки, атмосферный воздух, космо</w:t>
      </w:r>
      <w:r w:rsidRPr="00F47F6E">
        <w:rPr>
          <w:sz w:val="28"/>
          <w:szCs w:val="28"/>
        </w:rPr>
        <w:t>с.</w:t>
      </w:r>
    </w:p>
    <w:p w:rsidR="00F47F6E" w:rsidRPr="00F47F6E" w:rsidRDefault="00F47F6E" w:rsidP="00F47F6E">
      <w:pPr>
        <w:shd w:val="clear" w:color="auto" w:fill="FFFFFF"/>
        <w:suppressAutoHyphens/>
        <w:ind w:left="-567" w:firstLine="709"/>
        <w:jc w:val="both"/>
        <w:rPr>
          <w:sz w:val="28"/>
          <w:szCs w:val="28"/>
        </w:rPr>
      </w:pPr>
      <w:r w:rsidRPr="00F47F6E">
        <w:rPr>
          <w:spacing w:val="-3"/>
          <w:sz w:val="28"/>
          <w:szCs w:val="28"/>
        </w:rPr>
        <w:t>Впервые принципы международного экологического права были сфор</w:t>
      </w:r>
      <w:r w:rsidRPr="00F47F6E">
        <w:rPr>
          <w:spacing w:val="-3"/>
          <w:sz w:val="28"/>
          <w:szCs w:val="28"/>
        </w:rPr>
        <w:softHyphen/>
      </w:r>
      <w:r w:rsidRPr="00F47F6E">
        <w:rPr>
          <w:sz w:val="28"/>
          <w:szCs w:val="28"/>
        </w:rPr>
        <w:t xml:space="preserve">мулированы в </w:t>
      </w:r>
      <w:smartTag w:uri="urn:schemas-microsoft-com:office:smarttags" w:element="metricconverter">
        <w:smartTagPr>
          <w:attr w:name="ProductID" w:val="1972 г"/>
        </w:smartTagPr>
        <w:r w:rsidRPr="00F47F6E">
          <w:rPr>
            <w:sz w:val="28"/>
            <w:szCs w:val="28"/>
          </w:rPr>
          <w:t>1972 г</w:t>
        </w:r>
      </w:smartTag>
      <w:r w:rsidRPr="00F47F6E">
        <w:rPr>
          <w:sz w:val="28"/>
          <w:szCs w:val="28"/>
        </w:rPr>
        <w:t xml:space="preserve">. в Декларации Стокгольмской конференции ООН по </w:t>
      </w:r>
      <w:r w:rsidRPr="00F47F6E">
        <w:rPr>
          <w:spacing w:val="-2"/>
          <w:sz w:val="28"/>
          <w:szCs w:val="28"/>
        </w:rPr>
        <w:t>проблемам окружающей человека среды.</w:t>
      </w:r>
    </w:p>
    <w:p w:rsidR="00F47F6E" w:rsidRPr="00F47F6E" w:rsidRDefault="00F47F6E" w:rsidP="00F47F6E">
      <w:pPr>
        <w:shd w:val="clear" w:color="auto" w:fill="FFFFFF"/>
        <w:suppressAutoHyphens/>
        <w:ind w:left="-567" w:firstLine="709"/>
        <w:jc w:val="both"/>
        <w:rPr>
          <w:spacing w:val="-1"/>
          <w:sz w:val="28"/>
          <w:szCs w:val="28"/>
        </w:rPr>
      </w:pPr>
      <w:r w:rsidRPr="00F47F6E">
        <w:rPr>
          <w:spacing w:val="-1"/>
          <w:sz w:val="28"/>
          <w:szCs w:val="28"/>
        </w:rPr>
        <w:t xml:space="preserve">Принцип первый (основной): </w:t>
      </w:r>
      <w:r w:rsidRPr="00F47F6E">
        <w:rPr>
          <w:spacing w:val="-2"/>
          <w:sz w:val="28"/>
          <w:szCs w:val="28"/>
        </w:rPr>
        <w:t>принцип неотъемлемого суверенитета государства над своими природными ресурсами</w:t>
      </w:r>
      <w:r w:rsidRPr="00F47F6E">
        <w:rPr>
          <w:bCs/>
          <w:i/>
          <w:spacing w:val="-2"/>
          <w:sz w:val="28"/>
          <w:szCs w:val="28"/>
        </w:rPr>
        <w:t> </w:t>
      </w:r>
      <w:r w:rsidRPr="00F47F6E">
        <w:rPr>
          <w:spacing w:val="-2"/>
          <w:sz w:val="28"/>
          <w:szCs w:val="28"/>
        </w:rPr>
        <w:t>– разработка своих собственных ресурсов в соответствии с собственной политикой в облас</w:t>
      </w:r>
      <w:r w:rsidRPr="00F47F6E">
        <w:rPr>
          <w:spacing w:val="-4"/>
          <w:sz w:val="28"/>
          <w:szCs w:val="28"/>
        </w:rPr>
        <w:t>ти окружающей среды.</w:t>
      </w:r>
    </w:p>
    <w:p w:rsidR="00F47F6E" w:rsidRPr="00F47F6E" w:rsidRDefault="00F47F6E" w:rsidP="00F47F6E">
      <w:pPr>
        <w:shd w:val="clear" w:color="auto" w:fill="FFFFFF"/>
        <w:suppressAutoHyphens/>
        <w:ind w:left="-567" w:firstLine="709"/>
        <w:jc w:val="both"/>
        <w:rPr>
          <w:sz w:val="28"/>
          <w:szCs w:val="28"/>
        </w:rPr>
      </w:pPr>
      <w:r w:rsidRPr="00F47F6E">
        <w:rPr>
          <w:spacing w:val="-1"/>
          <w:sz w:val="28"/>
          <w:szCs w:val="28"/>
        </w:rPr>
        <w:t>Государства вправе использовать собст</w:t>
      </w:r>
      <w:r w:rsidRPr="00F47F6E">
        <w:rPr>
          <w:spacing w:val="-1"/>
          <w:sz w:val="28"/>
          <w:szCs w:val="28"/>
        </w:rPr>
        <w:softHyphen/>
      </w:r>
      <w:r w:rsidRPr="00F47F6E">
        <w:rPr>
          <w:spacing w:val="-4"/>
          <w:sz w:val="28"/>
          <w:szCs w:val="28"/>
        </w:rPr>
        <w:t xml:space="preserve">венные ресурсы в соответствии со своей национальной политикой в подходе </w:t>
      </w:r>
      <w:r w:rsidRPr="00F47F6E">
        <w:rPr>
          <w:sz w:val="28"/>
          <w:szCs w:val="28"/>
        </w:rPr>
        <w:t xml:space="preserve">к проблемам окружающей среды. При этом на государства возлагается ответственность за то, </w:t>
      </w:r>
      <w:r w:rsidRPr="00F47F6E">
        <w:rPr>
          <w:spacing w:val="-2"/>
          <w:sz w:val="28"/>
          <w:szCs w:val="28"/>
        </w:rPr>
        <w:t xml:space="preserve">чтобы деятельность в пределах их юрисдикции или контроля не причиняла ущерба окружающей среде других государств или районов, лежащих за </w:t>
      </w:r>
      <w:r w:rsidRPr="00F47F6E">
        <w:rPr>
          <w:sz w:val="28"/>
          <w:szCs w:val="28"/>
        </w:rPr>
        <w:t xml:space="preserve">пределами национальной юрисдикции. </w:t>
      </w:r>
      <w:r w:rsidRPr="00F47F6E">
        <w:rPr>
          <w:spacing w:val="-2"/>
          <w:sz w:val="28"/>
          <w:szCs w:val="28"/>
        </w:rPr>
        <w:t>То есть этот принцип был объединен с принципом ответственности за причинение ущерба окружающей среде других государств или районов за пределами действия их национальной юрисдикции.</w:t>
      </w:r>
    </w:p>
    <w:p w:rsidR="00F47F6E" w:rsidRPr="00F47F6E" w:rsidRDefault="00F47F6E" w:rsidP="00F47F6E">
      <w:pPr>
        <w:shd w:val="clear" w:color="auto" w:fill="FFFFFF"/>
        <w:suppressAutoHyphens/>
        <w:ind w:left="-567" w:firstLine="709"/>
        <w:jc w:val="both"/>
        <w:rPr>
          <w:bCs/>
          <w:sz w:val="28"/>
          <w:szCs w:val="28"/>
        </w:rPr>
      </w:pPr>
      <w:r w:rsidRPr="00F47F6E">
        <w:rPr>
          <w:bCs/>
          <w:sz w:val="28"/>
          <w:szCs w:val="28"/>
        </w:rPr>
        <w:lastRenderedPageBreak/>
        <w:t>В</w:t>
      </w:r>
      <w:r w:rsidRPr="00F47F6E">
        <w:rPr>
          <w:bCs/>
          <w:i/>
          <w:sz w:val="28"/>
          <w:szCs w:val="28"/>
        </w:rPr>
        <w:t xml:space="preserve"> </w:t>
      </w:r>
      <w:r w:rsidRPr="00F47F6E">
        <w:rPr>
          <w:bCs/>
          <w:sz w:val="28"/>
          <w:szCs w:val="28"/>
        </w:rPr>
        <w:t xml:space="preserve">настоящее время в международном экологическом праве в качестве самостоятельного принципа выделяют принцип международно-правовой ответственности государств за ущерб окружающей среде. Этот принцип </w:t>
      </w:r>
      <w:r w:rsidRPr="00F47F6E">
        <w:rPr>
          <w:sz w:val="28"/>
          <w:szCs w:val="28"/>
        </w:rPr>
        <w:t xml:space="preserve">предусматривает ответственность за существенный ущерб экологическим системам за пределами национальной юрисдикции или контроля. </w:t>
      </w:r>
    </w:p>
    <w:p w:rsidR="00F47F6E" w:rsidRPr="00F47F6E" w:rsidRDefault="00F47F6E" w:rsidP="00F47F6E">
      <w:pPr>
        <w:shd w:val="clear" w:color="auto" w:fill="FFFFFF"/>
        <w:suppressAutoHyphens/>
        <w:ind w:left="-567" w:firstLine="709"/>
        <w:jc w:val="both"/>
        <w:rPr>
          <w:sz w:val="28"/>
          <w:szCs w:val="28"/>
        </w:rPr>
      </w:pPr>
      <w:r w:rsidRPr="00F47F6E">
        <w:rPr>
          <w:spacing w:val="-1"/>
          <w:sz w:val="28"/>
          <w:szCs w:val="28"/>
        </w:rPr>
        <w:t xml:space="preserve">Второй принцип международного экологического права заключается в том, что природные ресурсы Земли, </w:t>
      </w:r>
      <w:r w:rsidRPr="00F47F6E">
        <w:rPr>
          <w:spacing w:val="-2"/>
          <w:sz w:val="28"/>
          <w:szCs w:val="28"/>
        </w:rPr>
        <w:t>включая воздух, воду, землю, флору, фауну</w:t>
      </w:r>
      <w:r w:rsidRPr="00F47F6E">
        <w:rPr>
          <w:sz w:val="28"/>
          <w:szCs w:val="28"/>
        </w:rPr>
        <w:t>, должны быть сохранены на благо ны</w:t>
      </w:r>
      <w:r w:rsidRPr="00F47F6E">
        <w:rPr>
          <w:spacing w:val="-2"/>
          <w:sz w:val="28"/>
          <w:szCs w:val="28"/>
        </w:rPr>
        <w:t>нешнего и будущих поколений путем тщательного планирования деятель</w:t>
      </w:r>
      <w:r w:rsidRPr="00F47F6E">
        <w:rPr>
          <w:spacing w:val="-2"/>
          <w:sz w:val="28"/>
          <w:szCs w:val="28"/>
        </w:rPr>
        <w:softHyphen/>
      </w:r>
      <w:r w:rsidRPr="00F47F6E">
        <w:rPr>
          <w:sz w:val="28"/>
          <w:szCs w:val="28"/>
        </w:rPr>
        <w:t>ности человека и управления ею по мере необходимости.</w:t>
      </w:r>
    </w:p>
    <w:p w:rsidR="00F47F6E" w:rsidRPr="00F47F6E" w:rsidRDefault="00F47F6E" w:rsidP="00F47F6E">
      <w:pPr>
        <w:shd w:val="clear" w:color="auto" w:fill="FFFFFF"/>
        <w:suppressAutoHyphens/>
        <w:ind w:left="-567" w:firstLine="709"/>
        <w:jc w:val="both"/>
        <w:rPr>
          <w:sz w:val="28"/>
          <w:szCs w:val="28"/>
        </w:rPr>
      </w:pPr>
      <w:r w:rsidRPr="00F47F6E">
        <w:rPr>
          <w:spacing w:val="-1"/>
          <w:sz w:val="28"/>
          <w:szCs w:val="28"/>
        </w:rPr>
        <w:t xml:space="preserve">Принцип третий: невозобновляемые ресурсы должны разрабатываться таким образом, чтобы обеспечивалась их защита от истощения в будущем, </w:t>
      </w:r>
      <w:r w:rsidRPr="00F47F6E">
        <w:rPr>
          <w:spacing w:val="-5"/>
          <w:sz w:val="28"/>
          <w:szCs w:val="28"/>
        </w:rPr>
        <w:t>и чтобы выгоды от их разработки в международных пространствах получало</w:t>
      </w:r>
      <w:r w:rsidRPr="00F47F6E">
        <w:rPr>
          <w:sz w:val="28"/>
          <w:szCs w:val="28"/>
        </w:rPr>
        <w:t xml:space="preserve"> </w:t>
      </w:r>
      <w:r w:rsidRPr="00F47F6E">
        <w:rPr>
          <w:spacing w:val="-3"/>
          <w:sz w:val="28"/>
          <w:szCs w:val="28"/>
        </w:rPr>
        <w:t>все человечество.</w:t>
      </w:r>
    </w:p>
    <w:p w:rsidR="00F47F6E" w:rsidRPr="00F47F6E" w:rsidRDefault="00F47F6E" w:rsidP="00F47F6E">
      <w:pPr>
        <w:shd w:val="clear" w:color="auto" w:fill="FFFFFF"/>
        <w:suppressAutoHyphens/>
        <w:ind w:left="-567" w:firstLine="709"/>
        <w:jc w:val="both"/>
        <w:rPr>
          <w:sz w:val="28"/>
          <w:szCs w:val="28"/>
        </w:rPr>
      </w:pPr>
      <w:r w:rsidRPr="00F47F6E">
        <w:rPr>
          <w:spacing w:val="-1"/>
          <w:sz w:val="28"/>
          <w:szCs w:val="28"/>
        </w:rPr>
        <w:t xml:space="preserve">Формулирование принципов международного экологического права было продолжено принятием различных </w:t>
      </w:r>
      <w:r w:rsidRPr="00F47F6E">
        <w:rPr>
          <w:sz w:val="28"/>
          <w:szCs w:val="28"/>
        </w:rPr>
        <w:t>конвенций, договоров, соглашений, резолюций на международном уровне. И прежде всего они нашли свое отражение</w:t>
      </w:r>
      <w:r w:rsidRPr="00F47F6E">
        <w:rPr>
          <w:spacing w:val="-2"/>
          <w:sz w:val="28"/>
          <w:szCs w:val="28"/>
        </w:rPr>
        <w:t xml:space="preserve"> во Всемирной хартии природы, которая была одобрена Генераль</w:t>
      </w:r>
      <w:r w:rsidRPr="00F47F6E">
        <w:rPr>
          <w:spacing w:val="-2"/>
          <w:sz w:val="28"/>
          <w:szCs w:val="28"/>
        </w:rPr>
        <w:softHyphen/>
      </w:r>
      <w:r w:rsidRPr="00F47F6E">
        <w:rPr>
          <w:spacing w:val="-1"/>
          <w:sz w:val="28"/>
          <w:szCs w:val="28"/>
        </w:rPr>
        <w:t xml:space="preserve">ной Ассамблеей ООН и провозглашена в резолюции от 28 октября </w:t>
      </w:r>
      <w:smartTag w:uri="urn:schemas-microsoft-com:office:smarttags" w:element="metricconverter">
        <w:smartTagPr>
          <w:attr w:name="ProductID" w:val="1988 г"/>
        </w:smartTagPr>
        <w:r w:rsidRPr="00F47F6E">
          <w:rPr>
            <w:spacing w:val="-1"/>
            <w:sz w:val="28"/>
            <w:szCs w:val="28"/>
          </w:rPr>
          <w:t>1988 г</w:t>
        </w:r>
      </w:smartTag>
      <w:r w:rsidRPr="00F47F6E">
        <w:rPr>
          <w:spacing w:val="-1"/>
          <w:sz w:val="28"/>
          <w:szCs w:val="28"/>
        </w:rPr>
        <w:t xml:space="preserve">. </w:t>
      </w:r>
      <w:r w:rsidRPr="00F47F6E">
        <w:rPr>
          <w:sz w:val="28"/>
          <w:szCs w:val="28"/>
        </w:rPr>
        <w:t>В ней определялся ряд принципов.</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Принцип четвертый: принцип экологически обоснованного рационального использования природных ресурсов </w:t>
      </w:r>
      <w:r w:rsidRPr="00F47F6E">
        <w:rPr>
          <w:sz w:val="28"/>
          <w:szCs w:val="28"/>
        </w:rPr>
        <w:t>был провозглашен в качестве политического требования и на протяжении последующих лет внедрялся в международно-правовую практику. Этот принцип нашел достаточно широкое договорное применение мировой практике, однако пока он обладает слишком общим содержанием и нуждается в более четком единообразном толковании. Его элементами являются рациональное планирование и управление возобновляемыми и невозобновляемыми ресурсами Земли; оценка возможных последствий деятельности государств в пределах своей территории, зон юрисдикции или контроля; поддержание используемых ресурсов на оптимально допустимом уровне; научно обоснованное управление живыми ресурсами.</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Принцип пятый: принцип недопустимости радиоактивного заражения окружающей среды </w:t>
      </w:r>
      <w:r w:rsidRPr="00F47F6E">
        <w:rPr>
          <w:sz w:val="28"/>
          <w:szCs w:val="28"/>
        </w:rPr>
        <w:t xml:space="preserve">охватывает как военную, так и мирную область использования ядерной энергетики. Формирование и утверждение этого специального принципа международного права окружающей среды осуществляется посредством международных договоров, так и путем соблюдения государствами существующей международной практики. Элементами принципа недопустимости радиоактивного заражения окружающей </w:t>
      </w:r>
      <w:r w:rsidRPr="00F47F6E">
        <w:rPr>
          <w:iCs/>
          <w:sz w:val="28"/>
          <w:szCs w:val="28"/>
        </w:rPr>
        <w:t xml:space="preserve">среды являются </w:t>
      </w:r>
      <w:r w:rsidRPr="00F47F6E">
        <w:rPr>
          <w:sz w:val="28"/>
          <w:szCs w:val="28"/>
        </w:rPr>
        <w:t>нормы о запрещении радиоактивного заражения атмосферы, космического пространства и дна Мирового океана в результате испытательных ядерных взрывов.</w:t>
      </w:r>
      <w:r w:rsidRPr="00F47F6E">
        <w:rPr>
          <w:iCs/>
          <w:sz w:val="28"/>
          <w:szCs w:val="28"/>
        </w:rPr>
        <w:t xml:space="preserve"> </w:t>
      </w:r>
      <w:r w:rsidRPr="00F47F6E">
        <w:rPr>
          <w:sz w:val="28"/>
          <w:szCs w:val="28"/>
        </w:rPr>
        <w:t>Они составляют одно из важнейших звеньев механизма защиты окружающей среды.</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Принцип шестой: принцип защиты экологических систем Мирового океана</w:t>
      </w:r>
      <w:r w:rsidRPr="00F47F6E">
        <w:rPr>
          <w:sz w:val="28"/>
          <w:szCs w:val="28"/>
        </w:rPr>
        <w:t xml:space="preserve"> обязывает государства принимать все необходимые меры по предотвращению, сокращению и сохранению под контролем загрязнения морской среды из всех возможных источников. Наиболее полно этот принцип отражен в Конвенции ООН по морскому праву </w:t>
      </w:r>
      <w:smartTag w:uri="urn:schemas-microsoft-com:office:smarttags" w:element="metricconverter">
        <w:smartTagPr>
          <w:attr w:name="ProductID" w:val="1982 г"/>
        </w:smartTagPr>
        <w:r w:rsidRPr="00F47F6E">
          <w:rPr>
            <w:sz w:val="28"/>
            <w:szCs w:val="28"/>
          </w:rPr>
          <w:t>1982 г</w:t>
        </w:r>
      </w:smartTag>
      <w:r w:rsidRPr="00F47F6E">
        <w:rPr>
          <w:sz w:val="28"/>
          <w:szCs w:val="28"/>
        </w:rPr>
        <w:t>. (ст. 192–195).</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Принцип седьмой: принцип запрета военного или любого иного враждебного использования средств воздействия на природную среду </w:t>
      </w:r>
      <w:r w:rsidRPr="00F47F6E">
        <w:rPr>
          <w:sz w:val="28"/>
          <w:szCs w:val="28"/>
        </w:rPr>
        <w:t xml:space="preserve">выражает обязанность государств принимать все необходимые меры по эффективному запрещению </w:t>
      </w:r>
      <w:r w:rsidRPr="00F47F6E">
        <w:rPr>
          <w:sz w:val="28"/>
          <w:szCs w:val="28"/>
        </w:rPr>
        <w:lastRenderedPageBreak/>
        <w:t xml:space="preserve">использования таких средств воздействия на природную среду, которые имеют широкие </w:t>
      </w:r>
      <w:r w:rsidRPr="00F47F6E">
        <w:rPr>
          <w:noProof/>
          <w:sz w:val="28"/>
          <w:szCs w:val="28"/>
        </w:rPr>
        <w:t>д</w:t>
      </w:r>
      <w:r w:rsidRPr="00F47F6E">
        <w:rPr>
          <w:sz w:val="28"/>
          <w:szCs w:val="28"/>
        </w:rPr>
        <w:t>олгосрочные или серьезные последствия для разрушения, нанесения ущерба или причинения вреда любому государству. Как норма он закреплен в Конвенции о запрещении военного или любого иного враждебного использования средств воздейст</w:t>
      </w:r>
      <w:r w:rsidRPr="00F47F6E">
        <w:rPr>
          <w:spacing w:val="-2"/>
          <w:sz w:val="28"/>
          <w:szCs w:val="28"/>
        </w:rPr>
        <w:t xml:space="preserve">вия на природную среду </w:t>
      </w:r>
      <w:smartTag w:uri="urn:schemas-microsoft-com:office:smarttags" w:element="metricconverter">
        <w:smartTagPr>
          <w:attr w:name="ProductID" w:val="1977 г"/>
        </w:smartTagPr>
        <w:r w:rsidRPr="00F47F6E">
          <w:rPr>
            <w:spacing w:val="-2"/>
            <w:sz w:val="28"/>
            <w:szCs w:val="28"/>
          </w:rPr>
          <w:t>1977 г</w:t>
        </w:r>
      </w:smartTag>
      <w:r w:rsidRPr="00F47F6E">
        <w:rPr>
          <w:spacing w:val="-2"/>
          <w:sz w:val="28"/>
          <w:szCs w:val="28"/>
        </w:rPr>
        <w:t>., а также в Дополнительном протоколе</w:t>
      </w:r>
      <w:r w:rsidRPr="00F47F6E">
        <w:rPr>
          <w:sz w:val="28"/>
          <w:szCs w:val="28"/>
        </w:rPr>
        <w:t xml:space="preserve"> </w:t>
      </w:r>
      <w:r w:rsidRPr="00F47F6E">
        <w:rPr>
          <w:sz w:val="28"/>
          <w:szCs w:val="28"/>
          <w:lang w:val="en-US"/>
        </w:rPr>
        <w:t>I</w:t>
      </w:r>
      <w:r w:rsidRPr="00F47F6E">
        <w:rPr>
          <w:sz w:val="28"/>
          <w:szCs w:val="28"/>
        </w:rPr>
        <w:t xml:space="preserve"> </w:t>
      </w:r>
      <w:smartTag w:uri="urn:schemas-microsoft-com:office:smarttags" w:element="metricconverter">
        <w:smartTagPr>
          <w:attr w:name="ProductID" w:val="1977 г"/>
        </w:smartTagPr>
        <w:r w:rsidRPr="00F47F6E">
          <w:rPr>
            <w:sz w:val="28"/>
            <w:szCs w:val="28"/>
          </w:rPr>
          <w:t>1977 г</w:t>
        </w:r>
      </w:smartTag>
      <w:r w:rsidRPr="00F47F6E">
        <w:rPr>
          <w:sz w:val="28"/>
          <w:szCs w:val="28"/>
        </w:rPr>
        <w:t>. к Женевским конвенциям о защите жертв войны 1949г.</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Принцип восьмой: Обеспечение экологической безопасности как принцип </w:t>
      </w:r>
      <w:r w:rsidRPr="00F47F6E">
        <w:rPr>
          <w:sz w:val="28"/>
          <w:szCs w:val="28"/>
        </w:rPr>
        <w:t>начинает складываться в последние годы. Экологическая безопасность постепенно становится одним из самых значимых слагаемых всеобъемлющей системы международной безопасности.</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Экологическая безопасность на мировом уровне рассматривается как </w:t>
      </w:r>
      <w:r w:rsidRPr="00F47F6E">
        <w:rPr>
          <w:sz w:val="28"/>
          <w:szCs w:val="28"/>
        </w:rPr>
        <w:t>устойчивое состояние глобального характера, сложное политико-пра</w:t>
      </w:r>
      <w:r w:rsidRPr="00F47F6E">
        <w:rPr>
          <w:sz w:val="28"/>
          <w:szCs w:val="28"/>
        </w:rPr>
        <w:softHyphen/>
        <w:t>вовое единство системы отдельных и взаимосвязанных элементов, комплекс правовых организационных и материальных гарантий защиты окружающей среды государства от вредного воздействия, источники которого расположены за пределами данного государства.</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Принцип экологической безопасности из всего комплекса вопросов охраны окружающей среды выделяет главное – недопустимость экологических кризисов как условие выживаемости человечества. Этот принцип устанавливает прямую связь между охраной окружающей среды и международной безопасностью. При этом защита и улучшение охраны окружающей среды, рациональное использование всех природных ресурсов тесно увязываются с обеспечением всех аспектов международной безопасности, в том числе с разоружением.</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Юридическое содержание принципа экологической безопасности состоит в обязанности государств осуществлять свою деятельность таким образом, чтобы исключить экологические стрессы на местном, национальном, региональном и глобальном уровнях. То есть любая деятельность должна осуществляться таким образом, чтобы не допускать нанесения ущерба другим государствам и всему международному сообществу в целом.</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Принцип девятый: принцип контроля за соблюдением международных договоров по охране окружающей среды </w:t>
      </w:r>
      <w:r w:rsidRPr="00F47F6E">
        <w:rPr>
          <w:sz w:val="28"/>
          <w:szCs w:val="28"/>
        </w:rPr>
        <w:t>предусматривает создание разветвленной системы международного контроля и мониторинга качества окружающей среды. При этом контроль и мониторинг качества окружающей среды должны осуществляться на различных уровнях (глобальном, региональном и национальном) на основе международно признанных критериев и параметров.</w:t>
      </w:r>
    </w:p>
    <w:p w:rsidR="00F47F6E" w:rsidRPr="00F47F6E" w:rsidRDefault="00F47F6E" w:rsidP="00F47F6E">
      <w:pPr>
        <w:suppressAutoHyphens/>
        <w:ind w:left="-567" w:firstLine="709"/>
        <w:jc w:val="both"/>
        <w:rPr>
          <w:bCs/>
          <w:sz w:val="28"/>
          <w:szCs w:val="28"/>
        </w:rPr>
      </w:pPr>
      <w:r w:rsidRPr="00F47F6E">
        <w:rPr>
          <w:bCs/>
          <w:sz w:val="28"/>
          <w:szCs w:val="28"/>
        </w:rPr>
        <w:t xml:space="preserve">Международно-правовые принципы охраны окружающей среды подготовлены и приняты совместными действиями членов международного сообщества государств и международных организаций и конвенций. Они нашли отражение в отдельных решениях Генеральной Ассамблеи ООН, решениях Стокгольмской конференции ООН по охране окружающей среды, Заключительном акте Совещания по безопасности и сотрудничеству в Европе (Хельсинки, </w:t>
      </w:r>
      <w:smartTag w:uri="urn:schemas-microsoft-com:office:smarttags" w:element="metricconverter">
        <w:smartTagPr>
          <w:attr w:name="ProductID" w:val="1975 г"/>
        </w:smartTagPr>
        <w:r w:rsidRPr="00F47F6E">
          <w:rPr>
            <w:bCs/>
            <w:sz w:val="28"/>
            <w:szCs w:val="28"/>
          </w:rPr>
          <w:t>1975 г</w:t>
        </w:r>
      </w:smartTag>
      <w:r w:rsidRPr="00F47F6E">
        <w:rPr>
          <w:bCs/>
          <w:sz w:val="28"/>
          <w:szCs w:val="28"/>
        </w:rPr>
        <w:t xml:space="preserve">.). Всемирной Хартии природы, решениях Международной конференции ООН по окружающем среде и развитию (Рио-де-Жанейро, </w:t>
      </w:r>
      <w:smartTag w:uri="urn:schemas-microsoft-com:office:smarttags" w:element="metricconverter">
        <w:smartTagPr>
          <w:attr w:name="ProductID" w:val="1992 г"/>
        </w:smartTagPr>
        <w:r w:rsidRPr="00F47F6E">
          <w:rPr>
            <w:bCs/>
            <w:sz w:val="28"/>
            <w:szCs w:val="28"/>
          </w:rPr>
          <w:t>1992 г</w:t>
        </w:r>
      </w:smartTag>
      <w:r w:rsidRPr="00F47F6E">
        <w:rPr>
          <w:bCs/>
          <w:sz w:val="28"/>
          <w:szCs w:val="28"/>
        </w:rPr>
        <w:t>.).</w:t>
      </w:r>
    </w:p>
    <w:p w:rsidR="00F47F6E" w:rsidRPr="00F47F6E" w:rsidRDefault="00F47F6E" w:rsidP="00F47F6E">
      <w:pPr>
        <w:shd w:val="clear" w:color="auto" w:fill="FFFFFF"/>
        <w:suppressAutoHyphens/>
        <w:ind w:left="-567" w:firstLine="709"/>
        <w:jc w:val="both"/>
        <w:rPr>
          <w:bCs/>
          <w:sz w:val="28"/>
          <w:szCs w:val="28"/>
        </w:rPr>
      </w:pPr>
      <w:r w:rsidRPr="00F47F6E">
        <w:rPr>
          <w:bCs/>
          <w:sz w:val="28"/>
          <w:szCs w:val="28"/>
        </w:rPr>
        <w:t>Экологические отношения, возникающие</w:t>
      </w:r>
      <w:r w:rsidRPr="00F47F6E">
        <w:rPr>
          <w:b/>
          <w:bCs/>
          <w:sz w:val="28"/>
          <w:szCs w:val="28"/>
        </w:rPr>
        <w:t xml:space="preserve"> </w:t>
      </w:r>
      <w:r w:rsidRPr="00F47F6E">
        <w:rPr>
          <w:sz w:val="28"/>
          <w:szCs w:val="28"/>
        </w:rPr>
        <w:t xml:space="preserve">между государствами, иными субъектами международного права, по поводу воздействия на окружающую природную </w:t>
      </w:r>
      <w:r w:rsidRPr="00F47F6E">
        <w:rPr>
          <w:sz w:val="28"/>
          <w:szCs w:val="28"/>
        </w:rPr>
        <w:lastRenderedPageBreak/>
        <w:t>среду и урегулированные нормами международного экологического права, являются м</w:t>
      </w:r>
      <w:r w:rsidRPr="00F47F6E">
        <w:rPr>
          <w:bCs/>
          <w:sz w:val="28"/>
          <w:szCs w:val="28"/>
        </w:rPr>
        <w:t>еждународными экологическими правоотношениями.</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Международные экологические правоотношения характеризуются традиционными элементами структуры </w:t>
      </w:r>
      <w:r w:rsidRPr="00F47F6E">
        <w:rPr>
          <w:rFonts w:cs="Calibri"/>
          <w:sz w:val="28"/>
          <w:szCs w:val="28"/>
          <w:lang w:eastAsia="ar-SA"/>
        </w:rPr>
        <w:t>–</w:t>
      </w:r>
      <w:r w:rsidRPr="00F47F6E">
        <w:rPr>
          <w:sz w:val="28"/>
          <w:szCs w:val="28"/>
        </w:rPr>
        <w:t xml:space="preserve"> субъектами, объектами, взаимными правами и обязанностями участников.</w:t>
      </w:r>
    </w:p>
    <w:p w:rsidR="00F47F6E" w:rsidRPr="00F47F6E" w:rsidRDefault="00F47F6E" w:rsidP="00F47F6E">
      <w:pPr>
        <w:suppressAutoHyphens/>
        <w:ind w:left="-567" w:firstLine="709"/>
        <w:jc w:val="both"/>
        <w:rPr>
          <w:sz w:val="28"/>
          <w:szCs w:val="28"/>
        </w:rPr>
      </w:pPr>
      <w:r w:rsidRPr="00F47F6E">
        <w:rPr>
          <w:i/>
          <w:sz w:val="28"/>
          <w:szCs w:val="28"/>
        </w:rPr>
        <w:t>Субъектами</w:t>
      </w:r>
      <w:r w:rsidRPr="00F47F6E">
        <w:rPr>
          <w:sz w:val="28"/>
          <w:szCs w:val="28"/>
        </w:rPr>
        <w:t xml:space="preserve"> международных экологических правоотношений являются государства, международные правительственные и неправительственные организации, а также юридические и физические лица, оказывающие воздействие на состояние окружающей среды в международных пространствах, в предусмотренных международными правовыми нормами случаях.</w:t>
      </w:r>
    </w:p>
    <w:p w:rsidR="00F47F6E" w:rsidRPr="00F47F6E" w:rsidRDefault="00F47F6E" w:rsidP="00F47F6E">
      <w:pPr>
        <w:shd w:val="clear" w:color="auto" w:fill="FFFFFF"/>
        <w:suppressAutoHyphens/>
        <w:ind w:left="-567" w:firstLine="709"/>
        <w:jc w:val="both"/>
        <w:rPr>
          <w:sz w:val="28"/>
          <w:szCs w:val="28"/>
        </w:rPr>
      </w:pPr>
      <w:r w:rsidRPr="00F47F6E">
        <w:rPr>
          <w:i/>
          <w:sz w:val="28"/>
          <w:szCs w:val="28"/>
        </w:rPr>
        <w:t>Объект</w:t>
      </w:r>
      <w:r w:rsidRPr="00F47F6E">
        <w:rPr>
          <w:sz w:val="28"/>
          <w:szCs w:val="28"/>
        </w:rPr>
        <w:t xml:space="preserve"> международных экологических правоотношений </w:t>
      </w:r>
      <w:r w:rsidRPr="00F47F6E">
        <w:rPr>
          <w:rFonts w:cs="Calibri"/>
          <w:sz w:val="28"/>
          <w:szCs w:val="28"/>
          <w:lang w:eastAsia="ar-SA"/>
        </w:rPr>
        <w:t>–</w:t>
      </w:r>
      <w:r w:rsidRPr="00F47F6E">
        <w:rPr>
          <w:sz w:val="28"/>
          <w:szCs w:val="28"/>
        </w:rPr>
        <w:t xml:space="preserve"> это совокупность природных объектов, по поводу которых у субъектов международного права возникают и развиваются экологические правоотношения. </w:t>
      </w:r>
    </w:p>
    <w:p w:rsidR="00F47F6E" w:rsidRPr="00F47F6E" w:rsidRDefault="00F47F6E" w:rsidP="00F47F6E">
      <w:pPr>
        <w:suppressAutoHyphens/>
        <w:ind w:left="-567" w:firstLine="709"/>
        <w:jc w:val="both"/>
        <w:rPr>
          <w:sz w:val="28"/>
          <w:szCs w:val="28"/>
        </w:rPr>
      </w:pPr>
      <w:r w:rsidRPr="00F47F6E">
        <w:rPr>
          <w:sz w:val="28"/>
          <w:szCs w:val="28"/>
        </w:rPr>
        <w:t xml:space="preserve">Объектом международно-правового регулирования охраны окружающей среды и природопользования является вся природа планеты Земля и околоземное космическое пространство. Одновременно такой охране подлежат отдельные объекты природной среды, включая Мировой океан и его ресурсы, атмосферный воздух, животный и растительный мир, недра, уникальные природные комплексы. </w:t>
      </w:r>
    </w:p>
    <w:p w:rsidR="00F47F6E" w:rsidRPr="00F47F6E" w:rsidRDefault="00F47F6E" w:rsidP="00F47F6E">
      <w:pPr>
        <w:suppressAutoHyphens/>
        <w:ind w:left="-567" w:firstLine="709"/>
        <w:jc w:val="both"/>
        <w:rPr>
          <w:sz w:val="28"/>
          <w:szCs w:val="28"/>
        </w:rPr>
      </w:pPr>
      <w:r w:rsidRPr="00F47F6E">
        <w:rPr>
          <w:sz w:val="28"/>
          <w:szCs w:val="28"/>
        </w:rPr>
        <w:t xml:space="preserve">В системе объектов регулирования охраны и использования таких </w:t>
      </w:r>
      <w:r w:rsidRPr="00F47F6E">
        <w:rPr>
          <w:bCs/>
          <w:sz w:val="28"/>
          <w:szCs w:val="28"/>
        </w:rPr>
        <w:t>объектов</w:t>
      </w:r>
      <w:r w:rsidRPr="00F47F6E">
        <w:rPr>
          <w:sz w:val="28"/>
          <w:szCs w:val="28"/>
        </w:rPr>
        <w:t xml:space="preserve"> можно выделить несколько категорий:</w:t>
      </w:r>
    </w:p>
    <w:p w:rsidR="00F47F6E" w:rsidRPr="00F47F6E" w:rsidRDefault="00F47F6E" w:rsidP="00F47F6E">
      <w:pPr>
        <w:suppressAutoHyphens/>
        <w:ind w:left="-567" w:firstLine="709"/>
        <w:jc w:val="both"/>
        <w:rPr>
          <w:sz w:val="28"/>
          <w:szCs w:val="28"/>
        </w:rPr>
      </w:pPr>
      <w:r w:rsidRPr="00F47F6E">
        <w:rPr>
          <w:sz w:val="28"/>
          <w:szCs w:val="28"/>
        </w:rPr>
        <w:t>- международные</w:t>
      </w:r>
      <w:r w:rsidRPr="00F47F6E">
        <w:rPr>
          <w:b/>
          <w:sz w:val="28"/>
          <w:szCs w:val="28"/>
        </w:rPr>
        <w:t xml:space="preserve"> </w:t>
      </w:r>
      <w:r w:rsidRPr="00F47F6E">
        <w:rPr>
          <w:sz w:val="28"/>
          <w:szCs w:val="28"/>
        </w:rPr>
        <w:t>объекты природной среды, находящиеся за пределами национальной юрисдикции (например, открытое море, Антарктика, морское дно за пределами континентального шельфа, космическое пространство);</w:t>
      </w:r>
    </w:p>
    <w:p w:rsidR="00F47F6E" w:rsidRPr="00F47F6E" w:rsidRDefault="00F47F6E" w:rsidP="00F47F6E">
      <w:pPr>
        <w:suppressAutoHyphens/>
        <w:ind w:left="-567" w:firstLine="709"/>
        <w:jc w:val="both"/>
        <w:rPr>
          <w:sz w:val="28"/>
          <w:szCs w:val="28"/>
        </w:rPr>
      </w:pPr>
      <w:r w:rsidRPr="00F47F6E">
        <w:rPr>
          <w:sz w:val="28"/>
          <w:szCs w:val="28"/>
        </w:rPr>
        <w:t>- многонациональные объекты природной среды, разделяемые двумя или более государствами. К таким объектам относятся пограничные реки (Дунай, Селенга, Рейн) и озера (в т.ч. Каспийское море), пограничные природные комплексы или месторождения полезных ископаемых, популяции мигрирующих видов животных.</w:t>
      </w:r>
    </w:p>
    <w:p w:rsidR="00F47F6E" w:rsidRPr="00F47F6E" w:rsidRDefault="00F47F6E" w:rsidP="00F47F6E">
      <w:pPr>
        <w:suppressAutoHyphens/>
        <w:ind w:left="-567" w:firstLine="709"/>
        <w:jc w:val="both"/>
        <w:rPr>
          <w:sz w:val="28"/>
          <w:szCs w:val="28"/>
        </w:rPr>
      </w:pPr>
      <w:r w:rsidRPr="00F47F6E">
        <w:rPr>
          <w:sz w:val="28"/>
          <w:szCs w:val="28"/>
        </w:rPr>
        <w:t>- национальные объекты природной среды, находящиеся под национальной юрисдикцией, но отношения по поводу которых регулируются международными правовыми нормами. Например, озеро Байкал, признанное в соответствии с Конвенцией об охране всемирного культурного и природного наследия (</w:t>
      </w:r>
      <w:smartTag w:uri="urn:schemas-microsoft-com:office:smarttags" w:element="metricconverter">
        <w:smartTagPr>
          <w:attr w:name="ProductID" w:val="1972 г"/>
        </w:smartTagPr>
        <w:r w:rsidRPr="00F47F6E">
          <w:rPr>
            <w:sz w:val="28"/>
            <w:szCs w:val="28"/>
          </w:rPr>
          <w:t>1972 г</w:t>
        </w:r>
      </w:smartTag>
      <w:r w:rsidRPr="00F47F6E">
        <w:rPr>
          <w:sz w:val="28"/>
          <w:szCs w:val="28"/>
        </w:rPr>
        <w:t xml:space="preserve">.) участком всемирного природного наследия. </w:t>
      </w:r>
    </w:p>
    <w:p w:rsidR="00F47F6E" w:rsidRPr="00F47F6E" w:rsidRDefault="00F47F6E" w:rsidP="00F47F6E">
      <w:pPr>
        <w:suppressAutoHyphens/>
        <w:ind w:left="-567" w:firstLine="709"/>
        <w:jc w:val="both"/>
        <w:rPr>
          <w:sz w:val="28"/>
          <w:szCs w:val="28"/>
        </w:rPr>
      </w:pPr>
      <w:r w:rsidRPr="00F47F6E">
        <w:rPr>
          <w:sz w:val="28"/>
          <w:szCs w:val="28"/>
        </w:rPr>
        <w:t>- универсальные</w:t>
      </w:r>
      <w:r w:rsidRPr="00F47F6E">
        <w:rPr>
          <w:b/>
          <w:sz w:val="28"/>
          <w:szCs w:val="28"/>
        </w:rPr>
        <w:t xml:space="preserve"> </w:t>
      </w:r>
      <w:r w:rsidRPr="00F47F6E">
        <w:rPr>
          <w:sz w:val="28"/>
          <w:szCs w:val="28"/>
        </w:rPr>
        <w:t>объекты природной среды, которые находятся в общем пользовании всех государств (например, озоновый слой, открытое море, космос, Антарктика, морское дно за пределами национальной юрисдикции).</w:t>
      </w:r>
    </w:p>
    <w:p w:rsidR="00F47F6E" w:rsidRPr="00F47F6E" w:rsidRDefault="00F47F6E" w:rsidP="00F47F6E">
      <w:pPr>
        <w:suppressAutoHyphens/>
        <w:ind w:left="-567" w:firstLine="709"/>
        <w:jc w:val="both"/>
        <w:rPr>
          <w:sz w:val="28"/>
          <w:szCs w:val="28"/>
        </w:rPr>
      </w:pPr>
      <w:r w:rsidRPr="00F47F6E">
        <w:rPr>
          <w:sz w:val="28"/>
          <w:szCs w:val="28"/>
        </w:rPr>
        <w:t xml:space="preserve">Содержание международных экологических правоотношений составляют взаимные права и обязанности участников этих отношений. По содержанию к международным экологическим правоотношениям принадлежат отношения по: </w:t>
      </w:r>
    </w:p>
    <w:p w:rsidR="00F47F6E" w:rsidRPr="00F47F6E" w:rsidRDefault="00F47F6E" w:rsidP="002A3A70">
      <w:pPr>
        <w:numPr>
          <w:ilvl w:val="0"/>
          <w:numId w:val="26"/>
        </w:numPr>
        <w:shd w:val="clear" w:color="auto" w:fill="FFFFFF"/>
        <w:tabs>
          <w:tab w:val="left" w:pos="142"/>
          <w:tab w:val="left" w:pos="284"/>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t xml:space="preserve">определению юридического статуса и правового режима природной среды в целом и ее составляющих элементов; </w:t>
      </w:r>
    </w:p>
    <w:p w:rsidR="00F47F6E" w:rsidRPr="00F47F6E" w:rsidRDefault="00F47F6E" w:rsidP="002A3A70">
      <w:pPr>
        <w:numPr>
          <w:ilvl w:val="0"/>
          <w:numId w:val="26"/>
        </w:numPr>
        <w:shd w:val="clear" w:color="auto" w:fill="FFFFFF"/>
        <w:tabs>
          <w:tab w:val="left" w:pos="142"/>
          <w:tab w:val="left" w:pos="284"/>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t xml:space="preserve">изучению и контролю ее физического, химического, биологического состояния (мониторинг); использованию всеми допустимы ми способами природных ресурсов; </w:t>
      </w:r>
    </w:p>
    <w:p w:rsidR="00F47F6E" w:rsidRPr="00F47F6E" w:rsidRDefault="00F47F6E" w:rsidP="002A3A70">
      <w:pPr>
        <w:numPr>
          <w:ilvl w:val="0"/>
          <w:numId w:val="26"/>
        </w:numPr>
        <w:shd w:val="clear" w:color="auto" w:fill="FFFFFF"/>
        <w:tabs>
          <w:tab w:val="left" w:pos="142"/>
          <w:tab w:val="left" w:pos="284"/>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lastRenderedPageBreak/>
        <w:t>преднамеренному преобразованию природы;</w:t>
      </w:r>
    </w:p>
    <w:p w:rsidR="00F47F6E" w:rsidRPr="00F47F6E" w:rsidRDefault="00F47F6E" w:rsidP="002A3A70">
      <w:pPr>
        <w:numPr>
          <w:ilvl w:val="0"/>
          <w:numId w:val="26"/>
        </w:numPr>
        <w:shd w:val="clear" w:color="auto" w:fill="FFFFFF"/>
        <w:tabs>
          <w:tab w:val="left" w:pos="142"/>
          <w:tab w:val="left" w:pos="284"/>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t xml:space="preserve">воспроизводству природных объектов; </w:t>
      </w:r>
    </w:p>
    <w:p w:rsidR="00F47F6E" w:rsidRPr="00F47F6E" w:rsidRDefault="00F47F6E" w:rsidP="002A3A70">
      <w:pPr>
        <w:numPr>
          <w:ilvl w:val="0"/>
          <w:numId w:val="26"/>
        </w:numPr>
        <w:shd w:val="clear" w:color="auto" w:fill="FFFFFF"/>
        <w:tabs>
          <w:tab w:val="left" w:pos="142"/>
          <w:tab w:val="left" w:pos="284"/>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t>поддержанию природной среды в благоприятном состоянии, а также иные отношения, прямо или косвенно связанные с воздействием на окружающую природу человека и человеческой жизнедеятельности.  К этой категории принадлежат и отношения по предотвращению и устранению вредных стихийных влияний на людей, на общество со всеми его материальны ми и духовными ценностями.</w:t>
      </w:r>
    </w:p>
    <w:p w:rsidR="00F47F6E" w:rsidRPr="00F47F6E" w:rsidRDefault="00F47F6E" w:rsidP="00F47F6E">
      <w:pPr>
        <w:shd w:val="clear" w:color="auto" w:fill="FFFFFF"/>
        <w:suppressAutoHyphens/>
        <w:ind w:left="-567" w:firstLine="709"/>
        <w:jc w:val="both"/>
        <w:rPr>
          <w:sz w:val="28"/>
          <w:szCs w:val="28"/>
        </w:rPr>
      </w:pPr>
      <w:r w:rsidRPr="00F47F6E">
        <w:rPr>
          <w:bCs/>
          <w:i/>
          <w:sz w:val="28"/>
          <w:szCs w:val="28"/>
        </w:rPr>
        <w:t>Источником международных экологических правоотношений</w:t>
      </w:r>
      <w:r w:rsidRPr="00F47F6E">
        <w:rPr>
          <w:b/>
          <w:bCs/>
          <w:sz w:val="28"/>
          <w:szCs w:val="28"/>
        </w:rPr>
        <w:t xml:space="preserve"> </w:t>
      </w:r>
      <w:r w:rsidRPr="00F47F6E">
        <w:rPr>
          <w:sz w:val="28"/>
          <w:szCs w:val="28"/>
        </w:rPr>
        <w:t xml:space="preserve">является воля членов мирового сообщества, направленная на охрану и рациональное использование окружающей природной среды. С учетом принятого в теории международного права деления процессов нормообразования на основные и вспомогательные, выделяются две категории источников международного экологического права: </w:t>
      </w:r>
    </w:p>
    <w:p w:rsidR="00F47F6E" w:rsidRPr="00F47F6E" w:rsidRDefault="00F47F6E" w:rsidP="002A3A70">
      <w:pPr>
        <w:numPr>
          <w:ilvl w:val="0"/>
          <w:numId w:val="19"/>
        </w:numPr>
        <w:shd w:val="clear" w:color="auto" w:fill="FFFFFF"/>
        <w:tabs>
          <w:tab w:val="left" w:pos="709"/>
        </w:tabs>
        <w:suppressAutoHyphens/>
        <w:overflowPunct/>
        <w:autoSpaceDE/>
        <w:autoSpaceDN/>
        <w:adjustRightInd/>
        <w:spacing w:after="160" w:line="259" w:lineRule="auto"/>
        <w:ind w:left="-567" w:firstLine="709"/>
        <w:jc w:val="both"/>
        <w:rPr>
          <w:sz w:val="28"/>
          <w:szCs w:val="28"/>
        </w:rPr>
      </w:pPr>
      <w:r w:rsidRPr="00F47F6E">
        <w:rPr>
          <w:sz w:val="28"/>
          <w:szCs w:val="28"/>
        </w:rPr>
        <w:t>источники, которые содержат необязательные или рекомендательные правила, оказы</w:t>
      </w:r>
      <w:r w:rsidRPr="00F47F6E">
        <w:rPr>
          <w:sz w:val="28"/>
          <w:szCs w:val="28"/>
        </w:rPr>
        <w:softHyphen/>
        <w:t>вающие, тем не менее, влияние на международные отношения своим авторитетом («мягкое», т. е. рекомендательное право), например, Стокгольмская декларация Конференции ООН по окружающей человека среде (1972г.), Всемирная стратегия охраны природы (</w:t>
      </w:r>
      <w:smartTag w:uri="urn:schemas-microsoft-com:office:smarttags" w:element="metricconverter">
        <w:smartTagPr>
          <w:attr w:name="ProductID" w:val="1980 г"/>
        </w:smartTagPr>
        <w:r w:rsidRPr="00F47F6E">
          <w:rPr>
            <w:sz w:val="28"/>
            <w:szCs w:val="28"/>
          </w:rPr>
          <w:t>1980 г</w:t>
        </w:r>
      </w:smartTag>
      <w:r w:rsidRPr="00F47F6E">
        <w:rPr>
          <w:sz w:val="28"/>
          <w:szCs w:val="28"/>
        </w:rPr>
        <w:t>.). Названные и другие аналогичные документы не регулируют непосредственно поведение членов международного сообщества, но они обладают огромным авторитетом и этим побуждают государства и международные организации к активной деятельности и сотрудничеству в области охраны природы.</w:t>
      </w:r>
    </w:p>
    <w:p w:rsidR="00F47F6E" w:rsidRPr="00F47F6E" w:rsidRDefault="00F47F6E" w:rsidP="002A3A70">
      <w:pPr>
        <w:numPr>
          <w:ilvl w:val="0"/>
          <w:numId w:val="19"/>
        </w:numPr>
        <w:shd w:val="clear" w:color="auto" w:fill="FFFFFF"/>
        <w:tabs>
          <w:tab w:val="left" w:pos="709"/>
        </w:tabs>
        <w:suppressAutoHyphens/>
        <w:overflowPunct/>
        <w:autoSpaceDE/>
        <w:autoSpaceDN/>
        <w:adjustRightInd/>
        <w:spacing w:after="160" w:line="259" w:lineRule="auto"/>
        <w:ind w:left="-567" w:firstLine="709"/>
        <w:jc w:val="both"/>
        <w:rPr>
          <w:sz w:val="28"/>
          <w:szCs w:val="28"/>
        </w:rPr>
      </w:pPr>
      <w:r w:rsidRPr="00F47F6E">
        <w:rPr>
          <w:sz w:val="28"/>
          <w:szCs w:val="28"/>
        </w:rPr>
        <w:t>источники, являющиеся носителями действующих пра</w:t>
      </w:r>
      <w:r w:rsidRPr="00F47F6E">
        <w:rPr>
          <w:sz w:val="28"/>
          <w:szCs w:val="28"/>
        </w:rPr>
        <w:softHyphen/>
        <w:t>вовых принципов и норм и образующие право в подлинном смысле этого слова («твердое», т. е. обязательное право), например, Конвенция об охране всемирного культурного и природного наследия (</w:t>
      </w:r>
      <w:smartTag w:uri="urn:schemas-microsoft-com:office:smarttags" w:element="metricconverter">
        <w:smartTagPr>
          <w:attr w:name="ProductID" w:val="1972 г"/>
        </w:smartTagPr>
        <w:r w:rsidRPr="00F47F6E">
          <w:rPr>
            <w:sz w:val="28"/>
            <w:szCs w:val="28"/>
          </w:rPr>
          <w:t>1972 г</w:t>
        </w:r>
      </w:smartTag>
      <w:r w:rsidRPr="00F47F6E">
        <w:rPr>
          <w:sz w:val="28"/>
          <w:szCs w:val="28"/>
        </w:rPr>
        <w:t>.), Конвенция о трансграничном загрязнении воздуха на большие расстояния (</w:t>
      </w:r>
      <w:smartTag w:uri="urn:schemas-microsoft-com:office:smarttags" w:element="metricconverter">
        <w:smartTagPr>
          <w:attr w:name="ProductID" w:val="1979 г"/>
        </w:smartTagPr>
        <w:r w:rsidRPr="00F47F6E">
          <w:rPr>
            <w:sz w:val="28"/>
            <w:szCs w:val="28"/>
          </w:rPr>
          <w:t>1979 г</w:t>
        </w:r>
      </w:smartTag>
      <w:r w:rsidRPr="00F47F6E">
        <w:rPr>
          <w:sz w:val="28"/>
          <w:szCs w:val="28"/>
        </w:rPr>
        <w:t>.), Венская конвенция по охране озонового слоя (</w:t>
      </w:r>
      <w:smartTag w:uri="urn:schemas-microsoft-com:office:smarttags" w:element="metricconverter">
        <w:smartTagPr>
          <w:attr w:name="ProductID" w:val="1985 г"/>
        </w:smartTagPr>
        <w:r w:rsidRPr="00F47F6E">
          <w:rPr>
            <w:sz w:val="28"/>
            <w:szCs w:val="28"/>
          </w:rPr>
          <w:t>1985 г</w:t>
        </w:r>
      </w:smartTag>
      <w:r w:rsidRPr="00F47F6E">
        <w:rPr>
          <w:sz w:val="28"/>
          <w:szCs w:val="28"/>
        </w:rPr>
        <w:t>.) и Монреальский протокол по веществам, разрушающим озоновый слой (</w:t>
      </w:r>
      <w:smartTag w:uri="urn:schemas-microsoft-com:office:smarttags" w:element="metricconverter">
        <w:smartTagPr>
          <w:attr w:name="ProductID" w:val="1987 г"/>
        </w:smartTagPr>
        <w:r w:rsidRPr="00F47F6E">
          <w:rPr>
            <w:sz w:val="28"/>
            <w:szCs w:val="28"/>
          </w:rPr>
          <w:t>1987 г</w:t>
        </w:r>
      </w:smartTag>
      <w:r w:rsidRPr="00F47F6E">
        <w:rPr>
          <w:sz w:val="28"/>
          <w:szCs w:val="28"/>
        </w:rPr>
        <w:t>.).</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Ко второй категории источников международного экологического права принадлежат:</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 </w:t>
      </w:r>
      <w:r w:rsidRPr="00F47F6E">
        <w:rPr>
          <w:bCs/>
          <w:sz w:val="28"/>
          <w:szCs w:val="28"/>
        </w:rPr>
        <w:t xml:space="preserve">международные конвенции </w:t>
      </w:r>
      <w:r w:rsidRPr="00F47F6E">
        <w:rPr>
          <w:sz w:val="28"/>
          <w:szCs w:val="28"/>
        </w:rPr>
        <w:t>(соглашения, договоры), устанавливающие правила, определенно признанные государствами в качестве обязательных правовых норм;</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 резолюции некоторых международных организаций, имеющие обязательную силу для государств – членов этих организаций; </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международный обычай;</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общие принципы;</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с некоторыми оговорками, судебные решения.</w:t>
      </w:r>
    </w:p>
    <w:p w:rsidR="00F47F6E" w:rsidRPr="00F47F6E" w:rsidRDefault="00F47F6E" w:rsidP="00F47F6E">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Международный обычай и международный договор являются основными источниками международного экологического права. Их значение и характер взаимодействия различны для разных стадий формирования этой отрасли международного права. Начальный этап межгосударственных отношений по поводу окружающей среды характеризовался отсутствием разветвленной системы </w:t>
      </w:r>
      <w:r w:rsidRPr="00F47F6E">
        <w:rPr>
          <w:rFonts w:eastAsia="Arial"/>
          <w:kern w:val="1"/>
          <w:sz w:val="28"/>
          <w:szCs w:val="28"/>
          <w:lang w:eastAsia="hi-IN" w:bidi="hi-IN"/>
        </w:rPr>
        <w:lastRenderedPageBreak/>
        <w:t>международных договоров, регулирующих эти отношения.  В целях установления правомерности или противоправности поведения государств в области окружающей среды широкое применение получили общие принципы международного права и международные обычные нормы. Именно основополагающие принципы международного права, выраженные, как правило, в форме международного обычая, были положены в основу наиболее известных арбитражных и судебных решений по межгосударственным спорам, касающимся ущерба окружающей среде. Эти же принципы позднее были конкретизированы и получили свое развитие в договорном регулировании отношений государств по поводу окружающей среды.</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В современном мире</w:t>
      </w:r>
      <w:r w:rsidRPr="00F47F6E">
        <w:rPr>
          <w:b/>
          <w:sz w:val="28"/>
          <w:szCs w:val="28"/>
        </w:rPr>
        <w:t xml:space="preserve"> </w:t>
      </w:r>
      <w:r w:rsidRPr="00F47F6E">
        <w:rPr>
          <w:sz w:val="28"/>
          <w:szCs w:val="28"/>
        </w:rPr>
        <w:t>глав</w:t>
      </w:r>
      <w:r w:rsidRPr="00F47F6E">
        <w:rPr>
          <w:sz w:val="28"/>
          <w:szCs w:val="28"/>
        </w:rPr>
        <w:softHyphen/>
        <w:t>ную роль в категории источников, образующих обязательное право,</w:t>
      </w:r>
      <w:r w:rsidRPr="00F47F6E">
        <w:rPr>
          <w:b/>
          <w:sz w:val="28"/>
          <w:szCs w:val="28"/>
        </w:rPr>
        <w:t xml:space="preserve"> </w:t>
      </w:r>
      <w:r w:rsidRPr="00F47F6E">
        <w:rPr>
          <w:sz w:val="28"/>
          <w:szCs w:val="28"/>
        </w:rPr>
        <w:t>играют</w:t>
      </w:r>
      <w:r w:rsidRPr="00F47F6E">
        <w:rPr>
          <w:b/>
          <w:sz w:val="28"/>
          <w:szCs w:val="28"/>
        </w:rPr>
        <w:t xml:space="preserve"> </w:t>
      </w:r>
      <w:r w:rsidRPr="00F47F6E">
        <w:rPr>
          <w:sz w:val="28"/>
          <w:szCs w:val="28"/>
        </w:rPr>
        <w:t xml:space="preserve">международные конвенции (соглашения, договоры). </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Программа ООН по окружающей среде ведет учет международных конвенций в области охраны окружающей среды и ежегодно публикует их список (регистр) с указанием основных сведений об их содержании. В этом списке значится более тысячи конвенций, соглашений, договоров. Кроме того, действует свыше 3000 двусторонних конвенций, соглашений, договоров и других нормативных документов, касающихся охраны окружающей среды и регулирования природопользования. Тексты этих нормативных материалов содержатся в международном центре по праву окружающей среды, который функционирует в Бонне (Германия).</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Среди источников международного экологического права выделяют договоры политического содержания и договоры экологического содержания.</w:t>
      </w:r>
      <w:r w:rsidRPr="00F47F6E">
        <w:rPr>
          <w:sz w:val="28"/>
          <w:szCs w:val="28"/>
        </w:rPr>
        <w:tab/>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 xml:space="preserve">Международные договоры политического содержания </w:t>
      </w:r>
      <w:r w:rsidRPr="00F47F6E">
        <w:rPr>
          <w:sz w:val="28"/>
          <w:szCs w:val="28"/>
        </w:rPr>
        <w:t>являются видом международных договоров, в которых проблемы охраны окружающей среды переплетаются с вопросами мира, безопасности, сокращения вооружений. Главное место в данной группе занимает Заключительный акт совещания по безопасности и сотрудничеству в Европе, подписанный всеми европейскими государствами, США и Канадой. К этой же группе примыкает ряд конвенций, договоров, соглашений о запрещении производства, испытания, применения средств массового уничтожения. Например,</w:t>
      </w:r>
      <w:r w:rsidRPr="00F47F6E">
        <w:rPr>
          <w:i/>
          <w:sz w:val="28"/>
          <w:szCs w:val="28"/>
        </w:rPr>
        <w:t xml:space="preserve"> </w:t>
      </w:r>
      <w:r w:rsidRPr="00F47F6E">
        <w:rPr>
          <w:sz w:val="28"/>
          <w:szCs w:val="28"/>
        </w:rPr>
        <w:t>Договор о запрещении испытаний ядерного оружия в атмосфере, в космическом пространстве и под водой (1963); Договор о нераспространении ядерного оружия (1968); Конвенция о запрещении разработки, производства и накопления запасов бактериологического (биологического) оружия и токсинов и их уничтожении (1972) и др.).</w:t>
      </w:r>
    </w:p>
    <w:p w:rsidR="00F47F6E" w:rsidRPr="00F47F6E" w:rsidRDefault="00F47F6E" w:rsidP="00F47F6E">
      <w:pPr>
        <w:shd w:val="clear" w:color="auto" w:fill="FFFFFF"/>
        <w:suppressAutoHyphens/>
        <w:ind w:left="-567" w:firstLine="709"/>
        <w:jc w:val="both"/>
        <w:rPr>
          <w:sz w:val="28"/>
          <w:szCs w:val="28"/>
        </w:rPr>
      </w:pPr>
      <w:r w:rsidRPr="00F47F6E">
        <w:rPr>
          <w:bCs/>
          <w:sz w:val="28"/>
          <w:szCs w:val="28"/>
        </w:rPr>
        <w:t>Международные договоры экологического содержания</w:t>
      </w:r>
      <w:r w:rsidRPr="00F47F6E">
        <w:rPr>
          <w:b/>
          <w:bCs/>
          <w:sz w:val="28"/>
          <w:szCs w:val="28"/>
        </w:rPr>
        <w:t xml:space="preserve"> </w:t>
      </w:r>
      <w:r w:rsidRPr="00F47F6E">
        <w:rPr>
          <w:sz w:val="28"/>
          <w:szCs w:val="28"/>
        </w:rPr>
        <w:t>являются видом международных договоров, которые целиком посвящены вопросам охраны окружающей природной среды. Среди них: одну подгруппу образуют договоры эколого-комплексного, другую – эколого-ресурсо</w:t>
      </w:r>
      <w:r w:rsidRPr="00F47F6E">
        <w:rPr>
          <w:sz w:val="28"/>
          <w:szCs w:val="28"/>
        </w:rPr>
        <w:softHyphen/>
        <w:t>вого</w:t>
      </w:r>
      <w:r w:rsidRPr="00F47F6E">
        <w:rPr>
          <w:b/>
          <w:sz w:val="28"/>
          <w:szCs w:val="28"/>
        </w:rPr>
        <w:t xml:space="preserve"> </w:t>
      </w:r>
      <w:r w:rsidRPr="00F47F6E">
        <w:rPr>
          <w:sz w:val="28"/>
          <w:szCs w:val="28"/>
        </w:rPr>
        <w:t>направления.</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Признаками комплексного экологического содержания обладают такие международно-правовые акты, как Конвенция о запрещении военного или любого иного враждебного использования средств воздействия на природную среду (1977); Конвенция о трансграничном загрязнении воздуха на большие расстояния (1979); Договор об Антарктиде (1959) и др.</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Международно-правовые документы эколого-ресурсового содержания, как правило, относятся к регулированию рыболовства, использованию природных </w:t>
      </w:r>
      <w:r w:rsidRPr="00F47F6E">
        <w:rPr>
          <w:sz w:val="28"/>
          <w:szCs w:val="28"/>
        </w:rPr>
        <w:lastRenderedPageBreak/>
        <w:t>ресурсов, находящихся в ведении двух или нескольких государств, регулированию международно-правового режима пограничных морей, рек, озер и т. п.</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В зависимости от числа участников международного соглашения выделяют двусторонние международные договоры и многосторонние международные договоры в области охраны окружающей природной среды. Различают также:</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 межгосударственные и смешанные (т. е. с участием международных организаций) договоры; </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 межправительственные и межведомственные (сторонами которых выступают отдельные органы, ведомства); </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xml:space="preserve">- глобальные, региональные и субрегиональные; </w:t>
      </w:r>
    </w:p>
    <w:p w:rsidR="00F47F6E" w:rsidRPr="00F47F6E" w:rsidRDefault="00F47F6E" w:rsidP="00F47F6E">
      <w:pPr>
        <w:shd w:val="clear" w:color="auto" w:fill="FFFFFF"/>
        <w:suppressAutoHyphens/>
        <w:ind w:left="-567" w:firstLine="709"/>
        <w:jc w:val="both"/>
        <w:rPr>
          <w:sz w:val="28"/>
          <w:szCs w:val="28"/>
        </w:rPr>
      </w:pPr>
      <w:r w:rsidRPr="00F47F6E">
        <w:rPr>
          <w:sz w:val="28"/>
          <w:szCs w:val="28"/>
        </w:rPr>
        <w:t>- охватывающие все элементы природной среды в комплексе и касающиеся отдельных природных объектов.</w:t>
      </w:r>
    </w:p>
    <w:p w:rsidR="00F47F6E" w:rsidRPr="00F47F6E" w:rsidRDefault="00F47F6E" w:rsidP="00F47F6E">
      <w:pPr>
        <w:suppressAutoHyphens/>
        <w:ind w:left="-567" w:firstLine="709"/>
        <w:jc w:val="both"/>
        <w:rPr>
          <w:sz w:val="28"/>
          <w:szCs w:val="28"/>
        </w:rPr>
      </w:pPr>
      <w:r w:rsidRPr="00F47F6E">
        <w:rPr>
          <w:sz w:val="28"/>
          <w:szCs w:val="28"/>
        </w:rPr>
        <w:t>Следует сказать, что в настоящее время международное экологическое право является преимущественно договорным. Процессы договорного сотрудничества осуществляются по двум направлениям:</w:t>
      </w:r>
    </w:p>
    <w:p w:rsidR="00F47F6E" w:rsidRPr="00F47F6E" w:rsidRDefault="00F47F6E" w:rsidP="00F47F6E">
      <w:pPr>
        <w:suppressAutoHyphens/>
        <w:ind w:left="-567" w:firstLine="709"/>
        <w:jc w:val="both"/>
        <w:rPr>
          <w:sz w:val="28"/>
          <w:szCs w:val="28"/>
        </w:rPr>
      </w:pPr>
      <w:r w:rsidRPr="00F47F6E">
        <w:rPr>
          <w:sz w:val="28"/>
          <w:szCs w:val="28"/>
        </w:rPr>
        <w:t>во-первых, принимаются договорные нормы, имеющие решающее значение в межгосударственном общении в сфере охраны окружающей среды и рационального ее использования;</w:t>
      </w:r>
    </w:p>
    <w:p w:rsidR="00F47F6E" w:rsidRPr="00F47F6E" w:rsidRDefault="00F47F6E" w:rsidP="00F47F6E">
      <w:pPr>
        <w:suppressAutoHyphens/>
        <w:ind w:left="-567" w:firstLine="709"/>
        <w:jc w:val="both"/>
        <w:rPr>
          <w:sz w:val="28"/>
          <w:szCs w:val="28"/>
        </w:rPr>
      </w:pPr>
      <w:r w:rsidRPr="00F47F6E">
        <w:rPr>
          <w:sz w:val="28"/>
          <w:szCs w:val="28"/>
        </w:rPr>
        <w:t>во-вторых, заключаются международные соглашения по объектам и компонентам окружающей среды, в глобальном регулировании которых заинтересовано все человечество.</w:t>
      </w:r>
    </w:p>
    <w:p w:rsidR="00F47F6E" w:rsidRPr="00F47F6E" w:rsidRDefault="00F47F6E" w:rsidP="00F47F6E">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За короткий исторический промежуток времени (в течение около 50 лет) было принято большое количество международных соглашений по охране окружающей среды, предметами правового регулирования которых стали защита атмосферы, озонового слоя Земли, флоры и фауны, биоразнообразия, морских и других водных ресурсов, лесов, диких животных, космического пространства, Антарктики и других объектов планеты.</w:t>
      </w:r>
    </w:p>
    <w:p w:rsidR="00F47F6E" w:rsidRPr="00F47F6E" w:rsidRDefault="00F47F6E" w:rsidP="00F47F6E">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Принятые за это время многочисленные международные договоры, резолюции и декларации по вопросам международной экологической безопасности, защиты окружающей среды и рационального природопользования свидетельствуют о том большом значении, которое мировое сообщество придает сегодня международным экологическим правоотношениям. </w:t>
      </w:r>
    </w:p>
    <w:p w:rsidR="00F47F6E" w:rsidRPr="00F47F6E" w:rsidRDefault="00F47F6E" w:rsidP="00F47F6E">
      <w:pPr>
        <w:suppressAutoHyphens/>
        <w:ind w:left="-567" w:firstLine="709"/>
        <w:jc w:val="both"/>
        <w:rPr>
          <w:sz w:val="28"/>
          <w:szCs w:val="28"/>
        </w:rPr>
      </w:pPr>
      <w:r w:rsidRPr="00F47F6E">
        <w:rPr>
          <w:sz w:val="28"/>
          <w:szCs w:val="28"/>
        </w:rPr>
        <w:t>Определяющее значение в реализации принципов и положений международно-правового экологического сотрудничества имеют резолюции Генеральной Ассамблеи ООН и Всемирная хартия охраны природы, которые занимают центральное место среди источников международно-правовой охраны окружающей природной среды.</w:t>
      </w:r>
    </w:p>
    <w:p w:rsidR="00F47F6E" w:rsidRPr="00F47F6E" w:rsidRDefault="00F47F6E" w:rsidP="00F47F6E">
      <w:pPr>
        <w:suppressAutoHyphens/>
        <w:ind w:left="-567" w:firstLine="709"/>
        <w:jc w:val="both"/>
        <w:rPr>
          <w:sz w:val="28"/>
          <w:szCs w:val="28"/>
        </w:rPr>
      </w:pPr>
      <w:r w:rsidRPr="00F47F6E">
        <w:rPr>
          <w:sz w:val="28"/>
          <w:szCs w:val="28"/>
        </w:rPr>
        <w:t>В числе резолюций Генеральной Ассамблеи ООН, посвященных охране окружающей среды и рациональному использованию мировых природных ресурсов, следует обратить внимание на четыре резолюции:</w:t>
      </w:r>
    </w:p>
    <w:p w:rsidR="00F47F6E" w:rsidRPr="00F47F6E" w:rsidRDefault="00F47F6E" w:rsidP="00F47F6E">
      <w:pPr>
        <w:suppressAutoHyphens/>
        <w:ind w:left="-567" w:firstLine="709"/>
        <w:jc w:val="both"/>
        <w:rPr>
          <w:sz w:val="28"/>
          <w:szCs w:val="28"/>
        </w:rPr>
      </w:pPr>
      <w:r w:rsidRPr="00F47F6E">
        <w:rPr>
          <w:sz w:val="28"/>
          <w:szCs w:val="28"/>
        </w:rPr>
        <w:t>1. В</w:t>
      </w:r>
      <w:r w:rsidRPr="00F47F6E">
        <w:rPr>
          <w:b/>
          <w:sz w:val="28"/>
          <w:szCs w:val="28"/>
        </w:rPr>
        <w:t xml:space="preserve"> </w:t>
      </w:r>
      <w:r w:rsidRPr="00F47F6E">
        <w:rPr>
          <w:sz w:val="28"/>
          <w:szCs w:val="28"/>
        </w:rPr>
        <w:t xml:space="preserve">декабре </w:t>
      </w:r>
      <w:smartTag w:uri="urn:schemas-microsoft-com:office:smarttags" w:element="metricconverter">
        <w:smartTagPr>
          <w:attr w:name="ProductID" w:val="1962 г"/>
        </w:smartTagPr>
        <w:r w:rsidRPr="00F47F6E">
          <w:rPr>
            <w:sz w:val="28"/>
            <w:szCs w:val="28"/>
          </w:rPr>
          <w:t>1962 г</w:t>
        </w:r>
      </w:smartTag>
      <w:r w:rsidRPr="00F47F6E">
        <w:rPr>
          <w:sz w:val="28"/>
          <w:szCs w:val="28"/>
        </w:rPr>
        <w:t>. Генеральная Ассамблея ООН принимает резолюцию «Экономическое развитие и охрана природы», в которой одобряются инициатива и рекомендации, предложенные ЮНЕСКО. Принятая резолюция выделяет три важнейших момента:</w:t>
      </w:r>
    </w:p>
    <w:p w:rsidR="00F47F6E" w:rsidRPr="00F47F6E" w:rsidRDefault="00F47F6E" w:rsidP="002A3A70">
      <w:pPr>
        <w:numPr>
          <w:ilvl w:val="0"/>
          <w:numId w:val="21"/>
        </w:numPr>
        <w:tabs>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t>во-первых, предлагается целостное рассмотрение совокупности окружающей среды, природных ресурсов, флоры и фауны;</w:t>
      </w:r>
    </w:p>
    <w:p w:rsidR="00F47F6E" w:rsidRPr="00F47F6E" w:rsidRDefault="00F47F6E" w:rsidP="002A3A70">
      <w:pPr>
        <w:numPr>
          <w:ilvl w:val="0"/>
          <w:numId w:val="21"/>
        </w:numPr>
        <w:tabs>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lastRenderedPageBreak/>
        <w:t>во-вторых, предпринята интеграция термина охраны природы в более широкий термин «охрана окружающей среды»;</w:t>
      </w:r>
    </w:p>
    <w:p w:rsidR="00F47F6E" w:rsidRPr="00F47F6E" w:rsidRDefault="00F47F6E" w:rsidP="002A3A70">
      <w:pPr>
        <w:numPr>
          <w:ilvl w:val="0"/>
          <w:numId w:val="21"/>
        </w:numPr>
        <w:tabs>
          <w:tab w:val="left" w:pos="993"/>
        </w:tabs>
        <w:suppressAutoHyphens/>
        <w:overflowPunct/>
        <w:autoSpaceDE/>
        <w:autoSpaceDN/>
        <w:adjustRightInd/>
        <w:spacing w:after="160" w:line="259" w:lineRule="auto"/>
        <w:ind w:left="-567" w:firstLine="709"/>
        <w:jc w:val="both"/>
        <w:rPr>
          <w:sz w:val="28"/>
          <w:szCs w:val="28"/>
        </w:rPr>
      </w:pPr>
      <w:r w:rsidRPr="00F47F6E">
        <w:rPr>
          <w:sz w:val="28"/>
          <w:szCs w:val="28"/>
        </w:rPr>
        <w:t xml:space="preserve">в-третьих, одобряется концепция органического сочетания интересов охраны природы и экономического развития, получившая свое развитие на Стокгольмской конференции ООН по окружающей среде в </w:t>
      </w:r>
      <w:smartTag w:uri="urn:schemas-microsoft-com:office:smarttags" w:element="metricconverter">
        <w:smartTagPr>
          <w:attr w:name="ProductID" w:val="1972 г"/>
        </w:smartTagPr>
        <w:r w:rsidRPr="00F47F6E">
          <w:rPr>
            <w:sz w:val="28"/>
            <w:szCs w:val="28"/>
          </w:rPr>
          <w:t>1972 г</w:t>
        </w:r>
      </w:smartTag>
      <w:r w:rsidRPr="00F47F6E">
        <w:rPr>
          <w:sz w:val="28"/>
          <w:szCs w:val="28"/>
        </w:rPr>
        <w:t>.</w:t>
      </w:r>
    </w:p>
    <w:p w:rsidR="00F47F6E" w:rsidRPr="00F47F6E" w:rsidRDefault="00F47F6E" w:rsidP="00F47F6E">
      <w:pPr>
        <w:suppressAutoHyphens/>
        <w:ind w:left="-567" w:firstLine="709"/>
        <w:jc w:val="both"/>
        <w:rPr>
          <w:sz w:val="28"/>
          <w:szCs w:val="28"/>
        </w:rPr>
      </w:pPr>
      <w:r w:rsidRPr="00F47F6E">
        <w:rPr>
          <w:sz w:val="28"/>
          <w:szCs w:val="28"/>
        </w:rPr>
        <w:t>2. В</w:t>
      </w:r>
      <w:r w:rsidRPr="00F47F6E">
        <w:rPr>
          <w:b/>
          <w:sz w:val="28"/>
          <w:szCs w:val="28"/>
        </w:rPr>
        <w:t xml:space="preserve"> </w:t>
      </w:r>
      <w:r w:rsidRPr="00F47F6E">
        <w:rPr>
          <w:sz w:val="28"/>
          <w:szCs w:val="28"/>
        </w:rPr>
        <w:t xml:space="preserve">декабре </w:t>
      </w:r>
      <w:smartTag w:uri="urn:schemas-microsoft-com:office:smarttags" w:element="metricconverter">
        <w:smartTagPr>
          <w:attr w:name="ProductID" w:val="1968 г"/>
        </w:smartTagPr>
        <w:r w:rsidRPr="00F47F6E">
          <w:rPr>
            <w:sz w:val="28"/>
            <w:szCs w:val="28"/>
          </w:rPr>
          <w:t>1968 г</w:t>
        </w:r>
      </w:smartTag>
      <w:r w:rsidRPr="00F47F6E">
        <w:rPr>
          <w:sz w:val="28"/>
          <w:szCs w:val="28"/>
        </w:rPr>
        <w:t xml:space="preserve">. Генеральная Ассамблея ООН принимает резолюцию, в которой отмечается важнейшая роль благоприятной окружающей среды для соблюдения основных прав человека и надлежащего экономического и социального развития. С этой целью Генеральная Ассамблея ООН принимает решение о созыве Конференции ООН по окружающей среде в г. Стокгольме в </w:t>
      </w:r>
      <w:smartTag w:uri="urn:schemas-microsoft-com:office:smarttags" w:element="metricconverter">
        <w:smartTagPr>
          <w:attr w:name="ProductID" w:val="1972 г"/>
        </w:smartTagPr>
        <w:r w:rsidRPr="00F47F6E">
          <w:rPr>
            <w:sz w:val="28"/>
            <w:szCs w:val="28"/>
          </w:rPr>
          <w:t>1972 г</w:t>
        </w:r>
      </w:smartTag>
      <w:r w:rsidRPr="00F47F6E">
        <w:rPr>
          <w:sz w:val="28"/>
          <w:szCs w:val="28"/>
        </w:rPr>
        <w:t>.</w:t>
      </w:r>
    </w:p>
    <w:p w:rsidR="00F47F6E" w:rsidRPr="00F47F6E" w:rsidRDefault="00F47F6E" w:rsidP="00F47F6E">
      <w:pPr>
        <w:suppressAutoHyphens/>
        <w:ind w:left="-567" w:firstLine="709"/>
        <w:jc w:val="both"/>
        <w:rPr>
          <w:sz w:val="28"/>
          <w:szCs w:val="28"/>
        </w:rPr>
      </w:pPr>
      <w:r w:rsidRPr="00F47F6E">
        <w:rPr>
          <w:sz w:val="28"/>
          <w:szCs w:val="28"/>
        </w:rPr>
        <w:t xml:space="preserve">3. В сентябре </w:t>
      </w:r>
      <w:smartTag w:uri="urn:schemas-microsoft-com:office:smarttags" w:element="metricconverter">
        <w:smartTagPr>
          <w:attr w:name="ProductID" w:val="1980 г"/>
        </w:smartTagPr>
        <w:r w:rsidRPr="00F47F6E">
          <w:rPr>
            <w:sz w:val="28"/>
            <w:szCs w:val="28"/>
          </w:rPr>
          <w:t>1980 г</w:t>
        </w:r>
      </w:smartTag>
      <w:r w:rsidRPr="00F47F6E">
        <w:rPr>
          <w:sz w:val="28"/>
          <w:szCs w:val="28"/>
        </w:rPr>
        <w:t>. Генеральная Ассамблея ООН принимает резолюцию «Об исторической ответственности государств за сохранение природы Земли для нынешнего и будущих поколений». Резолюция призывает все государства и народы предпринять конкретные меры по сокращению вооружений и разработке мероприятий по охране окружающей среды.</w:t>
      </w:r>
    </w:p>
    <w:p w:rsidR="00F47F6E" w:rsidRPr="00F47F6E" w:rsidRDefault="00F47F6E" w:rsidP="00F47F6E">
      <w:pPr>
        <w:suppressAutoHyphens/>
        <w:ind w:left="-567" w:firstLine="709"/>
        <w:jc w:val="both"/>
        <w:rPr>
          <w:sz w:val="28"/>
          <w:szCs w:val="28"/>
        </w:rPr>
      </w:pPr>
      <w:r w:rsidRPr="00F47F6E">
        <w:rPr>
          <w:sz w:val="28"/>
          <w:szCs w:val="28"/>
        </w:rPr>
        <w:t xml:space="preserve">4. В октябре </w:t>
      </w:r>
      <w:smartTag w:uri="urn:schemas-microsoft-com:office:smarttags" w:element="metricconverter">
        <w:smartTagPr>
          <w:attr w:name="ProductID" w:val="1982 г"/>
        </w:smartTagPr>
        <w:r w:rsidRPr="00F47F6E">
          <w:rPr>
            <w:sz w:val="28"/>
            <w:szCs w:val="28"/>
          </w:rPr>
          <w:t>1982 г</w:t>
        </w:r>
      </w:smartTag>
      <w:r w:rsidRPr="00F47F6E">
        <w:rPr>
          <w:sz w:val="28"/>
          <w:szCs w:val="28"/>
        </w:rPr>
        <w:t xml:space="preserve">. Генеральная Ассамблея ООН утверждает Всемирную хартию охраны природы. </w:t>
      </w:r>
      <w:r w:rsidRPr="00F47F6E">
        <w:rPr>
          <w:i/>
          <w:sz w:val="28"/>
          <w:szCs w:val="28"/>
        </w:rPr>
        <w:t>Всемирная хартия охраны природы</w:t>
      </w:r>
      <w:r w:rsidRPr="00F47F6E">
        <w:rPr>
          <w:sz w:val="28"/>
          <w:szCs w:val="28"/>
        </w:rPr>
        <w:t xml:space="preserve"> одобрена и утверждена Резолюцией 37-й сессии Генеральной Ассамблеи ООН. Она состоит из 24 основных принципов. Хартия рассматривает экологическое образование как составную часть общего образования. При этом признается необходимым всемерно расширять знания о природе путем проведения исследований и распространения этих знаний информационными системами любого типа. По своей юридической силе Хартия является международно-правовым документом рекомендательного значения. Это значит, что ее нормы и принципы юридически необязательны для государств и международных организаций, но в своей практической деятельности члены мирового сообщества, исходя из всеобщей обязанности охраны окружающей природной среды, должны придерживаться положений этого акта. Принципы Хартии нашли свое отражение как в правовой практике каждого государства, так и на уровне международного сотрудничества.</w:t>
      </w:r>
    </w:p>
    <w:p w:rsidR="00F47F6E" w:rsidRPr="00F47F6E" w:rsidRDefault="00F47F6E" w:rsidP="00685727">
      <w:pPr>
        <w:suppressAutoHyphens/>
        <w:ind w:left="-567" w:firstLine="709"/>
        <w:jc w:val="both"/>
        <w:rPr>
          <w:sz w:val="28"/>
          <w:szCs w:val="28"/>
        </w:rPr>
      </w:pPr>
      <w:r w:rsidRPr="00F47F6E">
        <w:rPr>
          <w:b/>
          <w:sz w:val="28"/>
          <w:szCs w:val="28"/>
        </w:rPr>
        <w:t xml:space="preserve">Основные направления международно-правовой охраны окружающей среды. </w:t>
      </w:r>
      <w:r w:rsidRPr="00F47F6E">
        <w:rPr>
          <w:sz w:val="28"/>
          <w:szCs w:val="28"/>
        </w:rPr>
        <w:t>Загрязнение атмосферного воздуха газами является одной из главных проблем современной промышленной цивилизации. Все процессы сгорания связаны с распространением газов в окружающую среду. В 50 - 60-е годы XX столетия главной проблемой загрязнения атмосферы было поступление в атмосферу оксида серы (SO2) в результате сгорания каменного угля. В 70-е годы, в связи с переходом с каменного угля на нефть и природный газ, острота этой проблемы несколько снизилась, но ее место заняло загрязнение разными продуктами сгорания газов, получаемых в результате сгорания жидкого топлива, используемого в двигателях внутреннего сгорания.</w:t>
      </w:r>
    </w:p>
    <w:p w:rsidR="00F47F6E" w:rsidRPr="00F47F6E" w:rsidRDefault="00F47F6E" w:rsidP="00685727">
      <w:pPr>
        <w:suppressAutoHyphens/>
        <w:ind w:left="-567" w:firstLine="709"/>
        <w:jc w:val="both"/>
        <w:rPr>
          <w:sz w:val="28"/>
          <w:szCs w:val="28"/>
        </w:rPr>
      </w:pPr>
      <w:r w:rsidRPr="00F47F6E">
        <w:rPr>
          <w:sz w:val="28"/>
          <w:szCs w:val="28"/>
        </w:rPr>
        <w:t xml:space="preserve">Охрана атмосферного воздуха по предмету международного правового регулирования охватывает следующие вопросы: </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t>ограничение выбросов серы, ее смесей и оксидов азота;</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t xml:space="preserve">стратегия борьбы с выбросами парниковых газов (диоксид углерода, метан, оксид азота, гидрофтор-карбон, перфтор-карбон, гексафторид серы); </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lastRenderedPageBreak/>
        <w:t xml:space="preserve">ограничение выбросов улетучивающихся органических соединений; </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t xml:space="preserve">борьба с выбросами твердых органических загрязнителей; </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t xml:space="preserve">ограничение выбросов твердых металлов; </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t>защита от радиоактивного загрязнения;</w:t>
      </w:r>
    </w:p>
    <w:p w:rsidR="00F47F6E" w:rsidRPr="00F47F6E" w:rsidRDefault="00F47F6E" w:rsidP="002A3A70">
      <w:pPr>
        <w:numPr>
          <w:ilvl w:val="0"/>
          <w:numId w:val="28"/>
        </w:numPr>
        <w:tabs>
          <w:tab w:val="left" w:pos="426"/>
          <w:tab w:val="left" w:pos="567"/>
          <w:tab w:val="left" w:pos="1134"/>
        </w:tabs>
        <w:suppressAutoHyphens/>
        <w:overflowPunct/>
        <w:autoSpaceDE/>
        <w:autoSpaceDN/>
        <w:adjustRightInd/>
        <w:ind w:left="-567" w:firstLine="709"/>
        <w:jc w:val="both"/>
        <w:rPr>
          <w:sz w:val="28"/>
          <w:szCs w:val="28"/>
        </w:rPr>
      </w:pPr>
      <w:r w:rsidRPr="00F47F6E">
        <w:rPr>
          <w:sz w:val="28"/>
          <w:szCs w:val="28"/>
        </w:rPr>
        <w:t>стратегия борьбы с выбросами газов, разрушающих озоновый слой, и др.</w:t>
      </w:r>
    </w:p>
    <w:p w:rsidR="00F47F6E" w:rsidRPr="00F47F6E" w:rsidRDefault="00F47F6E" w:rsidP="00685727">
      <w:pPr>
        <w:suppressAutoHyphens/>
        <w:ind w:left="-567" w:firstLine="709"/>
        <w:jc w:val="both"/>
        <w:rPr>
          <w:sz w:val="28"/>
          <w:szCs w:val="28"/>
        </w:rPr>
      </w:pPr>
      <w:r w:rsidRPr="00F47F6E">
        <w:rPr>
          <w:sz w:val="28"/>
          <w:szCs w:val="28"/>
        </w:rPr>
        <w:t xml:space="preserve">Формирование международных актов, имеющих хотя бы косвенное отношение к охране атмосферного воздуха, началось в рамках международного гуманитарного права. Первым таким международным актом считают Протокол о недопущении применения в войне удушливых, ядовитых или других подобных газов, веществ и бактериологических средств, который был подписан к Конвенции </w:t>
      </w:r>
      <w:smartTag w:uri="urn:schemas-microsoft-com:office:smarttags" w:element="metricconverter">
        <w:smartTagPr>
          <w:attr w:name="ProductID" w:val="1907 г"/>
        </w:smartTagPr>
        <w:r w:rsidRPr="00F47F6E">
          <w:rPr>
            <w:sz w:val="28"/>
            <w:szCs w:val="28"/>
          </w:rPr>
          <w:t>1907 г</w:t>
        </w:r>
      </w:smartTag>
      <w:r w:rsidRPr="00F47F6E">
        <w:rPr>
          <w:sz w:val="28"/>
          <w:szCs w:val="28"/>
        </w:rPr>
        <w:t xml:space="preserve">. о законах и обычаях сухопутной войны. </w:t>
      </w:r>
    </w:p>
    <w:p w:rsidR="00F47F6E" w:rsidRPr="00F47F6E" w:rsidRDefault="00F47F6E" w:rsidP="00685727">
      <w:pPr>
        <w:suppressAutoHyphens/>
        <w:ind w:left="-567" w:firstLine="709"/>
        <w:jc w:val="both"/>
        <w:rPr>
          <w:sz w:val="28"/>
          <w:szCs w:val="28"/>
        </w:rPr>
      </w:pPr>
      <w:r w:rsidRPr="00F47F6E">
        <w:rPr>
          <w:sz w:val="28"/>
          <w:szCs w:val="28"/>
        </w:rPr>
        <w:t xml:space="preserve">Положения об охране атмосферного воздуха были предусмотрены во многих других международных соглашениях: Договор </w:t>
      </w:r>
      <w:smartTag w:uri="urn:schemas-microsoft-com:office:smarttags" w:element="metricconverter">
        <w:smartTagPr>
          <w:attr w:name="ProductID" w:val="1963 г"/>
        </w:smartTagPr>
        <w:r w:rsidRPr="00F47F6E">
          <w:rPr>
            <w:sz w:val="28"/>
            <w:szCs w:val="28"/>
          </w:rPr>
          <w:t>1963 г</w:t>
        </w:r>
      </w:smartTag>
      <w:r w:rsidRPr="00F47F6E">
        <w:rPr>
          <w:sz w:val="28"/>
          <w:szCs w:val="28"/>
        </w:rPr>
        <w:t xml:space="preserve">. о запрещении испытаний ядерного оружия в атмосфере, космическом пространстве и под водой (Московский договор); Венская конвенция </w:t>
      </w:r>
      <w:smartTag w:uri="urn:schemas-microsoft-com:office:smarttags" w:element="metricconverter">
        <w:smartTagPr>
          <w:attr w:name="ProductID" w:val="1963 г"/>
        </w:smartTagPr>
        <w:r w:rsidRPr="00F47F6E">
          <w:rPr>
            <w:sz w:val="28"/>
            <w:szCs w:val="28"/>
          </w:rPr>
          <w:t>1963 г</w:t>
        </w:r>
      </w:smartTag>
      <w:r w:rsidRPr="00F47F6E">
        <w:rPr>
          <w:sz w:val="28"/>
          <w:szCs w:val="28"/>
        </w:rPr>
        <w:t xml:space="preserve">. о гражданской ответственности за ядерный ущерб; Договор о нераспространении ядерного оружия </w:t>
      </w:r>
      <w:smartTag w:uri="urn:schemas-microsoft-com:office:smarttags" w:element="metricconverter">
        <w:smartTagPr>
          <w:attr w:name="ProductID" w:val="1968 г"/>
        </w:smartTagPr>
        <w:r w:rsidRPr="00F47F6E">
          <w:rPr>
            <w:sz w:val="28"/>
            <w:szCs w:val="28"/>
          </w:rPr>
          <w:t>1968 г</w:t>
        </w:r>
      </w:smartTag>
      <w:r w:rsidRPr="00F47F6E">
        <w:rPr>
          <w:sz w:val="28"/>
          <w:szCs w:val="28"/>
        </w:rPr>
        <w:t xml:space="preserve">.; Конвенция о запрещении разработки, производства и накопления запасов бактериологического (биологического) и токсинного оружия и об их уничтожении от 10 апреля </w:t>
      </w:r>
      <w:smartTag w:uri="urn:schemas-microsoft-com:office:smarttags" w:element="metricconverter">
        <w:smartTagPr>
          <w:attr w:name="ProductID" w:val="1972 г"/>
        </w:smartTagPr>
        <w:r w:rsidRPr="00F47F6E">
          <w:rPr>
            <w:sz w:val="28"/>
            <w:szCs w:val="28"/>
          </w:rPr>
          <w:t>1972 г</w:t>
        </w:r>
      </w:smartTag>
      <w:r w:rsidRPr="00F47F6E">
        <w:rPr>
          <w:sz w:val="28"/>
          <w:szCs w:val="28"/>
        </w:rPr>
        <w:t>. и др.</w:t>
      </w:r>
    </w:p>
    <w:p w:rsidR="00F47F6E" w:rsidRPr="00F47F6E" w:rsidRDefault="00F47F6E" w:rsidP="00685727">
      <w:pPr>
        <w:suppressAutoHyphens/>
        <w:ind w:left="-567" w:firstLine="709"/>
        <w:jc w:val="both"/>
        <w:rPr>
          <w:b/>
          <w:sz w:val="28"/>
          <w:szCs w:val="28"/>
        </w:rPr>
      </w:pPr>
      <w:r w:rsidRPr="00F47F6E">
        <w:rPr>
          <w:sz w:val="28"/>
          <w:szCs w:val="28"/>
        </w:rPr>
        <w:t xml:space="preserve">Основным этапом создания международно-правового режима, направленного на предотвращение загрязнения атмосферного воздуха и борьбу с неблагоприятными атмосферными явлениями стала </w:t>
      </w:r>
      <w:r w:rsidRPr="00F47F6E">
        <w:rPr>
          <w:i/>
          <w:sz w:val="28"/>
          <w:szCs w:val="28"/>
        </w:rPr>
        <w:t xml:space="preserve">Конвенция о трансграничном загрязнении воздуха на большие расстояния </w:t>
      </w:r>
      <w:smartTag w:uri="urn:schemas-microsoft-com:office:smarttags" w:element="metricconverter">
        <w:smartTagPr>
          <w:attr w:name="ProductID" w:val="1979 г"/>
        </w:smartTagPr>
        <w:r w:rsidRPr="00F47F6E">
          <w:rPr>
            <w:i/>
            <w:sz w:val="28"/>
            <w:szCs w:val="28"/>
          </w:rPr>
          <w:t>1979 г</w:t>
        </w:r>
      </w:smartTag>
      <w:r w:rsidRPr="00F47F6E">
        <w:rPr>
          <w:i/>
          <w:sz w:val="28"/>
          <w:szCs w:val="28"/>
        </w:rPr>
        <w:t>.</w:t>
      </w:r>
      <w:r w:rsidRPr="00F47F6E">
        <w:rPr>
          <w:sz w:val="28"/>
          <w:szCs w:val="28"/>
        </w:rPr>
        <w:t xml:space="preserve"> (г. Женева).  Эта Конвенция была разработана в рамках Европейской экономической комиссии ООН по требованию Норвегии и Швеции ввиду выпадения кислотных дождей на Северную Европу. Конвенция явилась первым международным правовым документом, имеющим обязательную силу, призванным решать проблемы загрязнения воздуха на широкой многосторонней основе. Сторонами Конвенции были развитые европейские государства. </w:t>
      </w:r>
    </w:p>
    <w:p w:rsidR="00F47F6E" w:rsidRPr="00F47F6E" w:rsidRDefault="00F47F6E" w:rsidP="00685727">
      <w:pPr>
        <w:suppressAutoHyphens/>
        <w:ind w:left="-567" w:firstLine="709"/>
        <w:jc w:val="both"/>
        <w:rPr>
          <w:b/>
          <w:sz w:val="28"/>
          <w:szCs w:val="28"/>
        </w:rPr>
      </w:pPr>
      <w:r w:rsidRPr="00F47F6E">
        <w:rPr>
          <w:sz w:val="28"/>
          <w:szCs w:val="28"/>
        </w:rPr>
        <w:t xml:space="preserve">Цель Конвенции – обеспечение сотрудничества государств по охране человека и окружающей его среды от загрязнения воздуха, постепенное сокращение и предотвращение загрязнения воздуха. Она содержит принципы, на основании которых договаривающиеся стороны выявляют проблемы, вызываемые трансграничным загрязнением воздуха, и разрабатывают протоколы по конкретным загрязнителям, устанавливая меры и этапы снижения загрязнений. В процессе сотрудничества странами разработаны протоколы, которые касаются ограничения выбросов соединений серы, окислов азота и летучих органических соединений. Так, в прилагаемом к этой Конвенции Протоколе </w:t>
      </w:r>
      <w:smartTag w:uri="urn:schemas-microsoft-com:office:smarttags" w:element="metricconverter">
        <w:smartTagPr>
          <w:attr w:name="ProductID" w:val="1985 г"/>
        </w:smartTagPr>
        <w:r w:rsidRPr="00F47F6E">
          <w:rPr>
            <w:sz w:val="28"/>
            <w:szCs w:val="28"/>
          </w:rPr>
          <w:t>1985 г</w:t>
        </w:r>
      </w:smartTag>
      <w:r w:rsidRPr="00F47F6E">
        <w:rPr>
          <w:sz w:val="28"/>
          <w:szCs w:val="28"/>
        </w:rPr>
        <w:t xml:space="preserve">. о сокращении выбросов окислов азота и серы или их трансграничных потоков конкретизированы соответствующие положения Конвенции, связанные с выбросами окислов азота и серы. В другом Протоколе, прилагаемом к этой Конвенции, – Протоколе </w:t>
      </w:r>
      <w:smartTag w:uri="urn:schemas-microsoft-com:office:smarttags" w:element="metricconverter">
        <w:smartTagPr>
          <w:attr w:name="ProductID" w:val="1988 г"/>
        </w:smartTagPr>
        <w:r w:rsidRPr="00F47F6E">
          <w:rPr>
            <w:sz w:val="28"/>
            <w:szCs w:val="28"/>
          </w:rPr>
          <w:t>1988 г</w:t>
        </w:r>
      </w:smartTag>
      <w:r w:rsidRPr="00F47F6E">
        <w:rPr>
          <w:sz w:val="28"/>
          <w:szCs w:val="28"/>
        </w:rPr>
        <w:t xml:space="preserve">. определены меры контроля за выбросами окислов азота и серы в атмосферу и их трансграничными потоками.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Всего к Женевской Конвенции о трансграничном загрязнении воздуха на большие расстояния </w:t>
      </w:r>
      <w:smartTag w:uri="urn:schemas-microsoft-com:office:smarttags" w:element="metricconverter">
        <w:smartTagPr>
          <w:attr w:name="ProductID" w:val="1979 г"/>
        </w:smartTagPr>
        <w:r w:rsidRPr="00F47F6E">
          <w:rPr>
            <w:sz w:val="28"/>
            <w:szCs w:val="28"/>
          </w:rPr>
          <w:t>1979 г</w:t>
        </w:r>
      </w:smartTag>
      <w:r w:rsidRPr="00F47F6E">
        <w:rPr>
          <w:sz w:val="28"/>
          <w:szCs w:val="28"/>
        </w:rPr>
        <w:t xml:space="preserve">. приняты восемь Дополнительных протоколов. Страны-участницы создали и технически оснастили постоянно действующую Совместную программу </w:t>
      </w:r>
      <w:r w:rsidRPr="00F47F6E">
        <w:rPr>
          <w:sz w:val="28"/>
          <w:szCs w:val="28"/>
        </w:rPr>
        <w:lastRenderedPageBreak/>
        <w:t>наблюдения и оценки распространения загрязнителей воздуха на большие расстояния в Европе, в рамках которой проводится основная работа по выполнению Конвенции.</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С охраной атмосферного воздуха на международном уровне связана еще одна проблема – сохранение озоновой оболочки Земли, расположенной в верхних слоях атмосферы. 22 марта </w:t>
      </w:r>
      <w:smartTag w:uri="urn:schemas-microsoft-com:office:smarttags" w:element="metricconverter">
        <w:smartTagPr>
          <w:attr w:name="ProductID" w:val="1985 г"/>
        </w:smartTagPr>
        <w:r w:rsidRPr="00F47F6E">
          <w:rPr>
            <w:sz w:val="28"/>
            <w:szCs w:val="28"/>
          </w:rPr>
          <w:t>1985 г</w:t>
        </w:r>
      </w:smartTag>
      <w:r w:rsidRPr="00F47F6E">
        <w:rPr>
          <w:sz w:val="28"/>
          <w:szCs w:val="28"/>
        </w:rPr>
        <w:t>. в Вене принята Конвенция об охране озонового слоя, определившая общие обязанности государств по защите озонового слоя от разрушения.</w:t>
      </w:r>
    </w:p>
    <w:p w:rsidR="00F47F6E" w:rsidRPr="00F47F6E" w:rsidRDefault="00F47F6E" w:rsidP="00685727">
      <w:pPr>
        <w:suppressAutoHyphens/>
        <w:ind w:left="-567" w:firstLine="709"/>
        <w:jc w:val="both"/>
        <w:rPr>
          <w:sz w:val="28"/>
          <w:szCs w:val="28"/>
        </w:rPr>
      </w:pPr>
      <w:r w:rsidRPr="00F47F6E">
        <w:rPr>
          <w:sz w:val="28"/>
          <w:szCs w:val="28"/>
        </w:rPr>
        <w:t xml:space="preserve">Согласно </w:t>
      </w:r>
      <w:r w:rsidRPr="00F47F6E">
        <w:rPr>
          <w:bCs/>
          <w:i/>
          <w:sz w:val="28"/>
          <w:szCs w:val="28"/>
        </w:rPr>
        <w:t xml:space="preserve">Венской конвенции об охране озонового слоя </w:t>
      </w:r>
      <w:smartTag w:uri="urn:schemas-microsoft-com:office:smarttags" w:element="metricconverter">
        <w:smartTagPr>
          <w:attr w:name="ProductID" w:val="1985 г"/>
        </w:smartTagPr>
        <w:r w:rsidRPr="00F47F6E">
          <w:rPr>
            <w:bCs/>
            <w:i/>
            <w:sz w:val="28"/>
            <w:szCs w:val="28"/>
          </w:rPr>
          <w:t>1985 г</w:t>
        </w:r>
      </w:smartTag>
      <w:r w:rsidRPr="00F47F6E">
        <w:rPr>
          <w:bCs/>
          <w:i/>
          <w:sz w:val="28"/>
          <w:szCs w:val="28"/>
        </w:rPr>
        <w:t>.</w:t>
      </w:r>
      <w:r w:rsidRPr="00F47F6E">
        <w:rPr>
          <w:sz w:val="28"/>
          <w:szCs w:val="28"/>
        </w:rPr>
        <w:t xml:space="preserve"> государства принимают меры для защиты здоровья человека и окружающей среды от неблагоприятных последствий, вызванных изменениями озонового слоя. </w:t>
      </w:r>
    </w:p>
    <w:p w:rsidR="00F47F6E" w:rsidRPr="00F47F6E" w:rsidRDefault="00F47F6E" w:rsidP="00685727">
      <w:pPr>
        <w:suppressAutoHyphens/>
        <w:ind w:left="-567" w:firstLine="709"/>
        <w:jc w:val="both"/>
        <w:rPr>
          <w:sz w:val="28"/>
          <w:szCs w:val="28"/>
        </w:rPr>
      </w:pPr>
      <w:r w:rsidRPr="00F47F6E">
        <w:rPr>
          <w:sz w:val="28"/>
          <w:szCs w:val="28"/>
        </w:rPr>
        <w:t>В этих целях участники Конвенции:</w:t>
      </w:r>
    </w:p>
    <w:p w:rsidR="00F47F6E" w:rsidRPr="00F47F6E" w:rsidRDefault="00F47F6E" w:rsidP="00685727">
      <w:pPr>
        <w:suppressAutoHyphens/>
        <w:ind w:left="-567" w:firstLine="709"/>
        <w:jc w:val="both"/>
        <w:rPr>
          <w:sz w:val="28"/>
          <w:szCs w:val="28"/>
        </w:rPr>
      </w:pPr>
      <w:r w:rsidRPr="00F47F6E">
        <w:rPr>
          <w:sz w:val="28"/>
          <w:szCs w:val="28"/>
        </w:rPr>
        <w:t>1. осуществляют сотрудничество и исследования, обмениваются информацией о состоянии озонового слоя, воздействии на него деятельности человека и последствиях, связанных с изменением озонового слоя для здоровья человека и окружающей среды;</w:t>
      </w:r>
    </w:p>
    <w:p w:rsidR="00F47F6E" w:rsidRPr="00F47F6E" w:rsidRDefault="00F47F6E" w:rsidP="00685727">
      <w:pPr>
        <w:suppressAutoHyphens/>
        <w:ind w:left="-567" w:firstLine="709"/>
        <w:jc w:val="both"/>
        <w:rPr>
          <w:sz w:val="28"/>
          <w:szCs w:val="28"/>
        </w:rPr>
      </w:pPr>
      <w:r w:rsidRPr="00F47F6E">
        <w:rPr>
          <w:sz w:val="28"/>
          <w:szCs w:val="28"/>
        </w:rPr>
        <w:t>2. принимают законодательные или административные меры и сотрудничают в области контроля, ограничения, сокращения и предотвращения деятельности, наносящей урон состоянию озонового слоя;</w:t>
      </w:r>
    </w:p>
    <w:p w:rsidR="00F47F6E" w:rsidRPr="00F47F6E" w:rsidRDefault="00F47F6E" w:rsidP="00685727">
      <w:pPr>
        <w:suppressAutoHyphens/>
        <w:ind w:left="-567" w:firstLine="709"/>
        <w:jc w:val="both"/>
        <w:rPr>
          <w:sz w:val="28"/>
          <w:szCs w:val="28"/>
        </w:rPr>
      </w:pPr>
      <w:r w:rsidRPr="00F47F6E">
        <w:rPr>
          <w:sz w:val="28"/>
          <w:szCs w:val="28"/>
        </w:rPr>
        <w:t>3. сотрудничают в разработке согласованных мер, процедур и стандартов в целях эффективного выполнения Конвенции.</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Правовым механизмом реализации Венской конвенции является </w:t>
      </w:r>
      <w:r w:rsidRPr="00F47F6E">
        <w:rPr>
          <w:i/>
          <w:sz w:val="28"/>
          <w:szCs w:val="28"/>
        </w:rPr>
        <w:t>Монреальский протокол по веществам, разрушающим озоновый слой</w:t>
      </w:r>
      <w:r w:rsidRPr="00F47F6E">
        <w:rPr>
          <w:sz w:val="28"/>
          <w:szCs w:val="28"/>
        </w:rPr>
        <w:t xml:space="preserve">, который был принят 16 сентября </w:t>
      </w:r>
      <w:smartTag w:uri="urn:schemas-microsoft-com:office:smarttags" w:element="metricconverter">
        <w:smartTagPr>
          <w:attr w:name="ProductID" w:val="1987 г"/>
        </w:smartTagPr>
        <w:r w:rsidRPr="00F47F6E">
          <w:rPr>
            <w:sz w:val="28"/>
            <w:szCs w:val="28"/>
          </w:rPr>
          <w:t>1987 г</w:t>
        </w:r>
      </w:smartTag>
      <w:r w:rsidRPr="00F47F6E">
        <w:rPr>
          <w:sz w:val="28"/>
          <w:szCs w:val="28"/>
        </w:rPr>
        <w:t>. Он носит конкретный характер и в приложениях содержит перечень озоноразрушающих веществ, запрещенных или ограниченных для применения в странах, присоединившихся к Протоколу.</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В связи с появлением новых озоноразрушающих веществ к Монреальскому протоколу были приняты поправки на совещаниях сторон: </w:t>
      </w:r>
    </w:p>
    <w:p w:rsidR="00F47F6E" w:rsidRPr="00F47F6E" w:rsidRDefault="00F47F6E" w:rsidP="002A3A70">
      <w:pPr>
        <w:numPr>
          <w:ilvl w:val="0"/>
          <w:numId w:val="30"/>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Лондонском совещании </w:t>
      </w:r>
      <w:smartTag w:uri="urn:schemas-microsoft-com:office:smarttags" w:element="metricconverter">
        <w:smartTagPr>
          <w:attr w:name="ProductID" w:val="1990 г"/>
        </w:smartTagPr>
        <w:r w:rsidRPr="00F47F6E">
          <w:rPr>
            <w:rFonts w:eastAsia="Arial"/>
            <w:kern w:val="1"/>
            <w:sz w:val="28"/>
            <w:szCs w:val="28"/>
            <w:lang w:eastAsia="hi-IN" w:bidi="hi-IN"/>
          </w:rPr>
          <w:t>1990 г</w:t>
        </w:r>
      </w:smartTag>
      <w:r w:rsidRPr="00F47F6E">
        <w:rPr>
          <w:rFonts w:eastAsia="Arial"/>
          <w:kern w:val="1"/>
          <w:sz w:val="28"/>
          <w:szCs w:val="28"/>
          <w:lang w:eastAsia="hi-IN" w:bidi="hi-IN"/>
        </w:rPr>
        <w:t xml:space="preserve">. (196 участников), </w:t>
      </w:r>
    </w:p>
    <w:p w:rsidR="00F47F6E" w:rsidRPr="00F47F6E" w:rsidRDefault="00F47F6E" w:rsidP="002A3A70">
      <w:pPr>
        <w:numPr>
          <w:ilvl w:val="0"/>
          <w:numId w:val="30"/>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Копенгагенском </w:t>
      </w:r>
      <w:smartTag w:uri="urn:schemas-microsoft-com:office:smarttags" w:element="metricconverter">
        <w:smartTagPr>
          <w:attr w:name="ProductID" w:val="1992 г"/>
        </w:smartTagPr>
        <w:r w:rsidRPr="00F47F6E">
          <w:rPr>
            <w:rFonts w:eastAsia="Arial"/>
            <w:kern w:val="1"/>
            <w:sz w:val="28"/>
            <w:szCs w:val="28"/>
            <w:lang w:eastAsia="hi-IN" w:bidi="hi-IN"/>
          </w:rPr>
          <w:t>1992 г</w:t>
        </w:r>
      </w:smartTag>
      <w:r w:rsidRPr="00F47F6E">
        <w:rPr>
          <w:rFonts w:eastAsia="Arial"/>
          <w:kern w:val="1"/>
          <w:sz w:val="28"/>
          <w:szCs w:val="28"/>
          <w:lang w:eastAsia="hi-IN" w:bidi="hi-IN"/>
        </w:rPr>
        <w:t xml:space="preserve">. (194 участника), </w:t>
      </w:r>
    </w:p>
    <w:p w:rsidR="00F47F6E" w:rsidRPr="00F47F6E" w:rsidRDefault="00F47F6E" w:rsidP="002A3A70">
      <w:pPr>
        <w:numPr>
          <w:ilvl w:val="0"/>
          <w:numId w:val="30"/>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Монреальском </w:t>
      </w:r>
      <w:smartTag w:uri="urn:schemas-microsoft-com:office:smarttags" w:element="metricconverter">
        <w:smartTagPr>
          <w:attr w:name="ProductID" w:val="1997 г"/>
        </w:smartTagPr>
        <w:r w:rsidRPr="00F47F6E">
          <w:rPr>
            <w:rFonts w:eastAsia="Arial"/>
            <w:kern w:val="1"/>
            <w:sz w:val="28"/>
            <w:szCs w:val="28"/>
            <w:lang w:eastAsia="hi-IN" w:bidi="hi-IN"/>
          </w:rPr>
          <w:t>1997 г</w:t>
        </w:r>
      </w:smartTag>
      <w:r w:rsidRPr="00F47F6E">
        <w:rPr>
          <w:rFonts w:eastAsia="Arial"/>
          <w:kern w:val="1"/>
          <w:sz w:val="28"/>
          <w:szCs w:val="28"/>
          <w:lang w:eastAsia="hi-IN" w:bidi="hi-IN"/>
        </w:rPr>
        <w:t>. (184 участника),</w:t>
      </w:r>
    </w:p>
    <w:p w:rsidR="00F47F6E" w:rsidRPr="00F47F6E" w:rsidRDefault="00F47F6E" w:rsidP="002A3A70">
      <w:pPr>
        <w:numPr>
          <w:ilvl w:val="0"/>
          <w:numId w:val="30"/>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Пекинском </w:t>
      </w:r>
      <w:smartTag w:uri="urn:schemas-microsoft-com:office:smarttags" w:element="metricconverter">
        <w:smartTagPr>
          <w:attr w:name="ProductID" w:val="1999 г"/>
        </w:smartTagPr>
        <w:r w:rsidRPr="00F47F6E">
          <w:rPr>
            <w:rFonts w:eastAsia="Arial"/>
            <w:kern w:val="1"/>
            <w:sz w:val="28"/>
            <w:szCs w:val="28"/>
            <w:lang w:eastAsia="hi-IN" w:bidi="hi-IN"/>
          </w:rPr>
          <w:t>1999 г</w:t>
        </w:r>
      </w:smartTag>
      <w:r w:rsidRPr="00F47F6E">
        <w:rPr>
          <w:rFonts w:eastAsia="Arial"/>
          <w:kern w:val="1"/>
          <w:sz w:val="28"/>
          <w:szCs w:val="28"/>
          <w:lang w:eastAsia="hi-IN" w:bidi="hi-IN"/>
        </w:rPr>
        <w:t>. (168 участников), которые также подлежат ратификации государствами, присоединившимися к Монреальскому протоколу.</w:t>
      </w:r>
    </w:p>
    <w:p w:rsidR="00F47F6E" w:rsidRPr="00F47F6E" w:rsidRDefault="00F47F6E" w:rsidP="00685727">
      <w:pPr>
        <w:suppressAutoHyphens/>
        <w:ind w:left="-567" w:firstLine="709"/>
        <w:jc w:val="both"/>
        <w:rPr>
          <w:sz w:val="28"/>
          <w:szCs w:val="28"/>
        </w:rPr>
      </w:pPr>
      <w:r w:rsidRPr="00F47F6E">
        <w:rPr>
          <w:sz w:val="28"/>
          <w:szCs w:val="28"/>
        </w:rPr>
        <w:t xml:space="preserve">В </w:t>
      </w:r>
      <w:smartTag w:uri="urn:schemas-microsoft-com:office:smarttags" w:element="metricconverter">
        <w:smartTagPr>
          <w:attr w:name="ProductID" w:val="1994 г"/>
        </w:smartTagPr>
        <w:r w:rsidRPr="00F47F6E">
          <w:rPr>
            <w:sz w:val="28"/>
            <w:szCs w:val="28"/>
          </w:rPr>
          <w:t>1994 г</w:t>
        </w:r>
      </w:smartTag>
      <w:r w:rsidRPr="00F47F6E">
        <w:rPr>
          <w:sz w:val="28"/>
          <w:szCs w:val="28"/>
        </w:rPr>
        <w:t>. Генеральная Ассамблея провозгласила 16 сентября (день принятия Протокола) Международным днем охраны озонового слоя.</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С охраной атмосферного воздуха тесно связано человеческое воздействие на климат и погодные условия. Важным направлением является международное сотрудничество в противодействии нарастанию парникового эффекта, т.е. глобального потепления в результате насыщения атмосферы двуокисью углерода. Поэтому важнейшими документами универсального уровня, документами, которые способствуют охране воздуха и защите от воздействия на климат, являются Рамочная конвенция ООН об изменении климата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и Киотский протокол </w:t>
      </w:r>
      <w:smartTag w:uri="urn:schemas-microsoft-com:office:smarttags" w:element="metricconverter">
        <w:smartTagPr>
          <w:attr w:name="ProductID" w:val="1997 г"/>
        </w:smartTagPr>
        <w:r w:rsidRPr="00F47F6E">
          <w:rPr>
            <w:sz w:val="28"/>
            <w:szCs w:val="28"/>
          </w:rPr>
          <w:t>1997 г</w:t>
        </w:r>
      </w:smartTag>
      <w:r w:rsidRPr="00F47F6E">
        <w:rPr>
          <w:sz w:val="28"/>
          <w:szCs w:val="28"/>
        </w:rPr>
        <w:t>.</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Говоря о предпосылках принятия данных актов, следует отметить, что в 70-х годах прошлого столетия была предпринята попытка наладить международно-правовое регулирование по проблеме искусственных воздействий на погоду и климат. В рамках Программы исследований глобальных атмосферных процессов (ПИГАП, англ. GARP - Global Atmospheric Research Program) проводятся исследования с целью более точного прогнозирования погодных и климатических изменений. </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lastRenderedPageBreak/>
        <w:t xml:space="preserve">В рамках ПИГАП учеными США, Великобритании, России, Индии и других стран осуществляются с </w:t>
      </w:r>
      <w:smartTag w:uri="urn:schemas-microsoft-com:office:smarttags" w:element="metricconverter">
        <w:smartTagPr>
          <w:attr w:name="ProductID" w:val="1971 г"/>
        </w:smartTagPr>
        <w:r w:rsidRPr="00F47F6E">
          <w:rPr>
            <w:rFonts w:eastAsia="Arial"/>
            <w:kern w:val="1"/>
            <w:sz w:val="28"/>
            <w:szCs w:val="28"/>
            <w:lang w:eastAsia="hi-IN" w:bidi="hi-IN"/>
          </w:rPr>
          <w:t>1971 г</w:t>
        </w:r>
      </w:smartTag>
      <w:r w:rsidRPr="00F47F6E">
        <w:rPr>
          <w:rFonts w:eastAsia="Arial"/>
          <w:kern w:val="1"/>
          <w:sz w:val="28"/>
          <w:szCs w:val="28"/>
          <w:lang w:eastAsia="hi-IN" w:bidi="hi-IN"/>
        </w:rPr>
        <w:t xml:space="preserve">.: </w:t>
      </w:r>
    </w:p>
    <w:p w:rsidR="00F47F6E" w:rsidRPr="00F47F6E" w:rsidRDefault="00F47F6E" w:rsidP="002A3A70">
      <w:pPr>
        <w:numPr>
          <w:ilvl w:val="0"/>
          <w:numId w:val="31"/>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Полярный эксперимент (ПОЛЭКС), </w:t>
      </w:r>
    </w:p>
    <w:p w:rsidR="00F47F6E" w:rsidRPr="00F47F6E" w:rsidRDefault="00F47F6E" w:rsidP="002A3A70">
      <w:pPr>
        <w:numPr>
          <w:ilvl w:val="0"/>
          <w:numId w:val="31"/>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Тропический эксперимент (ТРОПЭКС), </w:t>
      </w:r>
    </w:p>
    <w:p w:rsidR="00F47F6E" w:rsidRPr="00F47F6E" w:rsidRDefault="00F47F6E" w:rsidP="002A3A70">
      <w:pPr>
        <w:numPr>
          <w:ilvl w:val="0"/>
          <w:numId w:val="31"/>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эксперимент по изучению муссонов (МУССОНЭКС).</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Разработку же правовых аспектов погодных изменений приняла на себя Всемирная метеорологическая организация (ВМО), которая в сотрудничестве с ЮНЕП провела по этому вопросу в ноябре 1975 года специальное совещание технических и правовых экспертов. Эксперты договорились о таких принципах действий, как:</w:t>
      </w:r>
    </w:p>
    <w:p w:rsidR="00F47F6E" w:rsidRPr="00F47F6E" w:rsidRDefault="00F47F6E" w:rsidP="002A3A70">
      <w:pPr>
        <w:numPr>
          <w:ilvl w:val="0"/>
          <w:numId w:val="32"/>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атмосфера Земли - часть общего наследия человечества;</w:t>
      </w:r>
    </w:p>
    <w:p w:rsidR="00F47F6E" w:rsidRPr="00F47F6E" w:rsidRDefault="00F47F6E" w:rsidP="002A3A70">
      <w:pPr>
        <w:numPr>
          <w:ilvl w:val="0"/>
          <w:numId w:val="32"/>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применение мирных методов изменения погоды;</w:t>
      </w:r>
    </w:p>
    <w:p w:rsidR="00F47F6E" w:rsidRPr="00F47F6E" w:rsidRDefault="00F47F6E" w:rsidP="002A3A70">
      <w:pPr>
        <w:numPr>
          <w:ilvl w:val="0"/>
          <w:numId w:val="32"/>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содействие сбору и обмену информацией по погодным изменениям и предоставление ее в распоряжение ВМО и других государств;</w:t>
      </w:r>
    </w:p>
    <w:p w:rsidR="00F47F6E" w:rsidRPr="00F47F6E" w:rsidRDefault="00F47F6E" w:rsidP="002A3A70">
      <w:pPr>
        <w:numPr>
          <w:ilvl w:val="0"/>
          <w:numId w:val="32"/>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уведомление о мероприятиях, связанных с воздействием на погоду;</w:t>
      </w:r>
    </w:p>
    <w:p w:rsidR="00F47F6E" w:rsidRPr="00F47F6E" w:rsidRDefault="00F47F6E" w:rsidP="002A3A70">
      <w:pPr>
        <w:numPr>
          <w:ilvl w:val="0"/>
          <w:numId w:val="32"/>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оценка экологических последствий деятельности по погодным изменениям и предоставление этих данных Всемирной метеорологической организации и другим государствам;</w:t>
      </w:r>
    </w:p>
    <w:p w:rsidR="00F47F6E" w:rsidRPr="00F47F6E" w:rsidRDefault="00F47F6E" w:rsidP="002A3A70">
      <w:pPr>
        <w:numPr>
          <w:ilvl w:val="0"/>
          <w:numId w:val="32"/>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мониторинг деятельности по погодным изменениям и предоставление этих данных ВМО и другим государствам;</w:t>
      </w:r>
    </w:p>
    <w:p w:rsidR="00F47F6E" w:rsidRPr="00F47F6E" w:rsidRDefault="00F47F6E" w:rsidP="002A3A70">
      <w:pPr>
        <w:numPr>
          <w:ilvl w:val="0"/>
          <w:numId w:val="32"/>
        </w:numPr>
        <w:shd w:val="clear" w:color="auto" w:fill="FFFFFF"/>
        <w:tabs>
          <w:tab w:val="left" w:pos="993"/>
        </w:tabs>
        <w:suppressAutoHyphens/>
        <w:overflowPunct/>
        <w:autoSpaceDE/>
        <w:autoSpaceDN/>
        <w:adjustRightInd/>
        <w:ind w:left="-567" w:firstLine="709"/>
        <w:jc w:val="both"/>
        <w:rPr>
          <w:sz w:val="28"/>
          <w:szCs w:val="28"/>
        </w:rPr>
      </w:pPr>
      <w:r w:rsidRPr="00F47F6E">
        <w:rPr>
          <w:sz w:val="28"/>
          <w:szCs w:val="28"/>
        </w:rPr>
        <w:t>консультации с заинтересованными сторонами по мероприятиям по погодным изменениям.</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 начале </w:t>
      </w:r>
      <w:smartTag w:uri="urn:schemas-microsoft-com:office:smarttags" w:element="metricconverter">
        <w:smartTagPr>
          <w:attr w:name="ProductID" w:val="1979 г"/>
        </w:smartTagPr>
        <w:r w:rsidRPr="00F47F6E">
          <w:rPr>
            <w:sz w:val="28"/>
            <w:szCs w:val="28"/>
          </w:rPr>
          <w:t>1979 г</w:t>
        </w:r>
      </w:smartTag>
      <w:r w:rsidRPr="00F47F6E">
        <w:rPr>
          <w:sz w:val="28"/>
          <w:szCs w:val="28"/>
        </w:rPr>
        <w:t xml:space="preserve">. состоялась Всемирная конференция по климату, на которой не рассматривались правовые аспекты. А чуть позже - на совещании экспертов ВМО и ЮНЕП по правовым аспектам воздействия на погоду, состоявшемся 17 - 21 сентября </w:t>
      </w:r>
      <w:smartTag w:uri="urn:schemas-microsoft-com:office:smarttags" w:element="metricconverter">
        <w:smartTagPr>
          <w:attr w:name="ProductID" w:val="1979 г"/>
        </w:smartTagPr>
        <w:r w:rsidRPr="00F47F6E">
          <w:rPr>
            <w:sz w:val="28"/>
            <w:szCs w:val="28"/>
          </w:rPr>
          <w:t>1979 г</w:t>
        </w:r>
      </w:smartTag>
      <w:r w:rsidRPr="00F47F6E">
        <w:rPr>
          <w:sz w:val="28"/>
          <w:szCs w:val="28"/>
        </w:rPr>
        <w:t>., дальнейшая разработка основ международно-правового регулирования отношений в области погодных изменений была признана нецелесообразной.</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Тем не менее, Всемирная конференция по климату (</w:t>
      </w:r>
      <w:smartTag w:uri="urn:schemas-microsoft-com:office:smarttags" w:element="metricconverter">
        <w:smartTagPr>
          <w:attr w:name="ProductID" w:val="1979 г"/>
        </w:smartTagPr>
        <w:r w:rsidRPr="00F47F6E">
          <w:rPr>
            <w:sz w:val="28"/>
            <w:szCs w:val="28"/>
          </w:rPr>
          <w:t>1979 г</w:t>
        </w:r>
      </w:smartTag>
      <w:r w:rsidRPr="00F47F6E">
        <w:rPr>
          <w:sz w:val="28"/>
          <w:szCs w:val="28"/>
        </w:rPr>
        <w:t xml:space="preserve">.) оказала влияние на развертывание ряда важных международных инициатив - и впоследствии обсуждение вопросов о погодных изменениях было возобновлено, изменилась лишь терминология: погодные изменения стали называться климатическими. В частности, после Всемирной конференции по климату были приняты Всемирная климатическая программа, включая Всемирную программу исследований климата, и была учреждена Межправительственная группа экспертов по изменению климата.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Через 10 лет вторая Всемирная климатическая конференция (</w:t>
      </w:r>
      <w:smartTag w:uri="urn:schemas-microsoft-com:office:smarttags" w:element="metricconverter">
        <w:smartTagPr>
          <w:attr w:name="ProductID" w:val="1990 г"/>
        </w:smartTagPr>
        <w:r w:rsidRPr="00F47F6E">
          <w:rPr>
            <w:sz w:val="28"/>
            <w:szCs w:val="28"/>
          </w:rPr>
          <w:t>1990 г</w:t>
        </w:r>
      </w:smartTag>
      <w:r w:rsidRPr="00F47F6E">
        <w:rPr>
          <w:sz w:val="28"/>
          <w:szCs w:val="28"/>
        </w:rPr>
        <w:t xml:space="preserve">.) призвала к созданию Глобальной системы наблюдений за климатом и дала толчок международным усилиям, обеспечившим принятие в </w:t>
      </w:r>
      <w:smartTag w:uri="urn:schemas-microsoft-com:office:smarttags" w:element="metricconverter">
        <w:smartTagPr>
          <w:attr w:name="ProductID" w:val="1992 г"/>
        </w:smartTagPr>
        <w:r w:rsidRPr="00F47F6E">
          <w:rPr>
            <w:sz w:val="28"/>
            <w:szCs w:val="28"/>
          </w:rPr>
          <w:t>1992 г</w:t>
        </w:r>
      </w:smartTag>
      <w:r w:rsidRPr="00F47F6E">
        <w:rPr>
          <w:sz w:val="28"/>
          <w:szCs w:val="28"/>
        </w:rPr>
        <w:t>. Рамочной конвенции ООН об изменении климата</w:t>
      </w:r>
    </w:p>
    <w:p w:rsidR="00F47F6E" w:rsidRPr="00F47F6E" w:rsidRDefault="00F47F6E" w:rsidP="00685727">
      <w:pPr>
        <w:shd w:val="clear" w:color="auto" w:fill="FFFFFF"/>
        <w:suppressAutoHyphens/>
        <w:ind w:left="-567" w:firstLine="709"/>
        <w:jc w:val="both"/>
        <w:rPr>
          <w:sz w:val="28"/>
          <w:szCs w:val="28"/>
        </w:rPr>
      </w:pPr>
      <w:r w:rsidRPr="00F47F6E">
        <w:rPr>
          <w:bCs/>
          <w:i/>
          <w:sz w:val="28"/>
          <w:szCs w:val="28"/>
        </w:rPr>
        <w:t>Рамочная конвенция ООН об изменении климата</w:t>
      </w:r>
      <w:r w:rsidRPr="00F47F6E">
        <w:rPr>
          <w:bCs/>
          <w:sz w:val="28"/>
          <w:szCs w:val="28"/>
        </w:rPr>
        <w:t xml:space="preserve"> </w:t>
      </w:r>
      <w:r w:rsidRPr="00F47F6E">
        <w:rPr>
          <w:bCs/>
          <w:i/>
          <w:sz w:val="28"/>
          <w:szCs w:val="28"/>
        </w:rPr>
        <w:t>(РКИК)</w:t>
      </w:r>
      <w:r w:rsidRPr="00F47F6E">
        <w:rPr>
          <w:sz w:val="28"/>
          <w:szCs w:val="28"/>
        </w:rPr>
        <w:t xml:space="preserve"> принята 9 мая </w:t>
      </w:r>
      <w:smartTag w:uri="urn:schemas-microsoft-com:office:smarttags" w:element="metricconverter">
        <w:smartTagPr>
          <w:attr w:name="ProductID" w:val="1992 г"/>
        </w:smartTagPr>
        <w:r w:rsidRPr="00F47F6E">
          <w:rPr>
            <w:sz w:val="28"/>
            <w:szCs w:val="28"/>
          </w:rPr>
          <w:t>1992 г</w:t>
        </w:r>
      </w:smartTag>
      <w:r w:rsidRPr="00F47F6E">
        <w:rPr>
          <w:sz w:val="28"/>
          <w:szCs w:val="28"/>
        </w:rPr>
        <w:t>.  Ее целью является стабилизация парникового эффекта на уровне, который не допускал бы опасного антропогенного воздействия на климатическую среду. Участники Рамочной конвенции взяли на себя обязательства по сокращению выбросов в атмосферу парниковых газов в течение ряда лет и учредили взаимный контроль.</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В рамках Конвенции:</w:t>
      </w:r>
    </w:p>
    <w:p w:rsidR="00F47F6E" w:rsidRPr="00F47F6E" w:rsidRDefault="00F47F6E" w:rsidP="002A3A70">
      <w:pPr>
        <w:numPr>
          <w:ilvl w:val="0"/>
          <w:numId w:val="33"/>
        </w:numPr>
        <w:tabs>
          <w:tab w:val="left" w:pos="0"/>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lastRenderedPageBreak/>
        <w:t xml:space="preserve">во-первых, признала наличие проблемы антропогенных изменений климата, обозначив ее как серьезный вызов человечеству, требующий выработки глобальной стратегии действий. </w:t>
      </w:r>
    </w:p>
    <w:p w:rsidR="00F47F6E" w:rsidRPr="00F47F6E" w:rsidRDefault="00F47F6E" w:rsidP="002A3A70">
      <w:pPr>
        <w:numPr>
          <w:ilvl w:val="0"/>
          <w:numId w:val="33"/>
        </w:numPr>
        <w:tabs>
          <w:tab w:val="left" w:pos="0"/>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во-вторых, она сориентировала мировое сообщество - в качестве главного вектора решения этой проблемы - на стабилизацию концентрации парниковых газов в атмосфере на таком уровне, который не допустил бы опасного антропогенного вмешательства в климатическую систему. </w:t>
      </w:r>
    </w:p>
    <w:p w:rsidR="00F47F6E" w:rsidRPr="00F47F6E" w:rsidRDefault="00F47F6E" w:rsidP="002A3A70">
      <w:pPr>
        <w:numPr>
          <w:ilvl w:val="0"/>
          <w:numId w:val="33"/>
        </w:numPr>
        <w:tabs>
          <w:tab w:val="left" w:pos="0"/>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в-третьих, она призвала все страны проводить национальную политику и сотрудничать в деле сокращения выбросов парниковых газов, в том числе составлять национальные кадастры выбросов, налаживать отчетность в этой сфере, обмениваться информацией и технологиями, принимать меры по адаптации к изменениям климата и др. </w:t>
      </w:r>
    </w:p>
    <w:p w:rsidR="00F47F6E" w:rsidRPr="00F47F6E" w:rsidRDefault="00F47F6E" w:rsidP="002A3A70">
      <w:pPr>
        <w:numPr>
          <w:ilvl w:val="0"/>
          <w:numId w:val="33"/>
        </w:numPr>
        <w:tabs>
          <w:tab w:val="left" w:pos="0"/>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в-четвертых, она закрепила принцип «общей, но дифференцированной ответственности» государств в борьбе с изменениями климата. Было, в частности, признано, что на индустриально развитых странах в силу их больших технологических и финансовых возможностей, а также учитывая их главный вклад в глобальные выбросы парниковых газов со времен промышленной революции, лежит и большая ответственность за сокращение выбросов этих газов. </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Эта группа из 41 развитой страны, включая 14 стран с переходной экономикой, а также Европейское сообщество, вошла в приложение </w:t>
      </w:r>
      <w:r w:rsidRPr="00F47F6E">
        <w:rPr>
          <w:rFonts w:eastAsia="Arial"/>
          <w:kern w:val="1"/>
          <w:sz w:val="28"/>
          <w:szCs w:val="28"/>
          <w:lang w:val="en-US" w:eastAsia="hi-IN" w:bidi="hi-IN"/>
        </w:rPr>
        <w:t>I</w:t>
      </w:r>
      <w:r w:rsidRPr="00F47F6E">
        <w:rPr>
          <w:rFonts w:eastAsia="Arial"/>
          <w:kern w:val="1"/>
          <w:sz w:val="28"/>
          <w:szCs w:val="28"/>
          <w:lang w:eastAsia="hi-IN" w:bidi="hi-IN"/>
        </w:rPr>
        <w:t xml:space="preserve"> к Конвенции. В приложении </w:t>
      </w:r>
      <w:r w:rsidRPr="00F47F6E">
        <w:rPr>
          <w:rFonts w:eastAsia="Arial"/>
          <w:kern w:val="1"/>
          <w:sz w:val="28"/>
          <w:szCs w:val="28"/>
          <w:lang w:val="en-US" w:eastAsia="hi-IN" w:bidi="hi-IN"/>
        </w:rPr>
        <w:t>II</w:t>
      </w:r>
      <w:r w:rsidRPr="00F47F6E">
        <w:rPr>
          <w:rFonts w:eastAsia="Arial"/>
          <w:kern w:val="1"/>
          <w:sz w:val="28"/>
          <w:szCs w:val="28"/>
          <w:lang w:eastAsia="hi-IN" w:bidi="hi-IN"/>
        </w:rPr>
        <w:t xml:space="preserve"> к Конвенции были выделены 24 развитые страны, которым прописывались дополнительные обязательства по предоставлению финансовой и технологической помощи развивающимся странам в климатической области.</w:t>
      </w:r>
    </w:p>
    <w:p w:rsidR="00F47F6E" w:rsidRPr="00F47F6E" w:rsidRDefault="00F47F6E" w:rsidP="00685727">
      <w:pPr>
        <w:suppressAutoHyphens/>
        <w:ind w:left="-567" w:firstLine="709"/>
        <w:jc w:val="both"/>
        <w:rPr>
          <w:sz w:val="28"/>
          <w:szCs w:val="28"/>
        </w:rPr>
      </w:pPr>
      <w:r w:rsidRPr="00F47F6E">
        <w:rPr>
          <w:sz w:val="28"/>
          <w:szCs w:val="28"/>
        </w:rPr>
        <w:t xml:space="preserve">11 декабря </w:t>
      </w:r>
      <w:smartTag w:uri="urn:schemas-microsoft-com:office:smarttags" w:element="metricconverter">
        <w:smartTagPr>
          <w:attr w:name="ProductID" w:val="1997 г"/>
        </w:smartTagPr>
        <w:r w:rsidRPr="00F47F6E">
          <w:rPr>
            <w:sz w:val="28"/>
            <w:szCs w:val="28"/>
          </w:rPr>
          <w:t>1997 г</w:t>
        </w:r>
      </w:smartTag>
      <w:r w:rsidRPr="00F47F6E">
        <w:rPr>
          <w:sz w:val="28"/>
          <w:szCs w:val="28"/>
        </w:rPr>
        <w:t xml:space="preserve">. подписан </w:t>
      </w:r>
      <w:r w:rsidRPr="00F47F6E">
        <w:rPr>
          <w:bCs/>
          <w:i/>
          <w:sz w:val="28"/>
          <w:szCs w:val="28"/>
        </w:rPr>
        <w:t>Протокол к Рамочной конвенции ООН об изменении климата</w:t>
      </w:r>
      <w:r w:rsidRPr="00F47F6E">
        <w:rPr>
          <w:sz w:val="28"/>
          <w:szCs w:val="28"/>
        </w:rPr>
        <w:t xml:space="preserve">, названный Киотским протоколом. </w:t>
      </w:r>
    </w:p>
    <w:p w:rsidR="00F47F6E" w:rsidRPr="00F47F6E" w:rsidRDefault="00F47F6E" w:rsidP="00685727">
      <w:pPr>
        <w:suppressAutoHyphens/>
        <w:ind w:left="-567" w:firstLine="709"/>
        <w:jc w:val="both"/>
        <w:rPr>
          <w:sz w:val="28"/>
          <w:szCs w:val="28"/>
        </w:rPr>
      </w:pPr>
      <w:r w:rsidRPr="00F47F6E">
        <w:rPr>
          <w:sz w:val="28"/>
          <w:szCs w:val="28"/>
        </w:rPr>
        <w:t xml:space="preserve">Основной целью Киотского протокола является достижение окончательной цели Рамочной конвенции ООН об изменении климата (РКИК). В Киотском протоколе определено, что промышленно развитые страны и страны с переходной экономикой в период с 2008 по </w:t>
      </w:r>
      <w:smartTag w:uri="urn:schemas-microsoft-com:office:smarttags" w:element="metricconverter">
        <w:smartTagPr>
          <w:attr w:name="ProductID" w:val="2012 г"/>
        </w:smartTagPr>
        <w:r w:rsidRPr="00F47F6E">
          <w:rPr>
            <w:sz w:val="28"/>
            <w:szCs w:val="28"/>
          </w:rPr>
          <w:t>2012 г</w:t>
        </w:r>
      </w:smartTag>
      <w:r w:rsidRPr="00F47F6E">
        <w:rPr>
          <w:sz w:val="28"/>
          <w:szCs w:val="28"/>
        </w:rPr>
        <w:t xml:space="preserve">. берут на себя обязательства по ограничению или сокращению выбросов своих парниковых газов.  Среди преимуществ Киотского протокола можно назвать то, что впервые в целях урегулирования экологических проблем мирового масштаба использовались рыночные механизмы и частный сектор экономики (юридические лица). Указанные в Киотском протоколе инструменты не только затрагивают природоохранную сферу, но и способны оказывать существенное влияние на социально-экономическое развитие государств, а также на их коммерческие и торговые взаимоотношения с другими членами мирового сообщества. К числу наиболее значимых положений Киотского протокола относятся те, которые конкретизируют процедуру и порядок торговли единицами сокращений выбросов парниковых газов. </w:t>
      </w:r>
    </w:p>
    <w:p w:rsidR="00F47F6E" w:rsidRPr="00F47F6E" w:rsidRDefault="00F47F6E" w:rsidP="00685727">
      <w:pPr>
        <w:suppressAutoHyphens/>
        <w:ind w:left="-567" w:firstLine="709"/>
        <w:jc w:val="both"/>
        <w:rPr>
          <w:sz w:val="28"/>
          <w:szCs w:val="28"/>
        </w:rPr>
      </w:pPr>
      <w:r w:rsidRPr="00F47F6E">
        <w:rPr>
          <w:sz w:val="28"/>
          <w:szCs w:val="28"/>
        </w:rPr>
        <w:t xml:space="preserve">В 2020 году Киотский протокол будет заменен новым документом – </w:t>
      </w:r>
      <w:r w:rsidRPr="00F47F6E">
        <w:rPr>
          <w:i/>
          <w:sz w:val="28"/>
          <w:szCs w:val="28"/>
        </w:rPr>
        <w:t>Парижским соглашением по климату</w:t>
      </w:r>
      <w:r w:rsidRPr="00F47F6E">
        <w:rPr>
          <w:sz w:val="28"/>
          <w:szCs w:val="28"/>
        </w:rPr>
        <w:t xml:space="preserve">, которое принято 12 декабря 2015 года по итогам 21-й конференции </w:t>
      </w:r>
      <w:r w:rsidRPr="00F47F6E">
        <w:rPr>
          <w:bCs/>
          <w:sz w:val="28"/>
          <w:szCs w:val="28"/>
        </w:rPr>
        <w:t xml:space="preserve">Рамочной конвенции ООН об изменении климата (РКИК). Его поддержали 195 участников конференции, которые договорились не допустить повышения средней температуры на планете к </w:t>
      </w:r>
      <w:smartTag w:uri="urn:schemas-microsoft-com:office:smarttags" w:element="metricconverter">
        <w:smartTagPr>
          <w:attr w:name="ProductID" w:val="2100 г"/>
        </w:smartTagPr>
        <w:r w:rsidRPr="00F47F6E">
          <w:rPr>
            <w:bCs/>
            <w:sz w:val="28"/>
            <w:szCs w:val="28"/>
          </w:rPr>
          <w:t>2100 г</w:t>
        </w:r>
      </w:smartTag>
      <w:r w:rsidRPr="00F47F6E">
        <w:rPr>
          <w:bCs/>
          <w:sz w:val="28"/>
          <w:szCs w:val="28"/>
        </w:rPr>
        <w:t xml:space="preserve">. более чем на </w:t>
      </w:r>
      <w:smartTag w:uri="urn:schemas-microsoft-com:office:smarttags" w:element="metricconverter">
        <w:smartTagPr>
          <w:attr w:name="ProductID" w:val="2 ﾰC"/>
        </w:smartTagPr>
        <w:r w:rsidRPr="00F47F6E">
          <w:rPr>
            <w:sz w:val="28"/>
            <w:szCs w:val="28"/>
          </w:rPr>
          <w:t>2 °C</w:t>
        </w:r>
      </w:smartTag>
      <w:r w:rsidRPr="00F47F6E">
        <w:rPr>
          <w:sz w:val="28"/>
          <w:szCs w:val="28"/>
        </w:rPr>
        <w:t xml:space="preserve"> (в настоящее время средняя температура на </w:t>
      </w:r>
      <w:smartTag w:uri="urn:schemas-microsoft-com:office:smarttags" w:element="metricconverter">
        <w:smartTagPr>
          <w:attr w:name="ProductID" w:val="0,75 ﾰC"/>
        </w:smartTagPr>
        <w:r w:rsidRPr="00F47F6E">
          <w:rPr>
            <w:sz w:val="28"/>
            <w:szCs w:val="28"/>
          </w:rPr>
          <w:t>0,75 °C</w:t>
        </w:r>
      </w:smartTag>
      <w:r w:rsidRPr="00F47F6E">
        <w:rPr>
          <w:sz w:val="28"/>
          <w:szCs w:val="28"/>
        </w:rPr>
        <w:t xml:space="preserve"> выше, чем среднегодовые показатели 1850-1900 гг.) и сделать все возможное для удержания потепления в пределах </w:t>
      </w:r>
      <w:smartTag w:uri="urn:schemas-microsoft-com:office:smarttags" w:element="metricconverter">
        <w:smartTagPr>
          <w:attr w:name="ProductID" w:val="1,5 ﾰC"/>
        </w:smartTagPr>
        <w:r w:rsidRPr="00F47F6E">
          <w:rPr>
            <w:sz w:val="28"/>
            <w:szCs w:val="28"/>
          </w:rPr>
          <w:t>1,5 °C</w:t>
        </w:r>
      </w:smartTag>
      <w:r w:rsidRPr="00F47F6E">
        <w:rPr>
          <w:sz w:val="28"/>
          <w:szCs w:val="28"/>
        </w:rPr>
        <w:t xml:space="preserve">. При этом </w:t>
      </w:r>
      <w:r w:rsidRPr="00F47F6E">
        <w:rPr>
          <w:sz w:val="28"/>
          <w:szCs w:val="28"/>
        </w:rPr>
        <w:lastRenderedPageBreak/>
        <w:t xml:space="preserve">развитые страны подтвердили ранее взятое обязательство выделить $100 млрд для развития низкоуглеродных источников энергии. После 2025 года эта сумма должна быть пересмотрена в сторону увеличения «с учетом потребностей и приоритетов развивающихся стран». </w:t>
      </w:r>
    </w:p>
    <w:p w:rsidR="00F47F6E" w:rsidRPr="00F47F6E" w:rsidRDefault="00F47F6E" w:rsidP="00685727">
      <w:pPr>
        <w:suppressAutoHyphens/>
        <w:ind w:left="-567" w:firstLine="709"/>
        <w:jc w:val="both"/>
        <w:rPr>
          <w:sz w:val="28"/>
          <w:szCs w:val="28"/>
        </w:rPr>
      </w:pPr>
      <w:r w:rsidRPr="00F47F6E">
        <w:rPr>
          <w:bCs/>
          <w:sz w:val="28"/>
          <w:szCs w:val="28"/>
        </w:rPr>
        <w:t xml:space="preserve">Парижское соглашение направлено на поддержку </w:t>
      </w:r>
      <w:r w:rsidRPr="00F47F6E">
        <w:rPr>
          <w:sz w:val="28"/>
          <w:szCs w:val="28"/>
        </w:rPr>
        <w:t xml:space="preserve">«зеленой» экономики, возобновляемых источников энергии, передачу высокоэффективных технологий, смягчение последствий изменения климата и адаптацию к изменяющемуся климату. Парижское соглашение открыто для подписания в течение года с 22 апреля </w:t>
      </w:r>
      <w:smartTag w:uri="urn:schemas-microsoft-com:office:smarttags" w:element="metricconverter">
        <w:smartTagPr>
          <w:attr w:name="ProductID" w:val="2016 г"/>
        </w:smartTagPr>
        <w:r w:rsidRPr="00F47F6E">
          <w:rPr>
            <w:sz w:val="28"/>
            <w:szCs w:val="28"/>
          </w:rPr>
          <w:t>2016 г</w:t>
        </w:r>
      </w:smartTag>
      <w:r w:rsidRPr="00F47F6E">
        <w:rPr>
          <w:sz w:val="28"/>
          <w:szCs w:val="28"/>
        </w:rPr>
        <w:t xml:space="preserve">. и вступает в силу с 5 ноября 2016 года. </w:t>
      </w:r>
    </w:p>
    <w:p w:rsidR="00F47F6E" w:rsidRPr="00F47F6E" w:rsidRDefault="00F47F6E" w:rsidP="00685727">
      <w:pPr>
        <w:suppressAutoHyphens/>
        <w:ind w:left="-567" w:firstLine="709"/>
        <w:jc w:val="both"/>
        <w:rPr>
          <w:sz w:val="28"/>
          <w:szCs w:val="28"/>
        </w:rPr>
      </w:pPr>
      <w:r w:rsidRPr="00F47F6E">
        <w:rPr>
          <w:bCs/>
          <w:sz w:val="28"/>
          <w:szCs w:val="28"/>
        </w:rPr>
        <w:t xml:space="preserve">В соответствии с Указом Президента Республики Беларусь № 345 от 20 сентября </w:t>
      </w:r>
      <w:smartTag w:uri="urn:schemas-microsoft-com:office:smarttags" w:element="metricconverter">
        <w:smartTagPr>
          <w:attr w:name="ProductID" w:val="2016 г"/>
        </w:smartTagPr>
        <w:r w:rsidRPr="00F47F6E">
          <w:rPr>
            <w:bCs/>
            <w:sz w:val="28"/>
            <w:szCs w:val="28"/>
          </w:rPr>
          <w:t>2016 г</w:t>
        </w:r>
      </w:smartTag>
      <w:r w:rsidRPr="00F47F6E">
        <w:rPr>
          <w:bCs/>
          <w:sz w:val="28"/>
          <w:szCs w:val="28"/>
        </w:rPr>
        <w:t xml:space="preserve">. Республика Беларусь присоединилась к </w:t>
      </w:r>
      <w:r w:rsidRPr="00F47F6E">
        <w:rPr>
          <w:sz w:val="28"/>
          <w:szCs w:val="28"/>
        </w:rPr>
        <w:t xml:space="preserve">выполнению обязательств по Парижскому соглашению. Обязательством Республики Беларусь по Парижскому соглашению является сокращение выбросов парниковых газов на 28 процентов к 2030 году по сравнению с 1990 годом. </w:t>
      </w:r>
    </w:p>
    <w:p w:rsidR="00F47F6E" w:rsidRPr="00F47F6E" w:rsidRDefault="00F47F6E" w:rsidP="00685727">
      <w:pPr>
        <w:suppressAutoHyphens/>
        <w:ind w:left="-567" w:firstLine="709"/>
        <w:jc w:val="both"/>
        <w:rPr>
          <w:sz w:val="28"/>
          <w:szCs w:val="28"/>
        </w:rPr>
      </w:pPr>
      <w:r w:rsidRPr="00F47F6E">
        <w:rPr>
          <w:sz w:val="28"/>
          <w:szCs w:val="28"/>
        </w:rPr>
        <w:t>Согласно Парижскому соглашению все страны, включая Республику Беларусь, смогут после его вступления в силу иметь доступ к экономическим механизмам, обеспечивающим стимулирование мероприятий, направленных на сокращение выбросов парниковых газов и увеличение абсорбции парниковых газов поглотителями, включая проекты, связанные с лесами, а также на мероприятия по адаптации к изменению климата в сельском и лесном хозяйстве.</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Важнейшим принципом международной охраны окружающей среды является принцип защиты экологических систем Мирового океана. Мировой океан является одним из важнейших объектов экологической защиты. Особенность этого объекта экологической защиты состоит в том, что течения в морях и океанах быстро носят загрязняющие вещества на большие расстояния от мест их выброса. Поэтому проблема охраны чистоты океана носит ярко выраженный международный характер. Экологическая защита Мирового океана регулируется в основном международными договорами и актами.</w:t>
      </w:r>
    </w:p>
    <w:p w:rsidR="00F47F6E" w:rsidRPr="00F47F6E" w:rsidRDefault="00F47F6E" w:rsidP="00685727">
      <w:pPr>
        <w:suppressAutoHyphens/>
        <w:ind w:left="-567" w:firstLine="709"/>
        <w:jc w:val="both"/>
        <w:rPr>
          <w:sz w:val="28"/>
          <w:szCs w:val="28"/>
        </w:rPr>
      </w:pPr>
      <w:r w:rsidRPr="00F47F6E">
        <w:rPr>
          <w:sz w:val="28"/>
          <w:szCs w:val="28"/>
        </w:rPr>
        <w:t xml:space="preserve">Морская среда объектом международно-правовой охраны в международном праве окружающей среды стала одной из первых. Природный потенциал Мирового океана служит важнейшим источником продовольственных и энергетических ресурсов, не только находящихся в сфере юрисдикции прибрежных государств, но и являющихся общим достоянием человечества. </w:t>
      </w:r>
    </w:p>
    <w:p w:rsidR="00F47F6E" w:rsidRPr="00F47F6E" w:rsidRDefault="00F47F6E" w:rsidP="00685727">
      <w:pPr>
        <w:suppressAutoHyphens/>
        <w:ind w:left="-567" w:firstLine="709"/>
        <w:jc w:val="both"/>
        <w:rPr>
          <w:sz w:val="28"/>
          <w:szCs w:val="28"/>
        </w:rPr>
      </w:pPr>
      <w:r w:rsidRPr="00F47F6E">
        <w:rPr>
          <w:sz w:val="28"/>
          <w:szCs w:val="28"/>
        </w:rPr>
        <w:t xml:space="preserve">В морской среде обитает 4/5 всех живых существ земного шара: 180 тыс. видов животных и 20 тыс. видов растений. В океанической воде содержится 90% всего животного белка. </w:t>
      </w:r>
    </w:p>
    <w:p w:rsidR="00F47F6E" w:rsidRPr="00F47F6E" w:rsidRDefault="00F47F6E" w:rsidP="00685727">
      <w:pPr>
        <w:suppressAutoHyphens/>
        <w:ind w:left="-567" w:firstLine="709"/>
        <w:jc w:val="both"/>
        <w:rPr>
          <w:sz w:val="28"/>
          <w:szCs w:val="28"/>
        </w:rPr>
      </w:pPr>
      <w:r w:rsidRPr="00F47F6E">
        <w:rPr>
          <w:sz w:val="28"/>
          <w:szCs w:val="28"/>
        </w:rPr>
        <w:t>Основные документы, регламентирующие деятельность государств в Мировом океане, были разработаны и разрабатываются в рамках:</w:t>
      </w:r>
    </w:p>
    <w:p w:rsidR="00F47F6E" w:rsidRPr="00F47F6E" w:rsidRDefault="00F47F6E" w:rsidP="002A3A70">
      <w:pPr>
        <w:numPr>
          <w:ilvl w:val="0"/>
          <w:numId w:val="34"/>
        </w:numPr>
        <w:tabs>
          <w:tab w:val="left" w:pos="993"/>
        </w:tabs>
        <w:suppressAutoHyphens/>
        <w:overflowPunct/>
        <w:autoSpaceDE/>
        <w:autoSpaceDN/>
        <w:adjustRightInd/>
        <w:ind w:left="-567" w:firstLine="709"/>
        <w:jc w:val="both"/>
        <w:rPr>
          <w:sz w:val="28"/>
          <w:szCs w:val="28"/>
        </w:rPr>
      </w:pPr>
      <w:r w:rsidRPr="00F47F6E">
        <w:rPr>
          <w:sz w:val="28"/>
          <w:szCs w:val="28"/>
        </w:rPr>
        <w:t xml:space="preserve">международных организаций системы ООН (Программа по окружающей среде, Программа развития), </w:t>
      </w:r>
    </w:p>
    <w:p w:rsidR="00F47F6E" w:rsidRPr="00F47F6E" w:rsidRDefault="00F47F6E" w:rsidP="002A3A70">
      <w:pPr>
        <w:numPr>
          <w:ilvl w:val="0"/>
          <w:numId w:val="34"/>
        </w:numPr>
        <w:tabs>
          <w:tab w:val="left" w:pos="993"/>
        </w:tabs>
        <w:suppressAutoHyphens/>
        <w:overflowPunct/>
        <w:autoSpaceDE/>
        <w:autoSpaceDN/>
        <w:adjustRightInd/>
        <w:ind w:left="-567" w:firstLine="709"/>
        <w:jc w:val="both"/>
        <w:rPr>
          <w:sz w:val="28"/>
          <w:szCs w:val="28"/>
        </w:rPr>
      </w:pPr>
      <w:r w:rsidRPr="00F47F6E">
        <w:rPr>
          <w:sz w:val="28"/>
          <w:szCs w:val="28"/>
        </w:rPr>
        <w:t xml:space="preserve">Всемирной комиссии по окружающей среде и развитию, </w:t>
      </w:r>
    </w:p>
    <w:p w:rsidR="00F47F6E" w:rsidRPr="00F47F6E" w:rsidRDefault="00F47F6E" w:rsidP="002A3A70">
      <w:pPr>
        <w:numPr>
          <w:ilvl w:val="0"/>
          <w:numId w:val="34"/>
        </w:numPr>
        <w:tabs>
          <w:tab w:val="left" w:pos="993"/>
        </w:tabs>
        <w:suppressAutoHyphens/>
        <w:overflowPunct/>
        <w:autoSpaceDE/>
        <w:autoSpaceDN/>
        <w:adjustRightInd/>
        <w:ind w:left="-567" w:firstLine="709"/>
        <w:jc w:val="both"/>
        <w:rPr>
          <w:sz w:val="28"/>
          <w:szCs w:val="28"/>
        </w:rPr>
      </w:pPr>
      <w:r w:rsidRPr="00F47F6E">
        <w:rPr>
          <w:sz w:val="28"/>
          <w:szCs w:val="28"/>
        </w:rPr>
        <w:t xml:space="preserve">Комиссии по глобальному соуправлению, </w:t>
      </w:r>
    </w:p>
    <w:p w:rsidR="00F47F6E" w:rsidRPr="00F47F6E" w:rsidRDefault="00F47F6E" w:rsidP="002A3A70">
      <w:pPr>
        <w:numPr>
          <w:ilvl w:val="0"/>
          <w:numId w:val="34"/>
        </w:numPr>
        <w:tabs>
          <w:tab w:val="left" w:pos="993"/>
        </w:tabs>
        <w:suppressAutoHyphens/>
        <w:overflowPunct/>
        <w:autoSpaceDE/>
        <w:autoSpaceDN/>
        <w:adjustRightInd/>
        <w:ind w:left="-567" w:firstLine="709"/>
        <w:jc w:val="both"/>
        <w:rPr>
          <w:sz w:val="28"/>
          <w:szCs w:val="28"/>
        </w:rPr>
      </w:pPr>
      <w:r w:rsidRPr="00F47F6E">
        <w:rPr>
          <w:sz w:val="28"/>
          <w:szCs w:val="28"/>
        </w:rPr>
        <w:t xml:space="preserve">Независимой всемирной комиссии по океанам, </w:t>
      </w:r>
    </w:p>
    <w:p w:rsidR="00F47F6E" w:rsidRPr="00F47F6E" w:rsidRDefault="00F47F6E" w:rsidP="002A3A70">
      <w:pPr>
        <w:numPr>
          <w:ilvl w:val="0"/>
          <w:numId w:val="34"/>
        </w:numPr>
        <w:tabs>
          <w:tab w:val="left" w:pos="993"/>
        </w:tabs>
        <w:suppressAutoHyphens/>
        <w:overflowPunct/>
        <w:autoSpaceDE/>
        <w:autoSpaceDN/>
        <w:adjustRightInd/>
        <w:ind w:left="-567" w:firstLine="709"/>
        <w:jc w:val="both"/>
        <w:rPr>
          <w:sz w:val="28"/>
          <w:szCs w:val="28"/>
        </w:rPr>
      </w:pPr>
      <w:r w:rsidRPr="00F47F6E">
        <w:rPr>
          <w:sz w:val="28"/>
          <w:szCs w:val="28"/>
        </w:rPr>
        <w:lastRenderedPageBreak/>
        <w:t>в рамках открытого процесса неофициальных консультаций ООН по вопросам Мирового океана и международного морского права.</w:t>
      </w:r>
    </w:p>
    <w:p w:rsidR="00F47F6E" w:rsidRPr="00F47F6E" w:rsidRDefault="00F47F6E" w:rsidP="00685727">
      <w:pPr>
        <w:suppressAutoHyphens/>
        <w:ind w:left="-567" w:firstLine="709"/>
        <w:jc w:val="both"/>
        <w:rPr>
          <w:sz w:val="28"/>
          <w:szCs w:val="28"/>
        </w:rPr>
      </w:pPr>
      <w:r w:rsidRPr="00F47F6E">
        <w:rPr>
          <w:sz w:val="28"/>
          <w:szCs w:val="28"/>
        </w:rPr>
        <w:t xml:space="preserve">Нормы по охране морской среды содержатся: в общих конвенциях по морскому праву (Женевских конвенциях </w:t>
      </w:r>
      <w:smartTag w:uri="urn:schemas-microsoft-com:office:smarttags" w:element="metricconverter">
        <w:smartTagPr>
          <w:attr w:name="ProductID" w:val="1958 г"/>
        </w:smartTagPr>
        <w:r w:rsidRPr="00F47F6E">
          <w:rPr>
            <w:sz w:val="28"/>
            <w:szCs w:val="28"/>
          </w:rPr>
          <w:t>1958 г</w:t>
        </w:r>
      </w:smartTag>
      <w:r w:rsidRPr="00F47F6E">
        <w:rPr>
          <w:sz w:val="28"/>
          <w:szCs w:val="28"/>
        </w:rPr>
        <w:t xml:space="preserve">., Конвенции ООН по морскому праву </w:t>
      </w:r>
      <w:smartTag w:uri="urn:schemas-microsoft-com:office:smarttags" w:element="metricconverter">
        <w:smartTagPr>
          <w:attr w:name="ProductID" w:val="1982 г"/>
        </w:smartTagPr>
        <w:r w:rsidRPr="00F47F6E">
          <w:rPr>
            <w:sz w:val="28"/>
            <w:szCs w:val="28"/>
          </w:rPr>
          <w:t>1982 г</w:t>
        </w:r>
      </w:smartTag>
      <w:r w:rsidRPr="00F47F6E">
        <w:rPr>
          <w:sz w:val="28"/>
          <w:szCs w:val="28"/>
        </w:rPr>
        <w:t>.); в специальных соглашениях.</w:t>
      </w:r>
    </w:p>
    <w:p w:rsidR="00F47F6E" w:rsidRPr="00F47F6E" w:rsidRDefault="00F47F6E" w:rsidP="00685727">
      <w:pPr>
        <w:suppressAutoHyphens/>
        <w:ind w:left="-567" w:firstLine="709"/>
        <w:jc w:val="both"/>
        <w:rPr>
          <w:sz w:val="28"/>
          <w:szCs w:val="28"/>
        </w:rPr>
      </w:pPr>
      <w:r w:rsidRPr="00F47F6E">
        <w:rPr>
          <w:sz w:val="28"/>
          <w:szCs w:val="28"/>
        </w:rPr>
        <w:t>Конвенция ООН по морскому праву</w:t>
      </w:r>
      <w:r w:rsidRPr="00F47F6E">
        <w:rPr>
          <w:b/>
          <w:sz w:val="28"/>
          <w:szCs w:val="28"/>
        </w:rPr>
        <w:t xml:space="preserve"> </w:t>
      </w:r>
      <w:smartTag w:uri="urn:schemas-microsoft-com:office:smarttags" w:element="metricconverter">
        <w:smartTagPr>
          <w:attr w:name="ProductID" w:val="1982 г"/>
        </w:smartTagPr>
        <w:r w:rsidRPr="00F47F6E">
          <w:rPr>
            <w:sz w:val="28"/>
            <w:szCs w:val="28"/>
          </w:rPr>
          <w:t>1982 г</w:t>
        </w:r>
      </w:smartTag>
      <w:r w:rsidRPr="00F47F6E">
        <w:rPr>
          <w:sz w:val="28"/>
          <w:szCs w:val="28"/>
        </w:rPr>
        <w:t>. содержит ч. XII «Защита и сохранение морской среды». Согласно ст.ст. 192, 194 Конвенции: Государства обязаны защищать и сохранять морскую среду, и в соответствии со своими возможностями индивидуально или в зависимости от обстоятельств совместно обязаны принимать все меры, которые необходимы для предотвращения, сокращения и сохранения под контролем загрязнения морской среды из любого источника, используя для этих целей практически применимые средства, имеющиеся в их распоряжении, и должны стремиться согласовывать свою политику в этом отношении.</w:t>
      </w:r>
    </w:p>
    <w:p w:rsidR="00F47F6E" w:rsidRPr="00F47F6E" w:rsidRDefault="00F47F6E" w:rsidP="00685727">
      <w:pPr>
        <w:suppressAutoHyphens/>
        <w:ind w:left="-567" w:firstLine="709"/>
        <w:jc w:val="both"/>
        <w:rPr>
          <w:sz w:val="28"/>
          <w:szCs w:val="28"/>
        </w:rPr>
      </w:pPr>
      <w:r w:rsidRPr="00F47F6E">
        <w:rPr>
          <w:sz w:val="28"/>
          <w:szCs w:val="28"/>
        </w:rPr>
        <w:t xml:space="preserve">Среди специальных соглашений следует выделить Лондонскую конвенцию по предотвращению загрязнения моря нефтью </w:t>
      </w:r>
      <w:smartTag w:uri="urn:schemas-microsoft-com:office:smarttags" w:element="metricconverter">
        <w:smartTagPr>
          <w:attr w:name="ProductID" w:val="1954 г"/>
        </w:smartTagPr>
        <w:r w:rsidRPr="00F47F6E">
          <w:rPr>
            <w:sz w:val="28"/>
            <w:szCs w:val="28"/>
          </w:rPr>
          <w:t>1954 г</w:t>
        </w:r>
      </w:smartTag>
      <w:r w:rsidRPr="00F47F6E">
        <w:rPr>
          <w:sz w:val="28"/>
          <w:szCs w:val="28"/>
        </w:rPr>
        <w:t xml:space="preserve">. (ОЙЛПОЛ-54). Главная цель Конвенции - защита морей и океанов от загрязнения нефтью и установление запретных зон для любого сброса на </w:t>
      </w:r>
      <w:smartTag w:uri="urn:schemas-microsoft-com:office:smarttags" w:element="metricconverter">
        <w:smartTagPr>
          <w:attr w:name="ProductID" w:val="50 миль"/>
        </w:smartTagPr>
        <w:r w:rsidRPr="00F47F6E">
          <w:rPr>
            <w:sz w:val="28"/>
            <w:szCs w:val="28"/>
          </w:rPr>
          <w:t>50 миль</w:t>
        </w:r>
      </w:smartTag>
      <w:r w:rsidRPr="00F47F6E">
        <w:rPr>
          <w:sz w:val="28"/>
          <w:szCs w:val="28"/>
        </w:rPr>
        <w:t xml:space="preserve"> от близлежащей земли. Конвенция ОЙЛПОЛ-54 с поправками 1969 и </w:t>
      </w:r>
      <w:smartTag w:uri="urn:schemas-microsoft-com:office:smarttags" w:element="metricconverter">
        <w:smartTagPr>
          <w:attr w:name="ProductID" w:val="1971 г"/>
        </w:smartTagPr>
        <w:r w:rsidRPr="00F47F6E">
          <w:rPr>
            <w:sz w:val="28"/>
            <w:szCs w:val="28"/>
          </w:rPr>
          <w:t>1971 г</w:t>
        </w:r>
      </w:smartTag>
      <w:r w:rsidRPr="00F47F6E">
        <w:rPr>
          <w:sz w:val="28"/>
          <w:szCs w:val="28"/>
        </w:rPr>
        <w:t>. практически установила главные требования по предотвращению загрязнения моря нефтью, за исключением ответственности в случае аварий танкеров с разливом нефти.</w:t>
      </w:r>
    </w:p>
    <w:p w:rsidR="00F47F6E" w:rsidRPr="00F47F6E" w:rsidRDefault="00F47F6E" w:rsidP="00685727">
      <w:pPr>
        <w:suppressAutoHyphens/>
        <w:ind w:left="-567" w:firstLine="709"/>
        <w:jc w:val="both"/>
        <w:rPr>
          <w:sz w:val="28"/>
          <w:szCs w:val="28"/>
        </w:rPr>
      </w:pPr>
      <w:r w:rsidRPr="00F47F6E">
        <w:rPr>
          <w:sz w:val="28"/>
          <w:szCs w:val="28"/>
        </w:rPr>
        <w:t xml:space="preserve">В </w:t>
      </w:r>
      <w:smartTag w:uri="urn:schemas-microsoft-com:office:smarttags" w:element="metricconverter">
        <w:smartTagPr>
          <w:attr w:name="ProductID" w:val="1967 г"/>
        </w:smartTagPr>
        <w:r w:rsidRPr="00F47F6E">
          <w:rPr>
            <w:sz w:val="28"/>
            <w:szCs w:val="28"/>
          </w:rPr>
          <w:t>1967 г</w:t>
        </w:r>
      </w:smartTag>
      <w:r w:rsidRPr="00F47F6E">
        <w:rPr>
          <w:sz w:val="28"/>
          <w:szCs w:val="28"/>
        </w:rPr>
        <w:t>. был учрежден Юридический комитет, по инициативе которого были созваны две международные конференции (Брюссель, 1969 и 1971), принявшие три международные конвенции:</w:t>
      </w:r>
    </w:p>
    <w:p w:rsidR="00F47F6E" w:rsidRPr="00F47F6E" w:rsidRDefault="00F47F6E" w:rsidP="002A3A70">
      <w:pPr>
        <w:numPr>
          <w:ilvl w:val="0"/>
          <w:numId w:val="35"/>
        </w:numPr>
        <w:tabs>
          <w:tab w:val="left" w:pos="993"/>
        </w:tabs>
        <w:suppressAutoHyphens/>
        <w:overflowPunct/>
        <w:autoSpaceDE/>
        <w:autoSpaceDN/>
        <w:adjustRightInd/>
        <w:ind w:left="-567" w:firstLine="709"/>
        <w:jc w:val="both"/>
        <w:rPr>
          <w:sz w:val="28"/>
          <w:szCs w:val="28"/>
        </w:rPr>
      </w:pPr>
      <w:r w:rsidRPr="00F47F6E">
        <w:rPr>
          <w:sz w:val="28"/>
          <w:szCs w:val="28"/>
        </w:rPr>
        <w:t>Конвенцию о вмешательстве в открытом море в случаях аварий, приводящих к загрязнению нефтью;</w:t>
      </w:r>
    </w:p>
    <w:p w:rsidR="00F47F6E" w:rsidRPr="00F47F6E" w:rsidRDefault="00F47F6E" w:rsidP="002A3A70">
      <w:pPr>
        <w:numPr>
          <w:ilvl w:val="0"/>
          <w:numId w:val="35"/>
        </w:numPr>
        <w:tabs>
          <w:tab w:val="left" w:pos="993"/>
        </w:tabs>
        <w:suppressAutoHyphens/>
        <w:overflowPunct/>
        <w:autoSpaceDE/>
        <w:autoSpaceDN/>
        <w:adjustRightInd/>
        <w:ind w:left="-567" w:firstLine="709"/>
        <w:jc w:val="both"/>
        <w:rPr>
          <w:sz w:val="28"/>
          <w:szCs w:val="28"/>
        </w:rPr>
      </w:pPr>
      <w:r w:rsidRPr="00F47F6E">
        <w:rPr>
          <w:sz w:val="28"/>
          <w:szCs w:val="28"/>
        </w:rPr>
        <w:t>Конвенцию о гражданской ответственности за ущерб от загрязнения нефтью;</w:t>
      </w:r>
    </w:p>
    <w:p w:rsidR="00F47F6E" w:rsidRPr="00F47F6E" w:rsidRDefault="00F47F6E" w:rsidP="002A3A70">
      <w:pPr>
        <w:numPr>
          <w:ilvl w:val="0"/>
          <w:numId w:val="35"/>
        </w:numPr>
        <w:tabs>
          <w:tab w:val="left" w:pos="993"/>
        </w:tabs>
        <w:suppressAutoHyphens/>
        <w:overflowPunct/>
        <w:autoSpaceDE/>
        <w:autoSpaceDN/>
        <w:adjustRightInd/>
        <w:ind w:left="-567" w:firstLine="709"/>
        <w:jc w:val="both"/>
        <w:rPr>
          <w:sz w:val="28"/>
          <w:szCs w:val="28"/>
        </w:rPr>
      </w:pPr>
      <w:r w:rsidRPr="00F47F6E">
        <w:rPr>
          <w:sz w:val="28"/>
          <w:szCs w:val="28"/>
        </w:rPr>
        <w:t>Конвенцию об учреждении Международного фонда для компенсации ущерба от загрязнения.</w:t>
      </w:r>
    </w:p>
    <w:p w:rsidR="00F47F6E" w:rsidRPr="00F47F6E" w:rsidRDefault="00F47F6E" w:rsidP="00685727">
      <w:pPr>
        <w:suppressAutoHyphens/>
        <w:ind w:left="-567" w:firstLine="709"/>
        <w:jc w:val="both"/>
        <w:rPr>
          <w:sz w:val="28"/>
          <w:szCs w:val="28"/>
        </w:rPr>
      </w:pPr>
      <w:r w:rsidRPr="00F47F6E">
        <w:rPr>
          <w:sz w:val="28"/>
          <w:szCs w:val="28"/>
        </w:rPr>
        <w:t xml:space="preserve">Поскольку все принятые Конвенции касались вопросов, связанных только с загрязнением нефтью, то в </w:t>
      </w:r>
      <w:smartTag w:uri="urn:schemas-microsoft-com:office:smarttags" w:element="metricconverter">
        <w:smartTagPr>
          <w:attr w:name="ProductID" w:val="1973 г"/>
        </w:smartTagPr>
        <w:r w:rsidRPr="00F47F6E">
          <w:rPr>
            <w:sz w:val="28"/>
            <w:szCs w:val="28"/>
          </w:rPr>
          <w:t>1973 г</w:t>
        </w:r>
      </w:smartTag>
      <w:r w:rsidRPr="00F47F6E">
        <w:rPr>
          <w:sz w:val="28"/>
          <w:szCs w:val="28"/>
        </w:rPr>
        <w:t>. по инициативе Ассамблеи ИМО была созвана Международная конференция, принявшая Международную конвенцию по предотвращению загрязнения с судов -</w:t>
      </w:r>
      <w:r w:rsidRPr="00F47F6E">
        <w:rPr>
          <w:b/>
          <w:sz w:val="28"/>
          <w:szCs w:val="28"/>
        </w:rPr>
        <w:t xml:space="preserve"> </w:t>
      </w:r>
      <w:r w:rsidRPr="00F47F6E">
        <w:rPr>
          <w:bCs/>
          <w:sz w:val="28"/>
          <w:szCs w:val="28"/>
        </w:rPr>
        <w:t xml:space="preserve">от 2 ноября </w:t>
      </w:r>
      <w:smartTag w:uri="urn:schemas-microsoft-com:office:smarttags" w:element="metricconverter">
        <w:smartTagPr>
          <w:attr w:name="ProductID" w:val="1973 г"/>
        </w:smartTagPr>
        <w:r w:rsidRPr="00F47F6E">
          <w:rPr>
            <w:bCs/>
            <w:sz w:val="28"/>
            <w:szCs w:val="28"/>
          </w:rPr>
          <w:t>1973 г</w:t>
        </w:r>
      </w:smartTag>
      <w:r w:rsidRPr="00F47F6E">
        <w:rPr>
          <w:bCs/>
          <w:sz w:val="28"/>
          <w:szCs w:val="28"/>
        </w:rPr>
        <w:t>., Лондон</w:t>
      </w:r>
      <w:r w:rsidRPr="00F47F6E">
        <w:rPr>
          <w:b/>
          <w:bCs/>
          <w:sz w:val="28"/>
          <w:szCs w:val="28"/>
        </w:rPr>
        <w:t xml:space="preserve"> -</w:t>
      </w:r>
      <w:r w:rsidRPr="00F47F6E">
        <w:rPr>
          <w:b/>
          <w:sz w:val="28"/>
          <w:szCs w:val="28"/>
        </w:rPr>
        <w:t xml:space="preserve"> </w:t>
      </w:r>
      <w:r w:rsidRPr="00F47F6E">
        <w:rPr>
          <w:sz w:val="28"/>
          <w:szCs w:val="28"/>
        </w:rPr>
        <w:t>(МАРПОЛ-73).</w:t>
      </w:r>
      <w:r w:rsidRPr="00F47F6E">
        <w:rPr>
          <w:b/>
          <w:sz w:val="28"/>
          <w:szCs w:val="28"/>
        </w:rPr>
        <w:t xml:space="preserve"> </w:t>
      </w:r>
      <w:r w:rsidRPr="00F47F6E">
        <w:rPr>
          <w:sz w:val="28"/>
          <w:szCs w:val="28"/>
        </w:rPr>
        <w:t>Конвенция</w:t>
      </w:r>
      <w:r w:rsidRPr="00F47F6E">
        <w:rPr>
          <w:b/>
          <w:sz w:val="28"/>
          <w:szCs w:val="28"/>
        </w:rPr>
        <w:t xml:space="preserve"> </w:t>
      </w:r>
      <w:r w:rsidRPr="00F47F6E">
        <w:rPr>
          <w:sz w:val="28"/>
          <w:szCs w:val="28"/>
        </w:rPr>
        <w:t xml:space="preserve">распространяется на все виды судов. </w:t>
      </w:r>
    </w:p>
    <w:p w:rsidR="00F47F6E" w:rsidRPr="00F47F6E" w:rsidRDefault="00F47F6E" w:rsidP="00685727">
      <w:pPr>
        <w:shd w:val="clear" w:color="auto" w:fill="FFFFFF"/>
        <w:suppressAutoHyphens/>
        <w:ind w:left="-567" w:firstLine="709"/>
        <w:jc w:val="both"/>
        <w:rPr>
          <w:sz w:val="28"/>
          <w:szCs w:val="28"/>
        </w:rPr>
      </w:pPr>
      <w:r w:rsidRPr="00F47F6E">
        <w:rPr>
          <w:bCs/>
          <w:sz w:val="28"/>
          <w:szCs w:val="28"/>
        </w:rPr>
        <w:t xml:space="preserve">Конвенция-МАРПОЛ-73 </w:t>
      </w:r>
      <w:r w:rsidRPr="00F47F6E">
        <w:rPr>
          <w:sz w:val="28"/>
          <w:szCs w:val="28"/>
        </w:rPr>
        <w:t xml:space="preserve">предусматривает: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а) запрет на сброс и загрязнение Мирового океана с любых судов, за исключением военных кораблей и судов, используемых на государственной некоммерческой службе (в Конвенции дан перечень всех известных вредных веществ);</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б) запрет на любой сброс в море нефти и нефтеводяной смеси с судов;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в) ус</w:t>
      </w:r>
      <w:r w:rsidRPr="00F47F6E">
        <w:rPr>
          <w:sz w:val="28"/>
          <w:szCs w:val="28"/>
        </w:rPr>
        <w:softHyphen/>
        <w:t>тановление особых районов с жестким режимом, где сброс опасных веществ полностью и в категорической форме запрещен (Балтийское, Черное, Средиземное и Красное моря, Персидский и Оманский зали</w:t>
      </w:r>
      <w:r w:rsidRPr="00F47F6E">
        <w:rPr>
          <w:sz w:val="28"/>
          <w:szCs w:val="28"/>
        </w:rPr>
        <w:softHyphen/>
        <w:t>вы).</w:t>
      </w:r>
    </w:p>
    <w:p w:rsidR="00F47F6E" w:rsidRPr="00F47F6E" w:rsidRDefault="00F47F6E" w:rsidP="00685727">
      <w:pPr>
        <w:suppressAutoHyphens/>
        <w:ind w:left="-567" w:firstLine="709"/>
        <w:jc w:val="both"/>
        <w:rPr>
          <w:sz w:val="28"/>
          <w:szCs w:val="28"/>
        </w:rPr>
      </w:pPr>
      <w:r w:rsidRPr="00F47F6E">
        <w:rPr>
          <w:sz w:val="28"/>
          <w:szCs w:val="28"/>
        </w:rPr>
        <w:t xml:space="preserve">С принятием в </w:t>
      </w:r>
      <w:smartTag w:uri="urn:schemas-microsoft-com:office:smarttags" w:element="metricconverter">
        <w:smartTagPr>
          <w:attr w:name="ProductID" w:val="1978 г"/>
        </w:smartTagPr>
        <w:r w:rsidRPr="00F47F6E">
          <w:rPr>
            <w:sz w:val="28"/>
            <w:szCs w:val="28"/>
          </w:rPr>
          <w:t>1978 г</w:t>
        </w:r>
      </w:smartTag>
      <w:r w:rsidRPr="00F47F6E">
        <w:rPr>
          <w:sz w:val="28"/>
          <w:szCs w:val="28"/>
        </w:rPr>
        <w:t xml:space="preserve">. Протокола к МАРПОЛ-73 практически закончилось формирование основного документа по предотвращению загрязнения моря, который </w:t>
      </w:r>
      <w:r w:rsidRPr="00F47F6E">
        <w:rPr>
          <w:sz w:val="28"/>
          <w:szCs w:val="28"/>
        </w:rPr>
        <w:lastRenderedPageBreak/>
        <w:t xml:space="preserve">получил название МАРПОЛ 73/78 (Международная конвенция по предотвращению загрязнения моря с судов </w:t>
      </w:r>
      <w:smartTag w:uri="urn:schemas-microsoft-com:office:smarttags" w:element="metricconverter">
        <w:smartTagPr>
          <w:attr w:name="ProductID" w:val="1973 г"/>
        </w:smartTagPr>
        <w:r w:rsidRPr="00F47F6E">
          <w:rPr>
            <w:sz w:val="28"/>
            <w:szCs w:val="28"/>
          </w:rPr>
          <w:t>1973 г</w:t>
        </w:r>
      </w:smartTag>
      <w:r w:rsidRPr="00F47F6E">
        <w:rPr>
          <w:sz w:val="28"/>
          <w:szCs w:val="28"/>
        </w:rPr>
        <w:t xml:space="preserve">., измененная Протоколом </w:t>
      </w:r>
      <w:smartTag w:uri="urn:schemas-microsoft-com:office:smarttags" w:element="metricconverter">
        <w:smartTagPr>
          <w:attr w:name="ProductID" w:val="1978 г"/>
        </w:smartTagPr>
        <w:r w:rsidRPr="00F47F6E">
          <w:rPr>
            <w:sz w:val="28"/>
            <w:szCs w:val="28"/>
          </w:rPr>
          <w:t>1978 г</w:t>
        </w:r>
      </w:smartTag>
      <w:r w:rsidRPr="00F47F6E">
        <w:rPr>
          <w:sz w:val="28"/>
          <w:szCs w:val="28"/>
        </w:rPr>
        <w:t>. к ней).</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MARPOL 73/78 - главное международное соглашение, охватывающее предотвращение загрязнения окружающей среды судами от эксплуатационных или случайных причин. Документ представляет собой комбинацию двух соглашений, принятых в 1973 и 1978 гг. соответственно и обновляется по мере необходимости поправками и дополнениями.</w:t>
      </w:r>
    </w:p>
    <w:p w:rsidR="00F47F6E" w:rsidRPr="00F47F6E" w:rsidRDefault="00F47F6E" w:rsidP="00685727">
      <w:pPr>
        <w:suppressAutoHyphens/>
        <w:ind w:left="-567" w:firstLine="709"/>
        <w:jc w:val="both"/>
        <w:rPr>
          <w:sz w:val="28"/>
          <w:szCs w:val="28"/>
        </w:rPr>
      </w:pPr>
      <w:r w:rsidRPr="00F47F6E">
        <w:rPr>
          <w:sz w:val="28"/>
          <w:szCs w:val="28"/>
        </w:rPr>
        <w:t xml:space="preserve">На Международной конференции по охране человеческой жизни на море 1 ноября </w:t>
      </w:r>
      <w:smartTag w:uri="urn:schemas-microsoft-com:office:smarttags" w:element="metricconverter">
        <w:smartTagPr>
          <w:attr w:name="ProductID" w:val="1974 г"/>
        </w:smartTagPr>
        <w:r w:rsidRPr="00F47F6E">
          <w:rPr>
            <w:sz w:val="28"/>
            <w:szCs w:val="28"/>
          </w:rPr>
          <w:t>1974 г</w:t>
        </w:r>
      </w:smartTag>
      <w:r w:rsidRPr="00F47F6E">
        <w:rPr>
          <w:sz w:val="28"/>
          <w:szCs w:val="28"/>
        </w:rPr>
        <w:t xml:space="preserve">. была принята Международная конвенция по охране человеческой жизни на море </w:t>
      </w:r>
      <w:smartTag w:uri="urn:schemas-microsoft-com:office:smarttags" w:element="metricconverter">
        <w:smartTagPr>
          <w:attr w:name="ProductID" w:val="1974 г"/>
        </w:smartTagPr>
        <w:r w:rsidRPr="00F47F6E">
          <w:rPr>
            <w:sz w:val="28"/>
            <w:szCs w:val="28"/>
          </w:rPr>
          <w:t>1974 г</w:t>
        </w:r>
      </w:smartTag>
      <w:r w:rsidRPr="00F47F6E">
        <w:rPr>
          <w:sz w:val="28"/>
          <w:szCs w:val="28"/>
        </w:rPr>
        <w:t>. (СОЛАС-74).</w:t>
      </w:r>
    </w:p>
    <w:p w:rsidR="00F47F6E" w:rsidRPr="00F47F6E" w:rsidRDefault="00F47F6E" w:rsidP="00685727">
      <w:pPr>
        <w:suppressAutoHyphens/>
        <w:ind w:left="-567" w:firstLine="709"/>
        <w:jc w:val="both"/>
        <w:rPr>
          <w:sz w:val="28"/>
          <w:szCs w:val="28"/>
        </w:rPr>
      </w:pPr>
      <w:r w:rsidRPr="00F47F6E">
        <w:rPr>
          <w:sz w:val="28"/>
          <w:szCs w:val="28"/>
        </w:rPr>
        <w:t xml:space="preserve">Совместные действия государств по борьбе с последствиями загрязнения нефтью координируются согласно Конвенции по обеспечению готовности на случай загрязнения нефтью, борьбе с ним и сотрудничеству </w:t>
      </w:r>
      <w:smartTag w:uri="urn:schemas-microsoft-com:office:smarttags" w:element="metricconverter">
        <w:smartTagPr>
          <w:attr w:name="ProductID" w:val="1990 г"/>
        </w:smartTagPr>
        <w:r w:rsidRPr="00F47F6E">
          <w:rPr>
            <w:sz w:val="28"/>
            <w:szCs w:val="28"/>
          </w:rPr>
          <w:t>1990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Захоронению в море экологически вредных веществ посвящена Конвенция по предотвращению загрязнения моря сбросами отходов и других материалов </w:t>
      </w:r>
      <w:smartTag w:uri="urn:schemas-microsoft-com:office:smarttags" w:element="metricconverter">
        <w:smartTagPr>
          <w:attr w:name="ProductID" w:val="1972 г"/>
        </w:smartTagPr>
        <w:r w:rsidRPr="00F47F6E">
          <w:rPr>
            <w:sz w:val="28"/>
            <w:szCs w:val="28"/>
          </w:rPr>
          <w:t>1972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Среди региональных соглашений следует выделить:</w:t>
      </w:r>
    </w:p>
    <w:p w:rsidR="00F47F6E" w:rsidRPr="00F47F6E" w:rsidRDefault="00F47F6E" w:rsidP="00685727">
      <w:pPr>
        <w:suppressAutoHyphens/>
        <w:ind w:left="-567" w:firstLine="709"/>
        <w:jc w:val="both"/>
        <w:rPr>
          <w:sz w:val="28"/>
          <w:szCs w:val="28"/>
        </w:rPr>
      </w:pPr>
      <w:r w:rsidRPr="00F47F6E">
        <w:rPr>
          <w:sz w:val="28"/>
          <w:szCs w:val="28"/>
        </w:rPr>
        <w:t xml:space="preserve">- Конвенцию о защите Черного моря от загрязнения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и Протоколы к ней, которые охватывают как источники загрязнения с суши, так и с воздушного пространства, судов и морских буровых платформ. В Приложениях к Конвенции и Протоколах содержится широкий перечень веществ и материалов, сброс которых запрещен или ограничен и поставлен под контроль причерноморских государств. Меры по защите, сохранению и восстановлению среды Черного моря также предусмотрены Экологической программой по Черному морю (BSEP) </w:t>
      </w:r>
      <w:smartTag w:uri="urn:schemas-microsoft-com:office:smarttags" w:element="metricconverter">
        <w:smartTagPr>
          <w:attr w:name="ProductID" w:val="1993 г"/>
        </w:smartTagPr>
        <w:r w:rsidRPr="00F47F6E">
          <w:rPr>
            <w:sz w:val="28"/>
            <w:szCs w:val="28"/>
          </w:rPr>
          <w:t>1993 г</w:t>
        </w:r>
      </w:smartTag>
      <w:r w:rsidRPr="00F47F6E">
        <w:rPr>
          <w:sz w:val="28"/>
          <w:szCs w:val="28"/>
        </w:rPr>
        <w:t xml:space="preserve">., Министерской декларацией по защите Черного моря </w:t>
      </w:r>
      <w:smartTag w:uri="urn:schemas-microsoft-com:office:smarttags" w:element="metricconverter">
        <w:smartTagPr>
          <w:attr w:name="ProductID" w:val="1993 г"/>
        </w:smartTagPr>
        <w:r w:rsidRPr="00F47F6E">
          <w:rPr>
            <w:sz w:val="28"/>
            <w:szCs w:val="28"/>
          </w:rPr>
          <w:t>1993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Хельсинкские конвенции по защите морской среды (района) Балтийского моря </w:t>
      </w:r>
      <w:smartTag w:uri="urn:schemas-microsoft-com:office:smarttags" w:element="metricconverter">
        <w:smartTagPr>
          <w:attr w:name="ProductID" w:val="1974 г"/>
        </w:smartTagPr>
        <w:r w:rsidRPr="00F47F6E">
          <w:rPr>
            <w:sz w:val="28"/>
            <w:szCs w:val="28"/>
          </w:rPr>
          <w:t>1974 г</w:t>
        </w:r>
      </w:smartTag>
      <w:r w:rsidRPr="00F47F6E">
        <w:rPr>
          <w:sz w:val="28"/>
          <w:szCs w:val="28"/>
        </w:rPr>
        <w:t xml:space="preserve">. и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Конвенциями установлен запрет загрязнения моря с суши и создана Комиссия по защите морской среды Балтийского моря (ХЕЛКОМ). Ее основная задача - разработка совместных мер по защите морской среды Балтики от всех видов загрязнений, а также обеспечение безопасной навигации в регионе. В </w:t>
      </w:r>
      <w:smartTag w:uri="urn:schemas-microsoft-com:office:smarttags" w:element="metricconverter">
        <w:smartTagPr>
          <w:attr w:name="ProductID" w:val="2007 г"/>
        </w:smartTagPr>
        <w:r w:rsidRPr="00F47F6E">
          <w:rPr>
            <w:sz w:val="28"/>
            <w:szCs w:val="28"/>
          </w:rPr>
          <w:t>2007 г</w:t>
        </w:r>
      </w:smartTag>
      <w:r w:rsidRPr="00F47F6E">
        <w:rPr>
          <w:sz w:val="28"/>
          <w:szCs w:val="28"/>
        </w:rPr>
        <w:t xml:space="preserve">. странами - членами ХЕЛКОМ был принят План действий по Балтийскому морю (ПДБМ). В ХЕЛКОМ входят все девять стран, расположенных на берегах Балтийского моря, а также Евросоюз. Попеременно каждые два года в ХЕЛКОМ председательствует один из ее членов. Россия возглавляет ХЕЛКОМ с 1 июля </w:t>
      </w:r>
      <w:smartTag w:uri="urn:schemas-microsoft-com:office:smarttags" w:element="metricconverter">
        <w:smartTagPr>
          <w:attr w:name="ProductID" w:val="2008 г"/>
        </w:smartTagPr>
        <w:r w:rsidRPr="00F47F6E">
          <w:rPr>
            <w:sz w:val="28"/>
            <w:szCs w:val="28"/>
          </w:rPr>
          <w:t>2008 г</w:t>
        </w:r>
      </w:smartTag>
      <w:r w:rsidRPr="00F47F6E">
        <w:rPr>
          <w:sz w:val="28"/>
          <w:szCs w:val="28"/>
        </w:rPr>
        <w:t xml:space="preserve">. по 30 июня </w:t>
      </w:r>
      <w:smartTag w:uri="urn:schemas-microsoft-com:office:smarttags" w:element="metricconverter">
        <w:smartTagPr>
          <w:attr w:name="ProductID" w:val="2010 г"/>
        </w:smartTagPr>
        <w:r w:rsidRPr="00F47F6E">
          <w:rPr>
            <w:sz w:val="28"/>
            <w:szCs w:val="28"/>
          </w:rPr>
          <w:t>2010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Рамочную </w:t>
      </w:r>
      <w:hyperlink r:id="rId36" w:history="1">
        <w:r w:rsidRPr="00F47F6E">
          <w:rPr>
            <w:sz w:val="28"/>
            <w:szCs w:val="28"/>
          </w:rPr>
          <w:t>конвенцию</w:t>
        </w:r>
      </w:hyperlink>
      <w:r w:rsidRPr="00F47F6E">
        <w:rPr>
          <w:sz w:val="28"/>
          <w:szCs w:val="28"/>
        </w:rPr>
        <w:t xml:space="preserve"> по защите морской среды Каспийского моря </w:t>
      </w:r>
      <w:smartTag w:uri="urn:schemas-microsoft-com:office:smarttags" w:element="metricconverter">
        <w:smartTagPr>
          <w:attr w:name="ProductID" w:val="2003 г"/>
        </w:smartTagPr>
        <w:r w:rsidRPr="00F47F6E">
          <w:rPr>
            <w:sz w:val="28"/>
            <w:szCs w:val="28"/>
          </w:rPr>
          <w:t>2003 г</w:t>
        </w:r>
      </w:smartTag>
      <w:r w:rsidRPr="00F47F6E">
        <w:rPr>
          <w:sz w:val="28"/>
          <w:szCs w:val="28"/>
        </w:rPr>
        <w:t xml:space="preserve">. (вступила в силу в августе </w:t>
      </w:r>
      <w:smartTag w:uri="urn:schemas-microsoft-com:office:smarttags" w:element="metricconverter">
        <w:smartTagPr>
          <w:attr w:name="ProductID" w:val="2006 г"/>
        </w:smartTagPr>
        <w:r w:rsidRPr="00F47F6E">
          <w:rPr>
            <w:sz w:val="28"/>
            <w:szCs w:val="28"/>
          </w:rPr>
          <w:t>2006 г</w:t>
        </w:r>
      </w:smartTag>
      <w:r w:rsidRPr="00F47F6E">
        <w:rPr>
          <w:sz w:val="28"/>
          <w:szCs w:val="28"/>
        </w:rPr>
        <w:t xml:space="preserve">.). Она является международно-правовой базой регионального сотрудничества на Каспии в сфере охраны окружающей среды и рационального природопользования. Цель Конвенции - защита морской среды Каспийского моря от загрязнения, включая защиту, сохранение, восстановление, устойчивое и рациональное использование его биологических ресурсов. </w:t>
      </w:r>
    </w:p>
    <w:p w:rsidR="00F47F6E" w:rsidRPr="00F47F6E" w:rsidRDefault="00F47F6E" w:rsidP="00685727">
      <w:pPr>
        <w:suppressAutoHyphens/>
        <w:ind w:left="-567" w:firstLine="709"/>
        <w:jc w:val="both"/>
        <w:rPr>
          <w:sz w:val="28"/>
          <w:szCs w:val="28"/>
        </w:rPr>
      </w:pPr>
      <w:r w:rsidRPr="00F47F6E">
        <w:rPr>
          <w:sz w:val="28"/>
          <w:szCs w:val="28"/>
        </w:rPr>
        <w:t xml:space="preserve">На второй сессии Конференции сторон </w:t>
      </w:r>
      <w:hyperlink r:id="rId37" w:history="1">
        <w:r w:rsidRPr="00F47F6E">
          <w:rPr>
            <w:sz w:val="28"/>
            <w:szCs w:val="28"/>
          </w:rPr>
          <w:t>Конвенции</w:t>
        </w:r>
      </w:hyperlink>
      <w:r w:rsidRPr="00F47F6E">
        <w:rPr>
          <w:sz w:val="28"/>
          <w:szCs w:val="28"/>
        </w:rPr>
        <w:t xml:space="preserve"> с 10 по 12 ноября </w:t>
      </w:r>
      <w:smartTag w:uri="urn:schemas-microsoft-com:office:smarttags" w:element="metricconverter">
        <w:smartTagPr>
          <w:attr w:name="ProductID" w:val="2008 г"/>
        </w:smartTagPr>
        <w:r w:rsidRPr="00F47F6E">
          <w:rPr>
            <w:sz w:val="28"/>
            <w:szCs w:val="28"/>
          </w:rPr>
          <w:t>2008 г</w:t>
        </w:r>
      </w:smartTag>
      <w:r w:rsidRPr="00F47F6E">
        <w:rPr>
          <w:sz w:val="28"/>
          <w:szCs w:val="28"/>
        </w:rPr>
        <w:t xml:space="preserve">. в Тегеране (Иран) принята стратегическая программа действий сторон Конвенции. Участники обсудили вопросы сохранения биоразнообразия, оценки воздействия на окружающую среду в трансграничном контексте, а также вопросы защиты Каспийского моря от загрязнения из наземных источников и в результате осуществляемой на суше </w:t>
      </w:r>
      <w:r w:rsidRPr="00F47F6E">
        <w:rPr>
          <w:sz w:val="28"/>
          <w:szCs w:val="28"/>
        </w:rPr>
        <w:lastRenderedPageBreak/>
        <w:t>деятельности, сотрудничества в случае инцидентов, вызывающих загрязнение нефтью, и другие вопросы.</w:t>
      </w:r>
    </w:p>
    <w:p w:rsidR="00F47F6E" w:rsidRPr="00F47F6E" w:rsidRDefault="00F47F6E" w:rsidP="00685727">
      <w:pPr>
        <w:shd w:val="clear" w:color="auto" w:fill="FFFFFF"/>
        <w:suppressAutoHyphens/>
        <w:ind w:left="-567" w:firstLine="709"/>
        <w:jc w:val="both"/>
        <w:rPr>
          <w:b/>
          <w:sz w:val="28"/>
          <w:szCs w:val="28"/>
        </w:rPr>
      </w:pPr>
      <w:r w:rsidRPr="00F47F6E">
        <w:rPr>
          <w:sz w:val="28"/>
          <w:szCs w:val="28"/>
        </w:rPr>
        <w:t>Составной частью проблемы защиты вод Мирового океана является охрана международных водных систем от загрязнения. Большинство международных рек впадает в Мировой океан и, соответственно, влияет на его флору и фауну. Вода – как объект охраны в международном экологическом праве имеет важнейшее значение для сохранения биологического разнообразия во всех средах - от пресноводных озер и рек до горных районов, болот, эстуариев, прибрежных зон и океанов. В мире насчитывается 261 международный речной бассейн. На их долю приходится 60% мирового стока пресной воды и 45% поверхности Земли в 145 странах.</w:t>
      </w:r>
    </w:p>
    <w:p w:rsidR="00F47F6E" w:rsidRPr="00F47F6E" w:rsidRDefault="00F47F6E" w:rsidP="00685727">
      <w:pPr>
        <w:suppressAutoHyphens/>
        <w:ind w:left="-567" w:firstLine="709"/>
        <w:jc w:val="both"/>
        <w:rPr>
          <w:sz w:val="28"/>
          <w:szCs w:val="28"/>
        </w:rPr>
      </w:pPr>
      <w:r w:rsidRPr="00F47F6E">
        <w:rPr>
          <w:sz w:val="28"/>
          <w:szCs w:val="28"/>
        </w:rPr>
        <w:t xml:space="preserve">Генеральная Ассамблея ООН объявила 22 марта </w:t>
      </w:r>
      <w:r w:rsidRPr="00F47F6E">
        <w:rPr>
          <w:i/>
          <w:sz w:val="28"/>
          <w:szCs w:val="28"/>
        </w:rPr>
        <w:t>Всемирным днем водных ресурсов</w:t>
      </w:r>
      <w:r w:rsidRPr="00F47F6E">
        <w:rPr>
          <w:sz w:val="28"/>
          <w:szCs w:val="28"/>
        </w:rPr>
        <w:t xml:space="preserve"> (Резолюция 47/193 от 22 декабря </w:t>
      </w:r>
      <w:smartTag w:uri="urn:schemas-microsoft-com:office:smarttags" w:element="metricconverter">
        <w:smartTagPr>
          <w:attr w:name="ProductID" w:val="1992 г"/>
        </w:smartTagPr>
        <w:r w:rsidRPr="00F47F6E">
          <w:rPr>
            <w:sz w:val="28"/>
            <w:szCs w:val="28"/>
          </w:rPr>
          <w:t>1992 г</w:t>
        </w:r>
      </w:smartTag>
      <w:r w:rsidRPr="00F47F6E">
        <w:rPr>
          <w:sz w:val="28"/>
          <w:szCs w:val="28"/>
        </w:rPr>
        <w:t>.). Целью проведения этого Дня является повышение осведомленности о том, в какой степени освоение водных ресурсов способствует повышению уровня продуктивности экономики и социального благосостояния.</w:t>
      </w:r>
    </w:p>
    <w:p w:rsidR="00F47F6E" w:rsidRPr="00F47F6E" w:rsidRDefault="00F47F6E" w:rsidP="00685727">
      <w:pPr>
        <w:suppressAutoHyphens/>
        <w:ind w:left="-567" w:firstLine="709"/>
        <w:jc w:val="both"/>
        <w:rPr>
          <w:sz w:val="28"/>
          <w:szCs w:val="28"/>
        </w:rPr>
      </w:pPr>
      <w:r w:rsidRPr="00F47F6E">
        <w:rPr>
          <w:sz w:val="28"/>
          <w:szCs w:val="28"/>
        </w:rPr>
        <w:t xml:space="preserve">Общие принципы и факторы справедливого и разумного распределения трансграничных водных ресурсов, обязательства и процедуры взаимодействия по использованию, восстановлению и охране трансграничных водотоков определены </w:t>
      </w:r>
      <w:r w:rsidRPr="00F47F6E">
        <w:rPr>
          <w:bCs/>
          <w:sz w:val="28"/>
          <w:szCs w:val="28"/>
        </w:rPr>
        <w:t>в</w:t>
      </w:r>
      <w:r w:rsidRPr="00F47F6E">
        <w:rPr>
          <w:b/>
          <w:bCs/>
          <w:sz w:val="28"/>
          <w:szCs w:val="28"/>
        </w:rPr>
        <w:t xml:space="preserve"> </w:t>
      </w:r>
      <w:r w:rsidRPr="00F47F6E">
        <w:rPr>
          <w:bCs/>
          <w:i/>
          <w:sz w:val="28"/>
          <w:szCs w:val="28"/>
        </w:rPr>
        <w:t xml:space="preserve">Конвенции по охране и использованию трансграничных водотоков и международных озер </w:t>
      </w:r>
      <w:smartTag w:uri="urn:schemas-microsoft-com:office:smarttags" w:element="metricconverter">
        <w:smartTagPr>
          <w:attr w:name="ProductID" w:val="1992 г"/>
        </w:smartTagPr>
        <w:r w:rsidRPr="00F47F6E">
          <w:rPr>
            <w:bCs/>
            <w:i/>
            <w:sz w:val="28"/>
            <w:szCs w:val="28"/>
          </w:rPr>
          <w:t>1992 г</w:t>
        </w:r>
      </w:smartTag>
      <w:r w:rsidRPr="00F47F6E">
        <w:rPr>
          <w:bCs/>
          <w:i/>
          <w:sz w:val="28"/>
          <w:szCs w:val="28"/>
        </w:rPr>
        <w:t>.</w:t>
      </w:r>
      <w:r w:rsidRPr="00F47F6E">
        <w:rPr>
          <w:sz w:val="28"/>
          <w:szCs w:val="28"/>
        </w:rPr>
        <w:t xml:space="preserve"> (Водная конвенция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w:t>
      </w:r>
    </w:p>
    <w:p w:rsidR="00F47F6E" w:rsidRPr="00F47F6E" w:rsidRDefault="00F47F6E" w:rsidP="00685727">
      <w:pPr>
        <w:suppressAutoHyphens/>
        <w:ind w:left="-567" w:firstLine="709"/>
        <w:jc w:val="both"/>
        <w:rPr>
          <w:sz w:val="28"/>
          <w:szCs w:val="28"/>
        </w:rPr>
      </w:pPr>
      <w:r w:rsidRPr="00F47F6E">
        <w:rPr>
          <w:sz w:val="28"/>
          <w:szCs w:val="28"/>
        </w:rPr>
        <w:t xml:space="preserve">Водная конвенция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стремится установить рамки сотрудничества в наблюдении и оценке, совместных исследованиях и информационном обмене между прибрежными государствами. </w:t>
      </w:r>
    </w:p>
    <w:p w:rsidR="00F47F6E" w:rsidRPr="00F47F6E" w:rsidRDefault="00F47F6E" w:rsidP="00685727">
      <w:pPr>
        <w:suppressAutoHyphens/>
        <w:ind w:left="-567" w:firstLine="709"/>
        <w:jc w:val="both"/>
        <w:rPr>
          <w:sz w:val="28"/>
          <w:szCs w:val="28"/>
        </w:rPr>
      </w:pPr>
      <w:r w:rsidRPr="00F47F6E">
        <w:rPr>
          <w:sz w:val="28"/>
          <w:szCs w:val="28"/>
        </w:rPr>
        <w:t xml:space="preserve">На такие государства, согласно ее положениям, возлагаются основные обязанности по предотвращению, контролю и снижению экологических воздействий международного масштаба (особенно это относится к загрязнению воды) на совместно используемые водные ресурсы. </w:t>
      </w:r>
    </w:p>
    <w:p w:rsidR="00F47F6E" w:rsidRPr="00F47F6E" w:rsidRDefault="00F47F6E" w:rsidP="00685727">
      <w:pPr>
        <w:suppressAutoHyphens/>
        <w:ind w:left="-567" w:firstLine="709"/>
        <w:jc w:val="both"/>
        <w:rPr>
          <w:sz w:val="28"/>
          <w:szCs w:val="28"/>
        </w:rPr>
      </w:pPr>
      <w:r w:rsidRPr="00F47F6E">
        <w:rPr>
          <w:sz w:val="28"/>
          <w:szCs w:val="28"/>
        </w:rPr>
        <w:t>Эти обязанности должны выполняться путем использования соответствующих приемов природопользования, в том числе планирования оценки экологического воздействия и планирования непредвиденных ситуаций, а также путем введения низкоотходных или безотходных технологий и снижения загрязнения окружающей среды из точечных и диффузных источников.</w:t>
      </w:r>
    </w:p>
    <w:p w:rsidR="00F47F6E" w:rsidRPr="00F47F6E" w:rsidRDefault="00F47F6E" w:rsidP="00685727">
      <w:pPr>
        <w:suppressAutoHyphens/>
        <w:ind w:left="-567" w:firstLine="709"/>
        <w:jc w:val="both"/>
        <w:rPr>
          <w:sz w:val="28"/>
          <w:szCs w:val="28"/>
        </w:rPr>
      </w:pPr>
      <w:r w:rsidRPr="00F47F6E">
        <w:rPr>
          <w:sz w:val="28"/>
          <w:szCs w:val="28"/>
        </w:rPr>
        <w:t xml:space="preserve">К числу важнейших мероприятий, связанных с водными ресурсами, относятся следующие: </w:t>
      </w:r>
    </w:p>
    <w:p w:rsidR="00F47F6E" w:rsidRPr="00F47F6E" w:rsidRDefault="00F47F6E" w:rsidP="002A3A70">
      <w:pPr>
        <w:numPr>
          <w:ilvl w:val="0"/>
          <w:numId w:val="36"/>
        </w:numPr>
        <w:tabs>
          <w:tab w:val="left" w:pos="993"/>
        </w:tabs>
        <w:suppressAutoHyphens/>
        <w:overflowPunct/>
        <w:autoSpaceDE/>
        <w:autoSpaceDN/>
        <w:adjustRightInd/>
        <w:ind w:left="-567" w:firstLine="709"/>
        <w:jc w:val="both"/>
        <w:rPr>
          <w:sz w:val="28"/>
          <w:szCs w:val="28"/>
        </w:rPr>
      </w:pPr>
      <w:r w:rsidRPr="00F47F6E">
        <w:rPr>
          <w:sz w:val="28"/>
          <w:szCs w:val="28"/>
        </w:rPr>
        <w:t>глобальная оценка международных вод;</w:t>
      </w:r>
    </w:p>
    <w:p w:rsidR="00F47F6E" w:rsidRPr="00F47F6E" w:rsidRDefault="00F47F6E" w:rsidP="002A3A70">
      <w:pPr>
        <w:numPr>
          <w:ilvl w:val="0"/>
          <w:numId w:val="36"/>
        </w:numPr>
        <w:tabs>
          <w:tab w:val="left" w:pos="993"/>
        </w:tabs>
        <w:suppressAutoHyphens/>
        <w:overflowPunct/>
        <w:autoSpaceDE/>
        <w:autoSpaceDN/>
        <w:adjustRightInd/>
        <w:ind w:left="-567" w:firstLine="709"/>
        <w:jc w:val="both"/>
        <w:rPr>
          <w:sz w:val="28"/>
          <w:szCs w:val="28"/>
        </w:rPr>
      </w:pPr>
      <w:r w:rsidRPr="00F47F6E">
        <w:rPr>
          <w:sz w:val="28"/>
          <w:szCs w:val="28"/>
        </w:rPr>
        <w:t xml:space="preserve">глобальная программа действий по защите морской среды от загрязнения в результате осуществляемой на суше деятельности; </w:t>
      </w:r>
    </w:p>
    <w:p w:rsidR="00F47F6E" w:rsidRPr="00F47F6E" w:rsidRDefault="00F47F6E" w:rsidP="002A3A70">
      <w:pPr>
        <w:numPr>
          <w:ilvl w:val="0"/>
          <w:numId w:val="36"/>
        </w:numPr>
        <w:tabs>
          <w:tab w:val="left" w:pos="993"/>
        </w:tabs>
        <w:suppressAutoHyphens/>
        <w:overflowPunct/>
        <w:autoSpaceDE/>
        <w:autoSpaceDN/>
        <w:adjustRightInd/>
        <w:ind w:left="-567" w:firstLine="709"/>
        <w:jc w:val="both"/>
        <w:rPr>
          <w:sz w:val="28"/>
          <w:szCs w:val="28"/>
        </w:rPr>
      </w:pPr>
      <w:r w:rsidRPr="00F47F6E">
        <w:rPr>
          <w:sz w:val="28"/>
          <w:szCs w:val="28"/>
        </w:rPr>
        <w:t xml:space="preserve">Программа по качеству пресной воды, осуществляемая в рамках Глобальной системы мониторинга окружающей среды (ГСМОС/водные ресурсы); </w:t>
      </w:r>
    </w:p>
    <w:p w:rsidR="00F47F6E" w:rsidRPr="00F47F6E" w:rsidRDefault="00F47F6E" w:rsidP="002A3A70">
      <w:pPr>
        <w:numPr>
          <w:ilvl w:val="0"/>
          <w:numId w:val="36"/>
        </w:numPr>
        <w:tabs>
          <w:tab w:val="left" w:pos="993"/>
        </w:tabs>
        <w:suppressAutoHyphens/>
        <w:overflowPunct/>
        <w:autoSpaceDE/>
        <w:autoSpaceDN/>
        <w:adjustRightInd/>
        <w:ind w:left="-567" w:firstLine="709"/>
        <w:jc w:val="both"/>
        <w:rPr>
          <w:sz w:val="28"/>
          <w:szCs w:val="28"/>
        </w:rPr>
      </w:pPr>
      <w:r w:rsidRPr="00F47F6E">
        <w:rPr>
          <w:sz w:val="28"/>
          <w:szCs w:val="28"/>
        </w:rPr>
        <w:t>Проект по плотинам и гражданскому строительству.</w:t>
      </w:r>
    </w:p>
    <w:p w:rsidR="00F47F6E" w:rsidRPr="00F47F6E" w:rsidRDefault="00F47F6E" w:rsidP="00685727">
      <w:pPr>
        <w:suppressAutoHyphens/>
        <w:ind w:left="-567" w:firstLine="709"/>
        <w:jc w:val="both"/>
        <w:rPr>
          <w:sz w:val="28"/>
          <w:szCs w:val="28"/>
        </w:rPr>
      </w:pPr>
      <w:r w:rsidRPr="00F47F6E">
        <w:rPr>
          <w:sz w:val="28"/>
          <w:szCs w:val="28"/>
        </w:rPr>
        <w:t xml:space="preserve">В декабре </w:t>
      </w:r>
      <w:smartTag w:uri="urn:schemas-microsoft-com:office:smarttags" w:element="metricconverter">
        <w:smartTagPr>
          <w:attr w:name="ProductID" w:val="2003 г"/>
        </w:smartTagPr>
        <w:r w:rsidRPr="00F47F6E">
          <w:rPr>
            <w:sz w:val="28"/>
            <w:szCs w:val="28"/>
          </w:rPr>
          <w:t>2003 г</w:t>
        </w:r>
      </w:smartTag>
      <w:r w:rsidRPr="00F47F6E">
        <w:rPr>
          <w:sz w:val="28"/>
          <w:szCs w:val="28"/>
        </w:rPr>
        <w:t>. Генеральная Ассамблея ООН объявила 2005 - 2015 гг. Международным десятилетием действий «Вода для жизни». В своей Резолюции Ассамблея призвала систему ООН активизировать усилия, с тем чтобы на основе использования имеющихся ресурсов и добровольных взносов сделать это десятилетие десятилетием выполнения данных обещаний.</w:t>
      </w:r>
    </w:p>
    <w:p w:rsidR="00F47F6E" w:rsidRPr="00F47F6E" w:rsidRDefault="00F47F6E" w:rsidP="00685727">
      <w:pPr>
        <w:suppressAutoHyphens/>
        <w:ind w:left="-567" w:firstLine="709"/>
        <w:jc w:val="both"/>
        <w:rPr>
          <w:sz w:val="28"/>
          <w:szCs w:val="28"/>
        </w:rPr>
      </w:pPr>
      <w:r w:rsidRPr="00F47F6E">
        <w:rPr>
          <w:sz w:val="28"/>
          <w:szCs w:val="28"/>
        </w:rPr>
        <w:lastRenderedPageBreak/>
        <w:t>Отношения в области охраны и использования животного мира, а также в сфере сохранения и восстановления среды его обитания в целях обеспечения биологического разнообразия, устойчивого существования животного мира, сохранения генетического фонда диких животных и защиты животного мира регулируются на универсальном, региональном и двустороннем уровнях.</w:t>
      </w:r>
    </w:p>
    <w:p w:rsidR="00F47F6E" w:rsidRPr="00F47F6E" w:rsidRDefault="00F47F6E" w:rsidP="00685727">
      <w:pPr>
        <w:suppressAutoHyphens/>
        <w:ind w:left="-567" w:firstLine="709"/>
        <w:jc w:val="both"/>
        <w:rPr>
          <w:sz w:val="28"/>
          <w:szCs w:val="28"/>
        </w:rPr>
      </w:pPr>
      <w:r w:rsidRPr="00F47F6E">
        <w:rPr>
          <w:sz w:val="28"/>
          <w:szCs w:val="28"/>
        </w:rPr>
        <w:t>Международные договоры, действующие в этой области, можно разделить следующим образом:</w:t>
      </w:r>
    </w:p>
    <w:p w:rsidR="00F47F6E" w:rsidRPr="00F47F6E" w:rsidRDefault="00F47F6E" w:rsidP="00685727">
      <w:pPr>
        <w:suppressAutoHyphens/>
        <w:ind w:left="-567" w:firstLine="709"/>
        <w:jc w:val="both"/>
        <w:rPr>
          <w:sz w:val="28"/>
          <w:szCs w:val="28"/>
        </w:rPr>
      </w:pPr>
      <w:r w:rsidRPr="00F47F6E">
        <w:rPr>
          <w:sz w:val="28"/>
          <w:szCs w:val="28"/>
        </w:rPr>
        <w:t>1) договоры, направленные на охрану флоры и фауны в целом:</w:t>
      </w:r>
    </w:p>
    <w:p w:rsidR="00F47F6E" w:rsidRPr="00F47F6E" w:rsidRDefault="00F47F6E" w:rsidP="00685727">
      <w:pPr>
        <w:suppressAutoHyphens/>
        <w:ind w:left="-567" w:firstLine="709"/>
        <w:jc w:val="both"/>
        <w:rPr>
          <w:sz w:val="28"/>
          <w:szCs w:val="28"/>
        </w:rPr>
      </w:pPr>
      <w:r w:rsidRPr="00F47F6E">
        <w:rPr>
          <w:sz w:val="28"/>
          <w:szCs w:val="28"/>
        </w:rPr>
        <w:t xml:space="preserve">- Конвенция о сохранении фауны и флоры в их природном состоянии </w:t>
      </w:r>
      <w:smartTag w:uri="urn:schemas-microsoft-com:office:smarttags" w:element="metricconverter">
        <w:smartTagPr>
          <w:attr w:name="ProductID" w:val="1933 г"/>
        </w:smartTagPr>
        <w:r w:rsidRPr="00F47F6E">
          <w:rPr>
            <w:sz w:val="28"/>
            <w:szCs w:val="28"/>
          </w:rPr>
          <w:t>1933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Конвенция об охране природы и сохранении животного мира в Западном полушарии </w:t>
      </w:r>
      <w:smartTag w:uri="urn:schemas-microsoft-com:office:smarttags" w:element="metricconverter">
        <w:smartTagPr>
          <w:attr w:name="ProductID" w:val="1940 г"/>
        </w:smartTagPr>
        <w:r w:rsidRPr="00F47F6E">
          <w:rPr>
            <w:sz w:val="28"/>
            <w:szCs w:val="28"/>
          </w:rPr>
          <w:t>1940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Международная конвенция об охране птиц </w:t>
      </w:r>
      <w:smartTag w:uri="urn:schemas-microsoft-com:office:smarttags" w:element="metricconverter">
        <w:smartTagPr>
          <w:attr w:name="ProductID" w:val="1950 г"/>
        </w:smartTagPr>
        <w:r w:rsidRPr="00F47F6E">
          <w:rPr>
            <w:sz w:val="28"/>
            <w:szCs w:val="28"/>
          </w:rPr>
          <w:t>1950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Европейская конвенция о защите животных при международной перевозке </w:t>
      </w:r>
      <w:smartTag w:uri="urn:schemas-microsoft-com:office:smarttags" w:element="metricconverter">
        <w:smartTagPr>
          <w:attr w:name="ProductID" w:val="1968 г"/>
        </w:smartTagPr>
        <w:r w:rsidRPr="00F47F6E">
          <w:rPr>
            <w:sz w:val="28"/>
            <w:szCs w:val="28"/>
          </w:rPr>
          <w:t>1968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Рамсарская конвенция о водно-болотных угодьях, имеющих международное значение главным образом в качестве местообитаний водоплавающих птиц </w:t>
      </w:r>
      <w:smartTag w:uri="urn:schemas-microsoft-com:office:smarttags" w:element="metricconverter">
        <w:smartTagPr>
          <w:attr w:name="ProductID" w:val="1971 г"/>
        </w:smartTagPr>
        <w:r w:rsidRPr="00F47F6E">
          <w:rPr>
            <w:sz w:val="28"/>
            <w:szCs w:val="28"/>
          </w:rPr>
          <w:t>1971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Конвенция об охране культурного и природного наследия </w:t>
      </w:r>
      <w:smartTag w:uri="urn:schemas-microsoft-com:office:smarttags" w:element="metricconverter">
        <w:smartTagPr>
          <w:attr w:name="ProductID" w:val="1972 г"/>
        </w:smartTagPr>
        <w:r w:rsidRPr="00F47F6E">
          <w:rPr>
            <w:sz w:val="28"/>
            <w:szCs w:val="28"/>
          </w:rPr>
          <w:t>1972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Конвенция о международной торговле видами дикой флоры и фауны, находящимися под угрозой уничтожения </w:t>
      </w:r>
      <w:smartTag w:uri="urn:schemas-microsoft-com:office:smarttags" w:element="metricconverter">
        <w:smartTagPr>
          <w:attr w:name="ProductID" w:val="1973 г"/>
        </w:smartTagPr>
        <w:r w:rsidRPr="00F47F6E">
          <w:rPr>
            <w:sz w:val="28"/>
            <w:szCs w:val="28"/>
          </w:rPr>
          <w:t>1973 г</w:t>
        </w:r>
      </w:smartTag>
      <w:r w:rsidRPr="00F47F6E">
        <w:rPr>
          <w:sz w:val="28"/>
          <w:szCs w:val="28"/>
        </w:rPr>
        <w:t>. (СИТЕС);</w:t>
      </w:r>
    </w:p>
    <w:p w:rsidR="00F47F6E" w:rsidRPr="00F47F6E" w:rsidRDefault="00F47F6E" w:rsidP="00685727">
      <w:pPr>
        <w:suppressAutoHyphens/>
        <w:ind w:left="-567" w:firstLine="709"/>
        <w:jc w:val="both"/>
        <w:rPr>
          <w:sz w:val="28"/>
          <w:szCs w:val="28"/>
        </w:rPr>
      </w:pPr>
      <w:r w:rsidRPr="00F47F6E">
        <w:rPr>
          <w:sz w:val="28"/>
          <w:szCs w:val="28"/>
        </w:rPr>
        <w:t xml:space="preserve">- Конвенция об охране мигрирующих видов диких животных </w:t>
      </w:r>
      <w:smartTag w:uri="urn:schemas-microsoft-com:office:smarttags" w:element="metricconverter">
        <w:smartTagPr>
          <w:attr w:name="ProductID" w:val="1979 г"/>
        </w:smartTagPr>
        <w:r w:rsidRPr="00F47F6E">
          <w:rPr>
            <w:sz w:val="28"/>
            <w:szCs w:val="28"/>
          </w:rPr>
          <w:t>1979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Европейская конвенция по охране дикой флоры, фауны и природных сред обитания </w:t>
      </w:r>
      <w:smartTag w:uri="urn:schemas-microsoft-com:office:smarttags" w:element="metricconverter">
        <w:smartTagPr>
          <w:attr w:name="ProductID" w:val="1979 г"/>
        </w:smartTagPr>
        <w:r w:rsidRPr="00F47F6E">
          <w:rPr>
            <w:sz w:val="28"/>
            <w:szCs w:val="28"/>
          </w:rPr>
          <w:t>1979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 Соглашение о тропических лесах </w:t>
      </w:r>
      <w:smartTag w:uri="urn:schemas-microsoft-com:office:smarttags" w:element="metricconverter">
        <w:smartTagPr>
          <w:attr w:name="ProductID" w:val="2006 г"/>
        </w:smartTagPr>
        <w:r w:rsidRPr="00F47F6E">
          <w:rPr>
            <w:sz w:val="28"/>
            <w:szCs w:val="28"/>
          </w:rPr>
          <w:t>2006 г</w:t>
        </w:r>
      </w:smartTag>
      <w:r w:rsidRPr="00F47F6E">
        <w:rPr>
          <w:sz w:val="28"/>
          <w:szCs w:val="28"/>
        </w:rPr>
        <w:t>.;</w:t>
      </w:r>
    </w:p>
    <w:p w:rsidR="00F47F6E" w:rsidRPr="00F47F6E" w:rsidRDefault="00F47F6E" w:rsidP="00685727">
      <w:pPr>
        <w:tabs>
          <w:tab w:val="left" w:pos="851"/>
        </w:tabs>
        <w:suppressAutoHyphens/>
        <w:ind w:left="-567" w:firstLine="709"/>
        <w:jc w:val="both"/>
        <w:rPr>
          <w:sz w:val="28"/>
          <w:szCs w:val="28"/>
        </w:rPr>
      </w:pPr>
      <w:r w:rsidRPr="00F47F6E">
        <w:rPr>
          <w:sz w:val="28"/>
          <w:szCs w:val="28"/>
        </w:rPr>
        <w:t xml:space="preserve">- Конвенция о биологическом разнообразии </w:t>
      </w:r>
      <w:smartTag w:uri="urn:schemas-microsoft-com:office:smarttags" w:element="metricconverter">
        <w:smartTagPr>
          <w:attr w:name="ProductID" w:val="1992 г"/>
        </w:smartTagPr>
        <w:r w:rsidRPr="00F47F6E">
          <w:rPr>
            <w:sz w:val="28"/>
            <w:szCs w:val="28"/>
          </w:rPr>
          <w:t>1992 г</w:t>
        </w:r>
      </w:smartTag>
      <w:r w:rsidRPr="00F47F6E">
        <w:rPr>
          <w:sz w:val="28"/>
          <w:szCs w:val="28"/>
        </w:rPr>
        <w:t>. и Картахенский протокол по биобезопасности, а также др.;</w:t>
      </w:r>
    </w:p>
    <w:p w:rsidR="00F47F6E" w:rsidRPr="00F47F6E" w:rsidRDefault="00F47F6E" w:rsidP="00685727">
      <w:pPr>
        <w:suppressAutoHyphens/>
        <w:ind w:left="-567" w:firstLine="709"/>
        <w:jc w:val="both"/>
        <w:rPr>
          <w:sz w:val="28"/>
          <w:szCs w:val="28"/>
        </w:rPr>
      </w:pPr>
      <w:r w:rsidRPr="00F47F6E">
        <w:rPr>
          <w:sz w:val="28"/>
          <w:szCs w:val="28"/>
        </w:rPr>
        <w:t>2) договоры, охраняющие одну популяцию:</w:t>
      </w:r>
    </w:p>
    <w:p w:rsidR="00F47F6E" w:rsidRPr="00F47F6E" w:rsidRDefault="00F47F6E" w:rsidP="00685727">
      <w:pPr>
        <w:tabs>
          <w:tab w:val="left" w:pos="567"/>
        </w:tabs>
        <w:suppressAutoHyphens/>
        <w:ind w:left="-567" w:firstLine="709"/>
        <w:jc w:val="both"/>
        <w:rPr>
          <w:sz w:val="28"/>
          <w:szCs w:val="28"/>
        </w:rPr>
      </w:pPr>
      <w:r w:rsidRPr="00F47F6E">
        <w:rPr>
          <w:sz w:val="28"/>
          <w:szCs w:val="28"/>
        </w:rPr>
        <w:t xml:space="preserve">- Международная конвенция по регулированию китобойного промысла </w:t>
      </w:r>
      <w:smartTag w:uri="urn:schemas-microsoft-com:office:smarttags" w:element="metricconverter">
        <w:smartTagPr>
          <w:attr w:name="ProductID" w:val="1946 г"/>
        </w:smartTagPr>
        <w:r w:rsidRPr="00F47F6E">
          <w:rPr>
            <w:sz w:val="28"/>
            <w:szCs w:val="28"/>
          </w:rPr>
          <w:t>1946 г</w:t>
        </w:r>
      </w:smartTag>
      <w:r w:rsidRPr="00F47F6E">
        <w:rPr>
          <w:sz w:val="28"/>
          <w:szCs w:val="28"/>
        </w:rPr>
        <w:t>.;</w:t>
      </w:r>
    </w:p>
    <w:p w:rsidR="00F47F6E" w:rsidRPr="00F47F6E" w:rsidRDefault="00F47F6E" w:rsidP="00685727">
      <w:pPr>
        <w:tabs>
          <w:tab w:val="left" w:pos="567"/>
        </w:tabs>
        <w:suppressAutoHyphens/>
        <w:ind w:left="-567" w:firstLine="709"/>
        <w:jc w:val="both"/>
        <w:rPr>
          <w:sz w:val="28"/>
          <w:szCs w:val="28"/>
        </w:rPr>
      </w:pPr>
      <w:r w:rsidRPr="00F47F6E">
        <w:rPr>
          <w:sz w:val="28"/>
          <w:szCs w:val="28"/>
        </w:rPr>
        <w:t xml:space="preserve">- Временная конвенция о сохранении котиков северной части Тихого океана </w:t>
      </w:r>
      <w:smartTag w:uri="urn:schemas-microsoft-com:office:smarttags" w:element="metricconverter">
        <w:smartTagPr>
          <w:attr w:name="ProductID" w:val="1957 г"/>
        </w:smartTagPr>
        <w:r w:rsidRPr="00F47F6E">
          <w:rPr>
            <w:sz w:val="28"/>
            <w:szCs w:val="28"/>
          </w:rPr>
          <w:t>1957 г</w:t>
        </w:r>
      </w:smartTag>
      <w:r w:rsidRPr="00F47F6E">
        <w:rPr>
          <w:sz w:val="28"/>
          <w:szCs w:val="28"/>
        </w:rPr>
        <w:t>.;</w:t>
      </w:r>
    </w:p>
    <w:p w:rsidR="00F47F6E" w:rsidRPr="00F47F6E" w:rsidRDefault="00F47F6E" w:rsidP="00685727">
      <w:pPr>
        <w:tabs>
          <w:tab w:val="left" w:pos="567"/>
        </w:tabs>
        <w:suppressAutoHyphens/>
        <w:ind w:left="-567" w:firstLine="709"/>
        <w:jc w:val="both"/>
        <w:rPr>
          <w:sz w:val="28"/>
          <w:szCs w:val="28"/>
        </w:rPr>
      </w:pPr>
      <w:r w:rsidRPr="00F47F6E">
        <w:rPr>
          <w:sz w:val="28"/>
          <w:szCs w:val="28"/>
        </w:rPr>
        <w:t xml:space="preserve">- Конвенция о сохранении тюленей Антарктики </w:t>
      </w:r>
      <w:smartTag w:uri="urn:schemas-microsoft-com:office:smarttags" w:element="metricconverter">
        <w:smartTagPr>
          <w:attr w:name="ProductID" w:val="1972 г"/>
        </w:smartTagPr>
        <w:r w:rsidRPr="00F47F6E">
          <w:rPr>
            <w:sz w:val="28"/>
            <w:szCs w:val="28"/>
          </w:rPr>
          <w:t>1972 г</w:t>
        </w:r>
      </w:smartTag>
      <w:r w:rsidRPr="00F47F6E">
        <w:rPr>
          <w:sz w:val="28"/>
          <w:szCs w:val="28"/>
        </w:rPr>
        <w:t>.;</w:t>
      </w:r>
    </w:p>
    <w:p w:rsidR="00F47F6E" w:rsidRPr="00F47F6E" w:rsidRDefault="00F47F6E" w:rsidP="00685727">
      <w:pPr>
        <w:tabs>
          <w:tab w:val="left" w:pos="567"/>
        </w:tabs>
        <w:suppressAutoHyphens/>
        <w:ind w:left="-567" w:firstLine="709"/>
        <w:jc w:val="both"/>
        <w:rPr>
          <w:sz w:val="28"/>
          <w:szCs w:val="28"/>
        </w:rPr>
      </w:pPr>
      <w:r w:rsidRPr="00F47F6E">
        <w:rPr>
          <w:sz w:val="28"/>
          <w:szCs w:val="28"/>
        </w:rPr>
        <w:t xml:space="preserve">- Соглашение между Правительством СССР и Правительством Соединенных Штатов Америки о промысле королевского краба и крабов-стригунов </w:t>
      </w:r>
      <w:smartTag w:uri="urn:schemas-microsoft-com:office:smarttags" w:element="metricconverter">
        <w:smartTagPr>
          <w:attr w:name="ProductID" w:val="1973 г"/>
        </w:smartTagPr>
        <w:r w:rsidRPr="00F47F6E">
          <w:rPr>
            <w:sz w:val="28"/>
            <w:szCs w:val="28"/>
          </w:rPr>
          <w:t>1973 г</w:t>
        </w:r>
      </w:smartTag>
      <w:r w:rsidRPr="00F47F6E">
        <w:rPr>
          <w:sz w:val="28"/>
          <w:szCs w:val="28"/>
        </w:rPr>
        <w:t>.;</w:t>
      </w:r>
    </w:p>
    <w:p w:rsidR="00F47F6E" w:rsidRPr="00F47F6E" w:rsidRDefault="00F47F6E" w:rsidP="00685727">
      <w:pPr>
        <w:tabs>
          <w:tab w:val="left" w:pos="567"/>
        </w:tabs>
        <w:suppressAutoHyphens/>
        <w:ind w:left="-567" w:firstLine="709"/>
        <w:jc w:val="both"/>
        <w:rPr>
          <w:sz w:val="28"/>
          <w:szCs w:val="28"/>
        </w:rPr>
      </w:pPr>
      <w:r w:rsidRPr="00F47F6E">
        <w:rPr>
          <w:sz w:val="28"/>
          <w:szCs w:val="28"/>
        </w:rPr>
        <w:t xml:space="preserve">- Соглашение о сохранении белых медведей </w:t>
      </w:r>
      <w:smartTag w:uri="urn:schemas-microsoft-com:office:smarttags" w:element="metricconverter">
        <w:smartTagPr>
          <w:attr w:name="ProductID" w:val="1973 г"/>
        </w:smartTagPr>
        <w:r w:rsidRPr="00F47F6E">
          <w:rPr>
            <w:sz w:val="28"/>
            <w:szCs w:val="28"/>
          </w:rPr>
          <w:t>1973 г</w:t>
        </w:r>
      </w:smartTag>
      <w:r w:rsidRPr="00F47F6E">
        <w:rPr>
          <w:sz w:val="28"/>
          <w:szCs w:val="28"/>
        </w:rPr>
        <w:t>.;</w:t>
      </w:r>
    </w:p>
    <w:p w:rsidR="00F47F6E" w:rsidRPr="00F47F6E" w:rsidRDefault="00F47F6E" w:rsidP="00685727">
      <w:pPr>
        <w:tabs>
          <w:tab w:val="left" w:pos="567"/>
        </w:tabs>
        <w:suppressAutoHyphens/>
        <w:ind w:left="-567" w:firstLine="709"/>
        <w:jc w:val="both"/>
        <w:rPr>
          <w:sz w:val="28"/>
          <w:szCs w:val="28"/>
        </w:rPr>
      </w:pPr>
      <w:r w:rsidRPr="00F47F6E">
        <w:rPr>
          <w:sz w:val="28"/>
          <w:szCs w:val="28"/>
        </w:rPr>
        <w:t xml:space="preserve">- Межамериканская конвенция по охране и сохранению морских черепах </w:t>
      </w:r>
      <w:smartTag w:uri="urn:schemas-microsoft-com:office:smarttags" w:element="metricconverter">
        <w:smartTagPr>
          <w:attr w:name="ProductID" w:val="1996 г"/>
        </w:smartTagPr>
        <w:r w:rsidRPr="00F47F6E">
          <w:rPr>
            <w:sz w:val="28"/>
            <w:szCs w:val="28"/>
          </w:rPr>
          <w:t>1996 г</w:t>
        </w:r>
      </w:smartTag>
      <w:r w:rsidRPr="00F47F6E">
        <w:rPr>
          <w:sz w:val="28"/>
          <w:szCs w:val="28"/>
        </w:rPr>
        <w:t>. и др.</w:t>
      </w:r>
    </w:p>
    <w:p w:rsidR="00F47F6E" w:rsidRPr="00F47F6E" w:rsidRDefault="00F47F6E" w:rsidP="00685727">
      <w:pPr>
        <w:suppressAutoHyphens/>
        <w:ind w:left="-567" w:firstLine="709"/>
        <w:jc w:val="both"/>
        <w:rPr>
          <w:sz w:val="28"/>
          <w:szCs w:val="28"/>
        </w:rPr>
      </w:pPr>
      <w:r w:rsidRPr="00F47F6E">
        <w:rPr>
          <w:sz w:val="28"/>
          <w:szCs w:val="28"/>
        </w:rPr>
        <w:t>Целью международного сотрудничества является сохранение дикой флоры и фауны и их природных районов обитания. Особое внимание уделяется исчезающим и уязвимым видам, включая и мигрирующие. Государства берут на себя обязательства осуществлять меры для сохранения популяций дикой флоры и фауны или ее адаптации на необходимом уровне.</w:t>
      </w:r>
    </w:p>
    <w:p w:rsidR="00F47F6E" w:rsidRPr="00F47F6E" w:rsidRDefault="00F47F6E" w:rsidP="00685727">
      <w:pPr>
        <w:suppressAutoHyphens/>
        <w:ind w:left="-567" w:firstLine="709"/>
        <w:jc w:val="both"/>
        <w:rPr>
          <w:sz w:val="28"/>
          <w:szCs w:val="28"/>
        </w:rPr>
      </w:pPr>
      <w:r w:rsidRPr="00F47F6E">
        <w:rPr>
          <w:i/>
          <w:sz w:val="28"/>
          <w:szCs w:val="28"/>
        </w:rPr>
        <w:t>Конвенцией о биологическом разнообразии</w:t>
      </w:r>
      <w:r w:rsidRPr="00F47F6E">
        <w:rPr>
          <w:sz w:val="28"/>
          <w:szCs w:val="28"/>
        </w:rPr>
        <w:t xml:space="preserve">, принятой в рамках Конференции ООН по окружающей среде и развитию в (Рио-де-Жанейро,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сохранение биологического разнообразия было признано «общей заботой человечества» и составной частью процесса развития цивилизации. </w:t>
      </w:r>
    </w:p>
    <w:p w:rsidR="00F47F6E" w:rsidRPr="00F47F6E" w:rsidRDefault="00F47F6E" w:rsidP="00685727">
      <w:pPr>
        <w:suppressAutoHyphens/>
        <w:ind w:left="-567" w:firstLine="709"/>
        <w:jc w:val="both"/>
        <w:rPr>
          <w:sz w:val="28"/>
          <w:szCs w:val="28"/>
        </w:rPr>
      </w:pPr>
      <w:r w:rsidRPr="00F47F6E">
        <w:rPr>
          <w:sz w:val="28"/>
          <w:szCs w:val="28"/>
        </w:rPr>
        <w:lastRenderedPageBreak/>
        <w:t>Охрана биологического разнообразия регулируется многочисленными международно-правовыми актами, такими как: Конвенция о водно-болотных угодьях, имеющих международное значение, главным образом в качестве местообитаний водоплавающих птиц (</w:t>
      </w:r>
      <w:smartTag w:uri="urn:schemas-microsoft-com:office:smarttags" w:element="metricconverter">
        <w:smartTagPr>
          <w:attr w:name="ProductID" w:val="1971 г"/>
        </w:smartTagPr>
        <w:r w:rsidRPr="00F47F6E">
          <w:rPr>
            <w:sz w:val="28"/>
            <w:szCs w:val="28"/>
          </w:rPr>
          <w:t>1971 г</w:t>
        </w:r>
      </w:smartTag>
      <w:r w:rsidRPr="00F47F6E">
        <w:rPr>
          <w:sz w:val="28"/>
          <w:szCs w:val="28"/>
        </w:rPr>
        <w:t>.), Конвенция по международной торговле видами дикой фауны и флоры, находящимися под угрозой исчезновения (СИТЕС) (</w:t>
      </w:r>
      <w:smartTag w:uri="urn:schemas-microsoft-com:office:smarttags" w:element="metricconverter">
        <w:smartTagPr>
          <w:attr w:name="ProductID" w:val="1973 г"/>
        </w:smartTagPr>
        <w:r w:rsidRPr="00F47F6E">
          <w:rPr>
            <w:sz w:val="28"/>
            <w:szCs w:val="28"/>
          </w:rPr>
          <w:t>1973 г</w:t>
        </w:r>
      </w:smartTag>
      <w:r w:rsidRPr="00F47F6E">
        <w:rPr>
          <w:sz w:val="28"/>
          <w:szCs w:val="28"/>
        </w:rPr>
        <w:t>.), Бернская конвенция об охране дикой фауны и флоры и природных сред обитания в Европе (</w:t>
      </w:r>
      <w:smartTag w:uri="urn:schemas-microsoft-com:office:smarttags" w:element="metricconverter">
        <w:smartTagPr>
          <w:attr w:name="ProductID" w:val="1979 г"/>
        </w:smartTagPr>
        <w:r w:rsidRPr="00F47F6E">
          <w:rPr>
            <w:sz w:val="28"/>
            <w:szCs w:val="28"/>
          </w:rPr>
          <w:t>1979 г</w:t>
        </w:r>
      </w:smartTag>
      <w:r w:rsidRPr="00F47F6E">
        <w:rPr>
          <w:sz w:val="28"/>
          <w:szCs w:val="28"/>
        </w:rPr>
        <w:t>.), Декларация по окружающей среде и развитию (</w:t>
      </w:r>
      <w:smartTag w:uri="urn:schemas-microsoft-com:office:smarttags" w:element="metricconverter">
        <w:smartTagPr>
          <w:attr w:name="ProductID" w:val="1992 г"/>
        </w:smartTagPr>
        <w:r w:rsidRPr="00F47F6E">
          <w:rPr>
            <w:sz w:val="28"/>
            <w:szCs w:val="28"/>
          </w:rPr>
          <w:t>1992 г</w:t>
        </w:r>
      </w:smartTag>
      <w:r w:rsidRPr="00F47F6E">
        <w:rPr>
          <w:sz w:val="28"/>
          <w:szCs w:val="28"/>
        </w:rPr>
        <w:t>.), Конвенция по сохранению мигрирующих видов диких животных (</w:t>
      </w:r>
      <w:smartTag w:uri="urn:schemas-microsoft-com:office:smarttags" w:element="metricconverter">
        <w:smartTagPr>
          <w:attr w:name="ProductID" w:val="1992 г"/>
        </w:smartTagPr>
        <w:r w:rsidRPr="00F47F6E">
          <w:rPr>
            <w:sz w:val="28"/>
            <w:szCs w:val="28"/>
          </w:rPr>
          <w:t>1992 г</w:t>
        </w:r>
      </w:smartTag>
      <w:r w:rsidRPr="00F47F6E">
        <w:rPr>
          <w:sz w:val="28"/>
          <w:szCs w:val="28"/>
        </w:rPr>
        <w:t>.), Конвенция ООН по борьбе с опустыниванием (</w:t>
      </w:r>
      <w:smartTag w:uri="urn:schemas-microsoft-com:office:smarttags" w:element="metricconverter">
        <w:smartTagPr>
          <w:attr w:name="ProductID" w:val="1996 г"/>
        </w:smartTagPr>
        <w:r w:rsidRPr="00F47F6E">
          <w:rPr>
            <w:sz w:val="28"/>
            <w:szCs w:val="28"/>
          </w:rPr>
          <w:t>1996 г</w:t>
        </w:r>
      </w:smartTag>
      <w:r w:rsidRPr="00F47F6E">
        <w:rPr>
          <w:sz w:val="28"/>
          <w:szCs w:val="28"/>
        </w:rPr>
        <w:t>.). Однако Конвенция о биоразнообразии получила самое быстрое и широкое признание - более 150 правительств подписали этот документ на конференции в Рио-де-Жанейро, а на сегодняшний день она ратифицирована всеми странами Земли, за исключением Андорры, Брунея, Ватикана, Ирака, Сомали и США.</w:t>
      </w:r>
    </w:p>
    <w:p w:rsidR="00F47F6E" w:rsidRPr="00F47F6E" w:rsidRDefault="00F47F6E" w:rsidP="00685727">
      <w:pPr>
        <w:suppressAutoHyphens/>
        <w:ind w:left="-567" w:firstLine="709"/>
        <w:jc w:val="both"/>
        <w:rPr>
          <w:sz w:val="28"/>
          <w:szCs w:val="28"/>
        </w:rPr>
      </w:pPr>
      <w:r w:rsidRPr="00F47F6E">
        <w:rPr>
          <w:sz w:val="28"/>
          <w:szCs w:val="28"/>
        </w:rPr>
        <w:t xml:space="preserve">Конвенция является основным международно-правовым актом, регулирующим отношения по сохранению и устойчивому использованию биологического и ландшафтного разнообразия. Конвенция имеет три главные цели: </w:t>
      </w:r>
    </w:p>
    <w:p w:rsidR="00F47F6E" w:rsidRPr="00F47F6E" w:rsidRDefault="00F47F6E" w:rsidP="00685727">
      <w:pPr>
        <w:tabs>
          <w:tab w:val="left" w:pos="993"/>
          <w:tab w:val="left" w:pos="1134"/>
        </w:tabs>
        <w:suppressAutoHyphens/>
        <w:ind w:left="-567" w:firstLine="709"/>
        <w:jc w:val="both"/>
        <w:rPr>
          <w:sz w:val="28"/>
          <w:szCs w:val="28"/>
        </w:rPr>
      </w:pPr>
      <w:r w:rsidRPr="00F47F6E">
        <w:rPr>
          <w:sz w:val="28"/>
          <w:szCs w:val="28"/>
        </w:rPr>
        <w:t xml:space="preserve">во-первых, сохранение биоразнообразия; </w:t>
      </w:r>
    </w:p>
    <w:p w:rsidR="00F47F6E" w:rsidRPr="00F47F6E" w:rsidRDefault="00F47F6E" w:rsidP="00685727">
      <w:pPr>
        <w:tabs>
          <w:tab w:val="left" w:pos="993"/>
          <w:tab w:val="left" w:pos="1134"/>
        </w:tabs>
        <w:suppressAutoHyphens/>
        <w:ind w:left="-567" w:firstLine="709"/>
        <w:jc w:val="both"/>
        <w:rPr>
          <w:sz w:val="28"/>
          <w:szCs w:val="28"/>
        </w:rPr>
      </w:pPr>
      <w:r w:rsidRPr="00F47F6E">
        <w:rPr>
          <w:sz w:val="28"/>
          <w:szCs w:val="28"/>
        </w:rPr>
        <w:t xml:space="preserve">во-вторых, устойчивое использование компонентов биоразнообразия; </w:t>
      </w:r>
    </w:p>
    <w:p w:rsidR="00F47F6E" w:rsidRPr="00F47F6E" w:rsidRDefault="00F47F6E" w:rsidP="00685727">
      <w:pPr>
        <w:tabs>
          <w:tab w:val="left" w:pos="993"/>
          <w:tab w:val="left" w:pos="1134"/>
        </w:tabs>
        <w:suppressAutoHyphens/>
        <w:ind w:left="-567" w:firstLine="709"/>
        <w:jc w:val="both"/>
        <w:rPr>
          <w:sz w:val="28"/>
          <w:szCs w:val="28"/>
        </w:rPr>
      </w:pPr>
      <w:r w:rsidRPr="00F47F6E">
        <w:rPr>
          <w:sz w:val="28"/>
          <w:szCs w:val="28"/>
        </w:rPr>
        <w:t xml:space="preserve">в-третьих, распределение выгод от коммерческого и иного использования генетических ресурсов на равной и справедливой основе. </w:t>
      </w:r>
    </w:p>
    <w:p w:rsidR="00F47F6E" w:rsidRPr="00F47F6E" w:rsidRDefault="00F47F6E" w:rsidP="00685727">
      <w:pPr>
        <w:suppressAutoHyphens/>
        <w:ind w:left="-567" w:firstLine="709"/>
        <w:jc w:val="both"/>
        <w:rPr>
          <w:sz w:val="28"/>
          <w:szCs w:val="28"/>
        </w:rPr>
      </w:pPr>
      <w:r w:rsidRPr="00F47F6E">
        <w:rPr>
          <w:sz w:val="28"/>
          <w:szCs w:val="28"/>
        </w:rPr>
        <w:t xml:space="preserve">Важность защиты и поддержания многообразия живых организмов объясняется тем, что животные являются частью биосферы. С нормальной жизнедеятельностью живых компонентов биосферы связано поддержание чистоты пресных вод, стабильного состава мирового океана, чистоты и газового состава атмосферы. Потеря нескольких или даже выпадение какого-либо одного вида может повлечь за собой нарушение целостности, устойчивости и продуктивности экосистем в целом. Кроме того, исчезновение вида - это безвозвратная утрата уникальной информации, хранящейся в его генах. Любой вид, даже не используемый людьми в настоящее время, имеет потенциальную ценность, так как сегодня невозможно предсказать, какие именно виды и какие их свойства окажутся полезными и даже незаменимыми в будущем. </w:t>
      </w:r>
    </w:p>
    <w:p w:rsidR="00F47F6E" w:rsidRPr="00F47F6E" w:rsidRDefault="00F47F6E" w:rsidP="00685727">
      <w:pPr>
        <w:suppressAutoHyphens/>
        <w:ind w:left="-567" w:firstLine="709"/>
        <w:jc w:val="both"/>
        <w:rPr>
          <w:sz w:val="28"/>
          <w:szCs w:val="28"/>
        </w:rPr>
      </w:pPr>
      <w:r w:rsidRPr="00F47F6E">
        <w:rPr>
          <w:sz w:val="28"/>
          <w:szCs w:val="28"/>
        </w:rPr>
        <w:t xml:space="preserve">Редкие виды имеют также огромное образовательное, этическое и эстетическое значение. Многие из них являются реликтами прошлых геологических эпох и поэтому важно их сохранение для познания законов эволюции, другие являются для людей символами дикой природы, усилий, принимаемых по ее охране. </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kern w:val="1"/>
          <w:sz w:val="28"/>
          <w:szCs w:val="28"/>
          <w:lang w:eastAsia="hi-IN" w:bidi="hi-IN"/>
        </w:rPr>
        <w:t>Международные договоры, в которых затрагиваются вопросы охраны окружающей среды от радиоактивного загрязнения, были выработаны и приняты под эгидой МАГАТЭ. Основными являются следующие:</w:t>
      </w:r>
    </w:p>
    <w:p w:rsidR="00F47F6E" w:rsidRPr="00F47F6E" w:rsidRDefault="00F47F6E" w:rsidP="002A3A70">
      <w:pPr>
        <w:numPr>
          <w:ilvl w:val="0"/>
          <w:numId w:val="29"/>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 Конвенция о помощи в случае ядерной аварии или радиационной аварийной ситуации (</w:t>
      </w:r>
      <w:smartTag w:uri="urn:schemas-microsoft-com:office:smarttags" w:element="metricconverter">
        <w:smartTagPr>
          <w:attr w:name="ProductID" w:val="1986 г"/>
        </w:smartTagPr>
        <w:r w:rsidRPr="00F47F6E">
          <w:rPr>
            <w:rFonts w:eastAsia="Arial"/>
            <w:kern w:val="1"/>
            <w:sz w:val="28"/>
            <w:szCs w:val="28"/>
            <w:lang w:eastAsia="hi-IN" w:bidi="hi-IN"/>
          </w:rPr>
          <w:t>1986 г</w:t>
        </w:r>
      </w:smartTag>
      <w:r w:rsidRPr="00F47F6E">
        <w:rPr>
          <w:rFonts w:eastAsia="Arial"/>
          <w:kern w:val="1"/>
          <w:sz w:val="28"/>
          <w:szCs w:val="28"/>
          <w:lang w:eastAsia="hi-IN" w:bidi="hi-IN"/>
        </w:rPr>
        <w:t>.);</w:t>
      </w:r>
    </w:p>
    <w:p w:rsidR="00F47F6E" w:rsidRPr="00F47F6E" w:rsidRDefault="00F47F6E" w:rsidP="002A3A70">
      <w:pPr>
        <w:numPr>
          <w:ilvl w:val="0"/>
          <w:numId w:val="29"/>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 Конвенция об оперативном оповещении о ядерной аварии (</w:t>
      </w:r>
      <w:smartTag w:uri="urn:schemas-microsoft-com:office:smarttags" w:element="metricconverter">
        <w:smartTagPr>
          <w:attr w:name="ProductID" w:val="1986 г"/>
        </w:smartTagPr>
        <w:r w:rsidRPr="00F47F6E">
          <w:rPr>
            <w:rFonts w:eastAsia="Arial"/>
            <w:kern w:val="1"/>
            <w:sz w:val="28"/>
            <w:szCs w:val="28"/>
            <w:lang w:eastAsia="hi-IN" w:bidi="hi-IN"/>
          </w:rPr>
          <w:t>1986 г</w:t>
        </w:r>
      </w:smartTag>
      <w:r w:rsidRPr="00F47F6E">
        <w:rPr>
          <w:rFonts w:eastAsia="Arial"/>
          <w:kern w:val="1"/>
          <w:sz w:val="28"/>
          <w:szCs w:val="28"/>
          <w:lang w:eastAsia="hi-IN" w:bidi="hi-IN"/>
        </w:rPr>
        <w:t>.);</w:t>
      </w:r>
    </w:p>
    <w:p w:rsidR="00F47F6E" w:rsidRPr="00F47F6E" w:rsidRDefault="00F47F6E" w:rsidP="002A3A70">
      <w:pPr>
        <w:numPr>
          <w:ilvl w:val="0"/>
          <w:numId w:val="29"/>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 Конвенция о ядерной безопасности (</w:t>
      </w:r>
      <w:smartTag w:uri="urn:schemas-microsoft-com:office:smarttags" w:element="metricconverter">
        <w:smartTagPr>
          <w:attr w:name="ProductID" w:val="1994 г"/>
        </w:smartTagPr>
        <w:r w:rsidRPr="00F47F6E">
          <w:rPr>
            <w:rFonts w:eastAsia="Arial"/>
            <w:kern w:val="1"/>
            <w:sz w:val="28"/>
            <w:szCs w:val="28"/>
            <w:lang w:eastAsia="hi-IN" w:bidi="hi-IN"/>
          </w:rPr>
          <w:t>1994 г</w:t>
        </w:r>
      </w:smartTag>
      <w:r w:rsidRPr="00F47F6E">
        <w:rPr>
          <w:rFonts w:eastAsia="Arial"/>
          <w:kern w:val="1"/>
          <w:sz w:val="28"/>
          <w:szCs w:val="28"/>
          <w:lang w:eastAsia="hi-IN" w:bidi="hi-IN"/>
        </w:rPr>
        <w:t xml:space="preserve">.); </w:t>
      </w:r>
    </w:p>
    <w:p w:rsidR="00F47F6E" w:rsidRPr="00F47F6E" w:rsidRDefault="00F47F6E" w:rsidP="002A3A70">
      <w:pPr>
        <w:numPr>
          <w:ilvl w:val="0"/>
          <w:numId w:val="29"/>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 Объединенная конвенция о безопасности обращения с отработавшим ядерным топливом и о безопасности обращения с радиоактивными отходами (</w:t>
      </w:r>
      <w:smartTag w:uri="urn:schemas-microsoft-com:office:smarttags" w:element="metricconverter">
        <w:smartTagPr>
          <w:attr w:name="ProductID" w:val="1997 г"/>
        </w:smartTagPr>
        <w:r w:rsidRPr="00F47F6E">
          <w:rPr>
            <w:rFonts w:eastAsia="Arial"/>
            <w:kern w:val="1"/>
            <w:sz w:val="28"/>
            <w:szCs w:val="28"/>
            <w:lang w:eastAsia="hi-IN" w:bidi="hi-IN"/>
          </w:rPr>
          <w:t>1997 г</w:t>
        </w:r>
      </w:smartTag>
      <w:r w:rsidRPr="00F47F6E">
        <w:rPr>
          <w:rFonts w:eastAsia="Arial"/>
          <w:kern w:val="1"/>
          <w:sz w:val="28"/>
          <w:szCs w:val="28"/>
          <w:lang w:eastAsia="hi-IN" w:bidi="hi-IN"/>
        </w:rPr>
        <w:t>.);</w:t>
      </w:r>
    </w:p>
    <w:p w:rsidR="00F47F6E" w:rsidRPr="00F47F6E" w:rsidRDefault="00F47F6E" w:rsidP="002A3A70">
      <w:pPr>
        <w:numPr>
          <w:ilvl w:val="0"/>
          <w:numId w:val="29"/>
        </w:numPr>
        <w:tabs>
          <w:tab w:val="left" w:pos="993"/>
        </w:tabs>
        <w:suppressAutoHyphens/>
        <w:overflowPunct/>
        <w:autoSpaceDE/>
        <w:autoSpaceDN/>
        <w:adjustRightInd/>
        <w:ind w:left="-567" w:firstLine="709"/>
        <w:jc w:val="both"/>
        <w:rPr>
          <w:rFonts w:eastAsia="Arial"/>
          <w:kern w:val="1"/>
          <w:sz w:val="28"/>
          <w:szCs w:val="28"/>
          <w:lang w:eastAsia="hi-IN" w:bidi="hi-IN"/>
        </w:rPr>
      </w:pPr>
      <w:r w:rsidRPr="00F47F6E">
        <w:rPr>
          <w:rFonts w:eastAsia="Arial"/>
          <w:kern w:val="1"/>
          <w:sz w:val="28"/>
          <w:szCs w:val="28"/>
          <w:lang w:eastAsia="hi-IN" w:bidi="hi-IN"/>
        </w:rPr>
        <w:t xml:space="preserve"> Конвенция о физической защите ядерного материала (</w:t>
      </w:r>
      <w:smartTag w:uri="urn:schemas-microsoft-com:office:smarttags" w:element="metricconverter">
        <w:smartTagPr>
          <w:attr w:name="ProductID" w:val="1980 г"/>
        </w:smartTagPr>
        <w:r w:rsidRPr="00F47F6E">
          <w:rPr>
            <w:rFonts w:eastAsia="Arial"/>
            <w:kern w:val="1"/>
            <w:sz w:val="28"/>
            <w:szCs w:val="28"/>
            <w:lang w:eastAsia="hi-IN" w:bidi="hi-IN"/>
          </w:rPr>
          <w:t>1980 г</w:t>
        </w:r>
      </w:smartTag>
      <w:r w:rsidRPr="00F47F6E">
        <w:rPr>
          <w:rFonts w:eastAsia="Arial"/>
          <w:kern w:val="1"/>
          <w:sz w:val="28"/>
          <w:szCs w:val="28"/>
          <w:lang w:eastAsia="hi-IN" w:bidi="hi-IN"/>
        </w:rPr>
        <w:t>.).</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bCs/>
          <w:i/>
          <w:kern w:val="1"/>
          <w:sz w:val="28"/>
          <w:szCs w:val="28"/>
          <w:lang w:eastAsia="hi-IN" w:bidi="hi-IN"/>
        </w:rPr>
        <w:lastRenderedPageBreak/>
        <w:t>Конвенция о помощи в случае ядерной аварии или радиационной аварийной ситуации</w:t>
      </w:r>
      <w:r w:rsidRPr="00F47F6E">
        <w:rPr>
          <w:rFonts w:eastAsia="Arial"/>
          <w:kern w:val="1"/>
          <w:sz w:val="28"/>
          <w:szCs w:val="28"/>
          <w:lang w:eastAsia="hi-IN" w:bidi="hi-IN"/>
        </w:rPr>
        <w:t xml:space="preserve"> устанавливает право любого государства-участника обратиться за помощью к другому государству-участнику или к МАГАТЭ в случае ядерной аварии независимо от того, произошла ли авария на его территории или под его юрисдикцией, или в каком-либо ином месте. Государство, к которому обращен такой запрос о помощи, обязано рассмотреть его и безотлагательно принять решение о том, в состоянии ли оно оказать запрашивающему государству такую помощь.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предусматривает порядок оказания помощи в случае положительного решения государства, к которому обращен запрос (руководство помощью и контроль за ней, компетентные пункты связи, возмещение затрат и др.). </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bCs/>
          <w:i/>
          <w:kern w:val="1"/>
          <w:sz w:val="28"/>
          <w:szCs w:val="28"/>
          <w:lang w:eastAsia="hi-IN" w:bidi="hi-IN"/>
        </w:rPr>
        <w:t>Конвенция об оперативном оповещении о ядерной аварии</w:t>
      </w:r>
      <w:r w:rsidRPr="00F47F6E">
        <w:rPr>
          <w:rFonts w:eastAsia="Arial"/>
          <w:kern w:val="1"/>
          <w:sz w:val="28"/>
          <w:szCs w:val="28"/>
          <w:lang w:eastAsia="hi-IN" w:bidi="hi-IN"/>
        </w:rPr>
        <w:t xml:space="preserve"> устанавливает обязанность всех государств-участников «незамедлительно» оповещать государств-участников, которые пострадали или могут пострадать от трансграничного выброса радиоактивных веществ в результате аварии на любом ядерном реакторе или любой установке ядерного топливного цикла. Они могут делать это непосредственно или через МАГАТЭ; они должны также оповестить само Агентство. При этом государства должны предоставлять информацию, которая могла бы «свести к минимуму» последствия от ядерной аварии в государствах, которые могут им подвергнуться.</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bCs/>
          <w:i/>
          <w:kern w:val="1"/>
          <w:sz w:val="28"/>
          <w:szCs w:val="28"/>
          <w:lang w:eastAsia="hi-IN" w:bidi="hi-IN"/>
        </w:rPr>
        <w:t>Конвенция о ядерной безопасности</w:t>
      </w:r>
      <w:r w:rsidRPr="00F47F6E">
        <w:rPr>
          <w:rFonts w:eastAsia="Arial"/>
          <w:kern w:val="1"/>
          <w:sz w:val="28"/>
          <w:szCs w:val="28"/>
          <w:lang w:eastAsia="hi-IN" w:bidi="hi-IN"/>
        </w:rPr>
        <w:t xml:space="preserve"> предусматривает обязательство применять основополагающие принципы безопасности ядерных установок. Среди таких принципов - обязательство каждой стороны по созданию и поддержанию национальной законодательной и регулирующей основы в области безопасности, а также по учреждению регулирующего органа для реализации этой законодательной и регулирующей основы.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содержит общие требования к ядерной безопасности (т.е. к выбору площадки для ядерной установки и к ее эксплуатации).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предусматривает, что на этапе выбора площадки для строительства государства должны консультироваться с другими государствами, которые расположены вблизи такой установки и могут подвергнуться воздействию со стороны этой установки. Кроме того, в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устанавливается обязанность государств проводить на этапе выбора площадки оценку вероятного воздействия предлагаемой</w:t>
      </w:r>
      <w:r w:rsidRPr="00F47F6E">
        <w:rPr>
          <w:rFonts w:eastAsia="Arial"/>
          <w:b/>
          <w:kern w:val="1"/>
          <w:sz w:val="28"/>
          <w:szCs w:val="28"/>
          <w:lang w:eastAsia="hi-IN" w:bidi="hi-IN"/>
        </w:rPr>
        <w:t xml:space="preserve"> </w:t>
      </w:r>
      <w:r w:rsidRPr="00F47F6E">
        <w:rPr>
          <w:rFonts w:eastAsia="Arial"/>
          <w:kern w:val="1"/>
          <w:sz w:val="28"/>
          <w:szCs w:val="28"/>
          <w:lang w:eastAsia="hi-IN" w:bidi="hi-IN"/>
        </w:rPr>
        <w:t xml:space="preserve">установки на окружающую среду. Поскольку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содержит только общие принципы в области ядерной безопасности, особую значимость приобретает механизм проверки взаимных обязательств и сотрудничества государств - совещания по рассмотрению, в ходе которых государства - участники Конвенции рассматривают национальные доклады, в которых стороны сообщают о мерах, принятых ими во исполнение каждого из обязательств. </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bCs/>
          <w:i/>
          <w:kern w:val="1"/>
          <w:sz w:val="28"/>
          <w:szCs w:val="28"/>
          <w:lang w:eastAsia="hi-IN" w:bidi="hi-IN"/>
        </w:rPr>
        <w:t>Объединенная Конвенция о безопасности обращения с отработавшим топливом и о безопасности обращения с радиоактивными отходами</w:t>
      </w:r>
      <w:r w:rsidRPr="00F47F6E">
        <w:rPr>
          <w:rFonts w:eastAsia="Arial"/>
          <w:kern w:val="1"/>
          <w:sz w:val="28"/>
          <w:szCs w:val="28"/>
          <w:lang w:eastAsia="hi-IN" w:bidi="hi-IN"/>
        </w:rPr>
        <w:t xml:space="preserve">, как и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о ядерной безопасности, содержит только общие принципы безопасности. Она тоже предусматривает консультации с заинтересованными государствами и оценку вероятного воздействия на этапе выбора площадки для установки для обращения с отработавшим топливом или для захоронения ядерных отходов. В самом общем виде </w:t>
      </w:r>
      <w:r w:rsidRPr="00F47F6E">
        <w:rPr>
          <w:rFonts w:eastAsia="Arial"/>
          <w:bCs/>
          <w:kern w:val="1"/>
          <w:sz w:val="28"/>
          <w:szCs w:val="28"/>
          <w:lang w:eastAsia="hi-IN" w:bidi="hi-IN"/>
        </w:rPr>
        <w:t>Конвенция</w:t>
      </w:r>
      <w:r w:rsidRPr="00F47F6E">
        <w:rPr>
          <w:rFonts w:eastAsia="Arial"/>
          <w:kern w:val="1"/>
          <w:sz w:val="28"/>
          <w:szCs w:val="28"/>
          <w:lang w:eastAsia="hi-IN" w:bidi="hi-IN"/>
        </w:rPr>
        <w:t xml:space="preserve"> содержит также положения о трансграничном перемещении ядерного топлива и отходов: оно должно происходить только с разрешения и по предварительному уведомлению государства назначения. В </w:t>
      </w:r>
      <w:r w:rsidRPr="00F47F6E">
        <w:rPr>
          <w:rFonts w:eastAsia="Arial"/>
          <w:bCs/>
          <w:kern w:val="1"/>
          <w:sz w:val="28"/>
          <w:szCs w:val="28"/>
          <w:lang w:eastAsia="hi-IN" w:bidi="hi-IN"/>
        </w:rPr>
        <w:t>Конвенции</w:t>
      </w:r>
      <w:r w:rsidRPr="00F47F6E">
        <w:rPr>
          <w:rFonts w:eastAsia="Arial"/>
          <w:kern w:val="1"/>
          <w:sz w:val="28"/>
          <w:szCs w:val="28"/>
          <w:lang w:eastAsia="hi-IN" w:bidi="hi-IN"/>
        </w:rPr>
        <w:t xml:space="preserve"> предусматривается, что каждая договаривающаяся сторона принимает </w:t>
      </w:r>
      <w:r w:rsidRPr="00F47F6E">
        <w:rPr>
          <w:rFonts w:eastAsia="Arial"/>
          <w:kern w:val="1"/>
          <w:sz w:val="28"/>
          <w:szCs w:val="28"/>
          <w:lang w:eastAsia="hi-IN" w:bidi="hi-IN"/>
        </w:rPr>
        <w:lastRenderedPageBreak/>
        <w:t xml:space="preserve">соответствующие меры для обеспечения того, чтобы образование радиоактивных отходов вообще от ядерной деятельности, а также радиоактивных отходов, связанных с обращением с отработавшим топливом, «поддерживалось на минимальном практически достижимом уровне, соответствующем принятой политике в области топливного цикла». Государства-участники обязуются принять «соответствующие меры для того, чтобы предусмотреть эффективную защиту отдельных лиц, общества в целом и окружающей среды путем применения на национальном уровне соответствующих уровней защиты, утвержденных регулирующим органом, в рамках своего национального законодательства, должным образом учитывающего одобренные на международном уровне критерии и нормы». </w:t>
      </w:r>
    </w:p>
    <w:p w:rsidR="00F47F6E" w:rsidRPr="00F47F6E" w:rsidRDefault="00F47F6E" w:rsidP="00685727">
      <w:pPr>
        <w:suppressAutoHyphens/>
        <w:ind w:left="-567" w:firstLine="709"/>
        <w:jc w:val="both"/>
        <w:rPr>
          <w:rFonts w:eastAsia="Arial"/>
          <w:kern w:val="1"/>
          <w:sz w:val="28"/>
          <w:szCs w:val="28"/>
          <w:lang w:eastAsia="hi-IN" w:bidi="hi-IN"/>
        </w:rPr>
      </w:pPr>
      <w:r w:rsidRPr="00F47F6E">
        <w:rPr>
          <w:rFonts w:eastAsia="Arial"/>
          <w:bCs/>
          <w:i/>
          <w:kern w:val="1"/>
          <w:sz w:val="28"/>
          <w:szCs w:val="28"/>
          <w:lang w:eastAsia="hi-IN" w:bidi="hi-IN"/>
        </w:rPr>
        <w:t>Конвенция о физической защите ядерного материала</w:t>
      </w:r>
      <w:r w:rsidRPr="00F47F6E">
        <w:rPr>
          <w:rFonts w:eastAsia="Arial"/>
          <w:kern w:val="1"/>
          <w:sz w:val="28"/>
          <w:szCs w:val="28"/>
          <w:lang w:eastAsia="hi-IN" w:bidi="hi-IN"/>
        </w:rPr>
        <w:t xml:space="preserve"> прямо не предусматривает мер по защите окружающей среды от радиоактивного загрязнения. Однако предусмотренные в ней меры против нападения на объекты с ядерным материалом, против неразрешенного доступа к ним и против неправомерного их захвата в конечном счете служат также и целям предотвращения радиоактивного загрязнения окружающей среды. В соответствии с Конвенцией 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защищался на уровнях, описанных в Прилодении </w:t>
      </w:r>
      <w:r w:rsidRPr="00F47F6E">
        <w:rPr>
          <w:rFonts w:eastAsia="Arial"/>
          <w:kern w:val="1"/>
          <w:sz w:val="28"/>
          <w:szCs w:val="28"/>
          <w:lang w:val="en-US" w:eastAsia="hi-IN" w:bidi="hi-IN"/>
        </w:rPr>
        <w:t>I</w:t>
      </w:r>
      <w:r w:rsidRPr="00F47F6E">
        <w:rPr>
          <w:rFonts w:eastAsia="Arial"/>
          <w:kern w:val="1"/>
          <w:sz w:val="28"/>
          <w:szCs w:val="28"/>
          <w:lang w:eastAsia="hi-IN" w:bidi="hi-IN"/>
        </w:rPr>
        <w:t>». В Конвенции предусматривается, что она применяется также к ядерному материалу, используемому в мирных целях, при использовании, хранении и перевозке внутри государства.</w:t>
      </w:r>
    </w:p>
    <w:p w:rsidR="00F47F6E" w:rsidRPr="00F47F6E" w:rsidRDefault="00F47F6E" w:rsidP="00685727">
      <w:pPr>
        <w:suppressAutoHyphens/>
        <w:ind w:left="-567" w:firstLine="709"/>
        <w:jc w:val="both"/>
        <w:rPr>
          <w:sz w:val="28"/>
          <w:szCs w:val="28"/>
        </w:rPr>
      </w:pPr>
      <w:r w:rsidRPr="00F47F6E">
        <w:rPr>
          <w:sz w:val="28"/>
          <w:szCs w:val="28"/>
        </w:rPr>
        <w:t xml:space="preserve">В развитие ст. 19 Конвенции о биологическом разнообразии в </w:t>
      </w:r>
      <w:smartTag w:uri="urn:schemas-microsoft-com:office:smarttags" w:element="metricconverter">
        <w:smartTagPr>
          <w:attr w:name="ProductID" w:val="2000 г"/>
        </w:smartTagPr>
        <w:r w:rsidRPr="00F47F6E">
          <w:rPr>
            <w:sz w:val="28"/>
            <w:szCs w:val="28"/>
          </w:rPr>
          <w:t>2000 г</w:t>
        </w:r>
      </w:smartTag>
      <w:r w:rsidRPr="00F47F6E">
        <w:rPr>
          <w:sz w:val="28"/>
          <w:szCs w:val="28"/>
        </w:rPr>
        <w:t xml:space="preserve">. был принят </w:t>
      </w:r>
      <w:r w:rsidRPr="00F47F6E">
        <w:rPr>
          <w:i/>
          <w:sz w:val="28"/>
          <w:szCs w:val="28"/>
        </w:rPr>
        <w:t>Картахенский протокол по биобезопасности</w:t>
      </w:r>
      <w:r w:rsidRPr="00F47F6E">
        <w:rPr>
          <w:sz w:val="28"/>
          <w:szCs w:val="28"/>
        </w:rPr>
        <w:t xml:space="preserve"> (вступил в силу 11 сентября </w:t>
      </w:r>
      <w:smartTag w:uri="urn:schemas-microsoft-com:office:smarttags" w:element="metricconverter">
        <w:smartTagPr>
          <w:attr w:name="ProductID" w:val="2003 г"/>
        </w:smartTagPr>
        <w:r w:rsidRPr="00F47F6E">
          <w:rPr>
            <w:sz w:val="28"/>
            <w:szCs w:val="28"/>
          </w:rPr>
          <w:t>2003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Протокол применяется к трансграничному перемещению, транзиту, обработке и использованию всех живых измененных организмов (ЖИО), способных оказать неблагоприятное воздействие на сохранение и устойчивое использование биологического разнообразия, с учетом также рисков для здоровья человека. При этом ЖИО определяется как любой живой организм, обладающий новой комбинацией генетического материала, полученной благодаря использованию современной биотехнологии. Протокол не устанавливает максимальный уровень защиты: согласно п. 4 ст. 2 ничто в нем не интерпретируется как ограничение права государства принимать меры, обеспечивающие более высокий уровень защиты.</w:t>
      </w:r>
    </w:p>
    <w:p w:rsidR="00F47F6E" w:rsidRPr="00F47F6E" w:rsidRDefault="00F47F6E" w:rsidP="00685727">
      <w:pPr>
        <w:suppressAutoHyphens/>
        <w:ind w:left="-567" w:firstLine="709"/>
        <w:jc w:val="both"/>
        <w:rPr>
          <w:sz w:val="28"/>
          <w:szCs w:val="28"/>
        </w:rPr>
      </w:pPr>
      <w:r w:rsidRPr="00F47F6E">
        <w:rPr>
          <w:sz w:val="28"/>
          <w:szCs w:val="28"/>
        </w:rPr>
        <w:t>Наиболее важными положениями Протокола являются:</w:t>
      </w:r>
    </w:p>
    <w:p w:rsidR="00F47F6E" w:rsidRPr="00F47F6E" w:rsidRDefault="00F47F6E" w:rsidP="00685727">
      <w:pPr>
        <w:suppressAutoHyphens/>
        <w:ind w:left="-567" w:firstLine="709"/>
        <w:jc w:val="both"/>
        <w:rPr>
          <w:sz w:val="28"/>
          <w:szCs w:val="28"/>
        </w:rPr>
      </w:pPr>
      <w:r w:rsidRPr="00F47F6E">
        <w:rPr>
          <w:sz w:val="28"/>
          <w:szCs w:val="28"/>
        </w:rPr>
        <w:t>- принцип предосторожности (государство имеет право отказаться от импорта генетически модифицированных организмов (ГМО), опасаясь вредных последствий для окружающей среды и здоровья людей);</w:t>
      </w:r>
    </w:p>
    <w:p w:rsidR="00F47F6E" w:rsidRPr="00F47F6E" w:rsidRDefault="00F47F6E" w:rsidP="00685727">
      <w:pPr>
        <w:suppressAutoHyphens/>
        <w:ind w:left="-567" w:firstLine="709"/>
        <w:jc w:val="both"/>
        <w:rPr>
          <w:sz w:val="28"/>
          <w:szCs w:val="28"/>
        </w:rPr>
      </w:pPr>
      <w:r w:rsidRPr="00F47F6E">
        <w:rPr>
          <w:sz w:val="28"/>
          <w:szCs w:val="28"/>
        </w:rPr>
        <w:t>- при принятии решений об импорте ГМО страны должны принимать во внимание не только научные, но и социально-экономические аспекты проблемы;</w:t>
      </w:r>
    </w:p>
    <w:p w:rsidR="00F47F6E" w:rsidRPr="00F47F6E" w:rsidRDefault="00F47F6E" w:rsidP="00685727">
      <w:pPr>
        <w:suppressAutoHyphens/>
        <w:ind w:left="-567" w:firstLine="709"/>
        <w:jc w:val="both"/>
        <w:rPr>
          <w:sz w:val="28"/>
          <w:szCs w:val="28"/>
        </w:rPr>
      </w:pPr>
      <w:r w:rsidRPr="00F47F6E">
        <w:rPr>
          <w:sz w:val="28"/>
          <w:szCs w:val="28"/>
        </w:rPr>
        <w:t>- процедура заблаговременного обоснованного согласия.</w:t>
      </w:r>
    </w:p>
    <w:p w:rsidR="00F47F6E" w:rsidRPr="00F47F6E" w:rsidRDefault="00F47F6E" w:rsidP="00685727">
      <w:pPr>
        <w:suppressAutoHyphens/>
        <w:ind w:left="-567" w:firstLine="709"/>
        <w:jc w:val="both"/>
        <w:rPr>
          <w:sz w:val="28"/>
          <w:szCs w:val="28"/>
        </w:rPr>
      </w:pPr>
      <w:r w:rsidRPr="00F47F6E">
        <w:rPr>
          <w:sz w:val="28"/>
          <w:szCs w:val="28"/>
        </w:rPr>
        <w:t xml:space="preserve">Страны, подписавшие Протокол, обязаны гарантировать, что при обработке, упаковке и транспортировке ГМО соблюдаются меры безопасности. Поставки ГМО за границу должны сопровождаться соответствующей документацией, в которой должны </w:t>
      </w:r>
      <w:r w:rsidRPr="00F47F6E">
        <w:rPr>
          <w:sz w:val="28"/>
          <w:szCs w:val="28"/>
        </w:rPr>
        <w:lastRenderedPageBreak/>
        <w:t>быть указаны идентификационные данные ГМО, контактный адрес для получения дополнительной информации и т.д. Требования к идентификационной документации могут различаться в зависимости от того, с какой целью будет использован ГМО.</w:t>
      </w:r>
    </w:p>
    <w:p w:rsidR="00F47F6E" w:rsidRPr="00F47F6E" w:rsidRDefault="00F47F6E" w:rsidP="00685727">
      <w:pPr>
        <w:suppressAutoHyphens/>
        <w:ind w:left="-567" w:firstLine="709"/>
        <w:jc w:val="both"/>
        <w:rPr>
          <w:sz w:val="28"/>
          <w:szCs w:val="28"/>
        </w:rPr>
      </w:pPr>
      <w:r w:rsidRPr="00F47F6E">
        <w:rPr>
          <w:sz w:val="28"/>
          <w:szCs w:val="28"/>
        </w:rPr>
        <w:t>Протокол также принимает во внимание ограниченные возможности многих стран, в частности развивающихся, в реагировании на характер и масштаб известных и потенциальных рисков, связанных с ЖИО.</w:t>
      </w:r>
    </w:p>
    <w:p w:rsidR="00F47F6E" w:rsidRPr="00F47F6E" w:rsidRDefault="00F47F6E" w:rsidP="00685727">
      <w:pPr>
        <w:suppressAutoHyphens/>
        <w:ind w:left="-567" w:firstLine="709"/>
        <w:jc w:val="both"/>
        <w:rPr>
          <w:sz w:val="28"/>
          <w:szCs w:val="28"/>
        </w:rPr>
      </w:pPr>
      <w:r w:rsidRPr="00F47F6E">
        <w:rPr>
          <w:sz w:val="28"/>
          <w:szCs w:val="28"/>
        </w:rPr>
        <w:t>Протокол вводит понятие «использование в замкнутых системах», которое означает любую операцию, осуществляемую с ЖИО в среде (физической структуре), эффективно ограничивающей их контакт с внешней средой и воздействие на нее.</w:t>
      </w:r>
    </w:p>
    <w:p w:rsidR="00F47F6E" w:rsidRPr="00F47F6E" w:rsidRDefault="00F47F6E" w:rsidP="00685727">
      <w:pPr>
        <w:suppressAutoHyphens/>
        <w:ind w:left="-567" w:firstLine="709"/>
        <w:jc w:val="both"/>
        <w:rPr>
          <w:sz w:val="28"/>
          <w:szCs w:val="28"/>
        </w:rPr>
      </w:pPr>
      <w:r w:rsidRPr="00F47F6E">
        <w:rPr>
          <w:sz w:val="28"/>
          <w:szCs w:val="28"/>
        </w:rPr>
        <w:t>В Протоколе установлены принципы и методы проведения оценки риска. Сторона импорта может потребовать от уведомителя проведения оценки рисков за его счет. Страна-импортер принимает решение на основании научно достоверной оценки риска. Стороны обязаны принимать все необходимые меры для урегулирования любых потенциальных опасностей, выявленных в процессе оценки рисков. Они также обязаны предпринимать необходимые действия при случайном проникновении ГМО в окружающую среду.</w:t>
      </w:r>
    </w:p>
    <w:p w:rsidR="00F47F6E" w:rsidRPr="00F47F6E" w:rsidRDefault="00F47F6E" w:rsidP="00685727">
      <w:pPr>
        <w:suppressAutoHyphens/>
        <w:ind w:left="-567" w:firstLine="709"/>
        <w:jc w:val="both"/>
        <w:rPr>
          <w:sz w:val="28"/>
          <w:szCs w:val="28"/>
        </w:rPr>
      </w:pPr>
      <w:r w:rsidRPr="00F47F6E">
        <w:rPr>
          <w:sz w:val="28"/>
          <w:szCs w:val="28"/>
        </w:rPr>
        <w:t>Стороны в случае непреднамеренного перемещения ГМО через границу обязаны принять меры по извещению государств, территория которых затронута или может быть затронута (которые в свою очередь должны провести консультации, чтобы совместно определить защитные меры), с использованием механизма посредничества по биобезопасности и при необходимости других международных организаций.</w:t>
      </w:r>
    </w:p>
    <w:p w:rsidR="00F47F6E" w:rsidRPr="00F47F6E" w:rsidRDefault="00F47F6E" w:rsidP="00685727">
      <w:pPr>
        <w:suppressAutoHyphens/>
        <w:ind w:left="-567" w:firstLine="709"/>
        <w:jc w:val="both"/>
        <w:rPr>
          <w:sz w:val="28"/>
          <w:szCs w:val="28"/>
        </w:rPr>
      </w:pPr>
      <w:r w:rsidRPr="00F47F6E">
        <w:rPr>
          <w:sz w:val="28"/>
          <w:szCs w:val="28"/>
        </w:rPr>
        <w:t>Согласно ст. 25 Протокола незаконным трансграничным перемещением ЖИО является перемещение, осуществляемое в нарушение «внутренних мер» стороны по осуществлению настоящего Протокола. Такие «внутренние меры» принимаются каждой из сторон и могут предусматривать в том числе наказание за такое перемещение. В случае незаконного трансграничного перемещения затронутая сторона может потребовать от стороны происхождения удаления за свой счет соответствующих ЖИО путем репатриации или уничтожения в зависимости от обстоятельств.</w:t>
      </w:r>
    </w:p>
    <w:p w:rsidR="00F47F6E" w:rsidRPr="00F47F6E" w:rsidRDefault="00F47F6E" w:rsidP="00685727">
      <w:pPr>
        <w:suppressAutoHyphens/>
        <w:ind w:left="-567" w:firstLine="709"/>
        <w:jc w:val="both"/>
        <w:rPr>
          <w:sz w:val="28"/>
          <w:szCs w:val="28"/>
        </w:rPr>
      </w:pPr>
      <w:r w:rsidRPr="00F47F6E">
        <w:rPr>
          <w:sz w:val="28"/>
          <w:szCs w:val="28"/>
        </w:rPr>
        <w:t>Положения Протокола не распространяются на пищевые продукты и медикаменты, производные от ГМО.</w:t>
      </w:r>
    </w:p>
    <w:p w:rsidR="00F47F6E" w:rsidRPr="00F47F6E" w:rsidRDefault="00F47F6E" w:rsidP="00685727">
      <w:pPr>
        <w:suppressAutoHyphens/>
        <w:ind w:left="-567" w:firstLine="709"/>
        <w:jc w:val="both"/>
        <w:rPr>
          <w:sz w:val="28"/>
          <w:szCs w:val="28"/>
        </w:rPr>
      </w:pPr>
      <w:r w:rsidRPr="00F47F6E">
        <w:rPr>
          <w:sz w:val="28"/>
          <w:szCs w:val="28"/>
        </w:rPr>
        <w:t>В 2001 году Межправительственный комитет Картахенского протокола разработал План действий по созданию потенциала для эффективного применения Протокола. Создана международная коллегия экспертов, которая по соответствующей просьбе обеспечивает сторонам с развивающейся и переходной экономикой консультативную и другую помощь при оценке риска, принятии решений, подготовке национальных кадров и усовершенствовании организационных структур.</w:t>
      </w:r>
    </w:p>
    <w:p w:rsidR="00F47F6E" w:rsidRPr="00F47F6E" w:rsidRDefault="00F47F6E" w:rsidP="00685727">
      <w:pPr>
        <w:suppressAutoHyphens/>
        <w:ind w:left="-567" w:firstLine="709"/>
        <w:jc w:val="both"/>
        <w:rPr>
          <w:sz w:val="28"/>
          <w:szCs w:val="28"/>
        </w:rPr>
      </w:pPr>
      <w:r w:rsidRPr="00F47F6E">
        <w:rPr>
          <w:sz w:val="28"/>
          <w:szCs w:val="28"/>
        </w:rPr>
        <w:t>В 2004 году был учрежден Комитет по соблюдению из 15 членов, который направляет регулярные отчеты и рекомендации руководящим органам Протокола. Была образована переговорная группа юридических и технических экспертов по ответственности и возмещению ущерба, нанесенного в результате трансграничного перемещения ГМО.</w:t>
      </w:r>
    </w:p>
    <w:p w:rsidR="00F47F6E" w:rsidRPr="00F47F6E" w:rsidRDefault="00F47F6E" w:rsidP="00685727">
      <w:pPr>
        <w:suppressAutoHyphens/>
        <w:ind w:left="-567" w:firstLine="709"/>
        <w:jc w:val="both"/>
        <w:rPr>
          <w:sz w:val="28"/>
          <w:szCs w:val="28"/>
        </w:rPr>
      </w:pPr>
      <w:r w:rsidRPr="00F47F6E">
        <w:rPr>
          <w:sz w:val="28"/>
          <w:szCs w:val="28"/>
        </w:rPr>
        <w:t>Состоявшаяся в 2010 году 5-я Конференция сторон Картахенского протокола приняла Стратегический план для Картахенского протокола по биобезопасности на период 2011 - 2020 гг.</w:t>
      </w:r>
    </w:p>
    <w:p w:rsidR="00F47F6E" w:rsidRPr="00F47F6E" w:rsidRDefault="00F47F6E" w:rsidP="00685727">
      <w:pPr>
        <w:suppressAutoHyphens/>
        <w:ind w:left="-567" w:firstLine="709"/>
        <w:jc w:val="both"/>
        <w:rPr>
          <w:sz w:val="28"/>
          <w:szCs w:val="28"/>
        </w:rPr>
      </w:pPr>
      <w:r w:rsidRPr="00F47F6E">
        <w:rPr>
          <w:b/>
          <w:sz w:val="28"/>
          <w:szCs w:val="28"/>
        </w:rPr>
        <w:lastRenderedPageBreak/>
        <w:t xml:space="preserve">Международные экологические конференции и организации и их роль в международно-правовой охране окружающей среды. </w:t>
      </w:r>
      <w:r w:rsidRPr="00F47F6E">
        <w:rPr>
          <w:sz w:val="28"/>
          <w:szCs w:val="28"/>
        </w:rPr>
        <w:t>Одной из развитых форм международного сотрудничества в сфере охраны окружающей среды являются конференции, двусторонние и многосторонние, правительственные и неправительственные. Ежегодно в мире проводятся сотни, а то и тысячи конференций по экологическим вопросам. В зависимости от целей они служат средством обмена опытом природоохранительной деятельности, обмена экологически значимой информацией, решениями научных и практических проблем.</w:t>
      </w:r>
    </w:p>
    <w:p w:rsidR="00F47F6E" w:rsidRPr="00F47F6E" w:rsidRDefault="00F47F6E" w:rsidP="00685727">
      <w:pPr>
        <w:suppressAutoHyphens/>
        <w:ind w:left="-567" w:firstLine="709"/>
        <w:jc w:val="both"/>
        <w:rPr>
          <w:i/>
          <w:sz w:val="28"/>
          <w:szCs w:val="28"/>
        </w:rPr>
      </w:pPr>
      <w:r w:rsidRPr="00F47F6E">
        <w:rPr>
          <w:i/>
          <w:sz w:val="28"/>
          <w:szCs w:val="28"/>
        </w:rPr>
        <w:t>Особый интерес и особое международное значение имеют две конференции, проведенные под эгидой ООН - Стокгольмская конференция ООН по проблемам окружающей человека среды (</w:t>
      </w:r>
      <w:smartTag w:uri="urn:schemas-microsoft-com:office:smarttags" w:element="metricconverter">
        <w:smartTagPr>
          <w:attr w:name="ProductID" w:val="1972 г"/>
        </w:smartTagPr>
        <w:r w:rsidRPr="00F47F6E">
          <w:rPr>
            <w:i/>
            <w:sz w:val="28"/>
            <w:szCs w:val="28"/>
          </w:rPr>
          <w:t>1972 г</w:t>
        </w:r>
      </w:smartTag>
      <w:r w:rsidRPr="00F47F6E">
        <w:rPr>
          <w:i/>
          <w:sz w:val="28"/>
          <w:szCs w:val="28"/>
        </w:rPr>
        <w:t xml:space="preserve">.) и Конференция ООН по окружающей среде и развитию (Рио-де-Жанейро, </w:t>
      </w:r>
      <w:smartTag w:uri="urn:schemas-microsoft-com:office:smarttags" w:element="metricconverter">
        <w:smartTagPr>
          <w:attr w:name="ProductID" w:val="1992 г"/>
        </w:smartTagPr>
        <w:r w:rsidRPr="00F47F6E">
          <w:rPr>
            <w:i/>
            <w:sz w:val="28"/>
            <w:szCs w:val="28"/>
          </w:rPr>
          <w:t>1992 г</w:t>
        </w:r>
      </w:smartTag>
      <w:r w:rsidRPr="00F47F6E">
        <w:rPr>
          <w:i/>
          <w:sz w:val="28"/>
          <w:szCs w:val="28"/>
        </w:rPr>
        <w:t xml:space="preserve">.). </w:t>
      </w:r>
    </w:p>
    <w:p w:rsidR="00F47F6E" w:rsidRPr="00F47F6E" w:rsidRDefault="00F47F6E" w:rsidP="00685727">
      <w:pPr>
        <w:suppressAutoHyphens/>
        <w:ind w:left="-567" w:firstLine="709"/>
        <w:jc w:val="both"/>
        <w:rPr>
          <w:sz w:val="28"/>
          <w:szCs w:val="28"/>
        </w:rPr>
      </w:pPr>
      <w:r w:rsidRPr="00F47F6E">
        <w:rPr>
          <w:sz w:val="28"/>
          <w:szCs w:val="28"/>
        </w:rPr>
        <w:t xml:space="preserve">Обеспокоенная резким ухудшением состояния глобальной окружающей среды, обусловленным высокими уровнями ее загрязнения, в декабре </w:t>
      </w:r>
      <w:smartTag w:uri="urn:schemas-microsoft-com:office:smarttags" w:element="metricconverter">
        <w:smartTagPr>
          <w:attr w:name="ProductID" w:val="1968 г"/>
        </w:smartTagPr>
        <w:r w:rsidRPr="00F47F6E">
          <w:rPr>
            <w:sz w:val="28"/>
            <w:szCs w:val="28"/>
          </w:rPr>
          <w:t>1968 г</w:t>
        </w:r>
      </w:smartTag>
      <w:r w:rsidRPr="00F47F6E">
        <w:rPr>
          <w:sz w:val="28"/>
          <w:szCs w:val="28"/>
        </w:rPr>
        <w:t xml:space="preserve">. Генеральная Ассамблея ООН выступила с инициативой о проведении международной конференции, на которой были бы обсуждены и выработаны международные меры по ограничению загрязнения окружающей человека среды. Это предложение было закреплено решением о проведении Конференции ООН по окружающей среде в г. Стокгольме в </w:t>
      </w:r>
      <w:smartTag w:uri="urn:schemas-microsoft-com:office:smarttags" w:element="metricconverter">
        <w:smartTagPr>
          <w:attr w:name="ProductID" w:val="1972 г"/>
        </w:smartTagPr>
        <w:r w:rsidRPr="00F47F6E">
          <w:rPr>
            <w:sz w:val="28"/>
            <w:szCs w:val="28"/>
          </w:rPr>
          <w:t>1972 г</w:t>
        </w:r>
      </w:smartTag>
      <w:r w:rsidRPr="00F47F6E">
        <w:rPr>
          <w:sz w:val="28"/>
          <w:szCs w:val="28"/>
        </w:rPr>
        <w:t>.</w:t>
      </w:r>
    </w:p>
    <w:p w:rsidR="00F47F6E" w:rsidRPr="00F47F6E" w:rsidRDefault="00F47F6E" w:rsidP="00685727">
      <w:pPr>
        <w:suppressAutoHyphens/>
        <w:ind w:left="-567" w:firstLine="709"/>
        <w:jc w:val="both"/>
        <w:rPr>
          <w:sz w:val="28"/>
          <w:szCs w:val="28"/>
        </w:rPr>
      </w:pPr>
      <w:r w:rsidRPr="00F47F6E">
        <w:rPr>
          <w:sz w:val="28"/>
          <w:szCs w:val="28"/>
        </w:rPr>
        <w:t xml:space="preserve">В 5–16 июне </w:t>
      </w:r>
      <w:smartTag w:uri="urn:schemas-microsoft-com:office:smarttags" w:element="metricconverter">
        <w:smartTagPr>
          <w:attr w:name="ProductID" w:val="1972 г"/>
        </w:smartTagPr>
        <w:r w:rsidRPr="00F47F6E">
          <w:rPr>
            <w:sz w:val="28"/>
            <w:szCs w:val="28"/>
          </w:rPr>
          <w:t>1972 г</w:t>
        </w:r>
      </w:smartTag>
      <w:r w:rsidRPr="00F47F6E">
        <w:rPr>
          <w:sz w:val="28"/>
          <w:szCs w:val="28"/>
        </w:rPr>
        <w:t xml:space="preserve">. состоялась </w:t>
      </w:r>
      <w:r w:rsidRPr="00F47F6E">
        <w:rPr>
          <w:i/>
          <w:sz w:val="28"/>
          <w:szCs w:val="28"/>
        </w:rPr>
        <w:t>Стокгольмская конференция ООН по проблемам окружающей человека среды</w:t>
      </w:r>
      <w:r w:rsidRPr="00F47F6E">
        <w:rPr>
          <w:sz w:val="28"/>
          <w:szCs w:val="28"/>
        </w:rPr>
        <w:t>, которая приняла Декларацию принципов и План действий. Эти документы были одобрены Генеральной Ассамблеей ООН и положили начало регулярной деятельности по охране окружающей среды в рамках ООН.</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Декларация принципов включает 26 принципов, выражающих отношение мирового сообщества к проблеме окружающей среды в настоящее время и на перспективу. Наиболее важное значение имеют следующие из них:</w:t>
      </w:r>
    </w:p>
    <w:p w:rsidR="00F47F6E" w:rsidRPr="00F47F6E" w:rsidRDefault="00F47F6E" w:rsidP="002A3A70">
      <w:pPr>
        <w:numPr>
          <w:ilvl w:val="0"/>
          <w:numId w:val="22"/>
        </w:numPr>
        <w:shd w:val="clear" w:color="auto" w:fill="FFFFFF"/>
        <w:tabs>
          <w:tab w:val="left" w:pos="993"/>
        </w:tabs>
        <w:suppressAutoHyphens/>
        <w:overflowPunct/>
        <w:autoSpaceDE/>
        <w:autoSpaceDN/>
        <w:adjustRightInd/>
        <w:ind w:left="-567" w:firstLine="709"/>
        <w:jc w:val="both"/>
        <w:rPr>
          <w:sz w:val="28"/>
          <w:szCs w:val="28"/>
        </w:rPr>
      </w:pPr>
      <w:r w:rsidRPr="00F47F6E">
        <w:rPr>
          <w:sz w:val="28"/>
          <w:szCs w:val="28"/>
        </w:rPr>
        <w:t xml:space="preserve"> право человека на благоприятные условия жизни в окружаю</w:t>
      </w:r>
      <w:r w:rsidRPr="00F47F6E">
        <w:rPr>
          <w:sz w:val="28"/>
          <w:szCs w:val="28"/>
        </w:rPr>
        <w:softHyphen/>
        <w:t>щей среде, качество которой позволяет вести достойную и процвета</w:t>
      </w:r>
      <w:r w:rsidRPr="00F47F6E">
        <w:rPr>
          <w:sz w:val="28"/>
          <w:szCs w:val="28"/>
        </w:rPr>
        <w:softHyphen/>
        <w:t>ющую жизнь;</w:t>
      </w:r>
    </w:p>
    <w:p w:rsidR="00F47F6E" w:rsidRPr="00F47F6E" w:rsidRDefault="00F47F6E" w:rsidP="002A3A70">
      <w:pPr>
        <w:numPr>
          <w:ilvl w:val="0"/>
          <w:numId w:val="22"/>
        </w:numPr>
        <w:shd w:val="clear" w:color="auto" w:fill="FFFFFF"/>
        <w:tabs>
          <w:tab w:val="left" w:pos="993"/>
        </w:tabs>
        <w:suppressAutoHyphens/>
        <w:overflowPunct/>
        <w:autoSpaceDE/>
        <w:autoSpaceDN/>
        <w:adjustRightInd/>
        <w:ind w:left="-567" w:firstLine="709"/>
        <w:jc w:val="both"/>
        <w:rPr>
          <w:sz w:val="28"/>
          <w:szCs w:val="28"/>
        </w:rPr>
      </w:pPr>
      <w:r w:rsidRPr="00F47F6E">
        <w:rPr>
          <w:sz w:val="28"/>
          <w:szCs w:val="28"/>
        </w:rPr>
        <w:t xml:space="preserve"> сохранение природных ресурсов на благо нынешнего и будущих поколений;</w:t>
      </w:r>
    </w:p>
    <w:p w:rsidR="00F47F6E" w:rsidRPr="00F47F6E" w:rsidRDefault="00F47F6E" w:rsidP="002A3A70">
      <w:pPr>
        <w:numPr>
          <w:ilvl w:val="0"/>
          <w:numId w:val="22"/>
        </w:numPr>
        <w:shd w:val="clear" w:color="auto" w:fill="FFFFFF"/>
        <w:tabs>
          <w:tab w:val="left" w:pos="993"/>
        </w:tabs>
        <w:suppressAutoHyphens/>
        <w:overflowPunct/>
        <w:autoSpaceDE/>
        <w:autoSpaceDN/>
        <w:adjustRightInd/>
        <w:ind w:left="-567" w:firstLine="709"/>
        <w:jc w:val="both"/>
        <w:rPr>
          <w:sz w:val="28"/>
          <w:szCs w:val="28"/>
        </w:rPr>
      </w:pPr>
      <w:r w:rsidRPr="00F47F6E">
        <w:rPr>
          <w:spacing w:val="-2"/>
          <w:sz w:val="28"/>
          <w:szCs w:val="28"/>
        </w:rPr>
        <w:t xml:space="preserve"> экономическое и социальное развитие, имеющее решающее </w:t>
      </w:r>
      <w:r w:rsidRPr="00F47F6E">
        <w:rPr>
          <w:sz w:val="28"/>
          <w:szCs w:val="28"/>
        </w:rPr>
        <w:t>значение для улучшения окружающей среды.</w:t>
      </w:r>
    </w:p>
    <w:p w:rsidR="00F47F6E" w:rsidRPr="00F47F6E" w:rsidRDefault="00F47F6E" w:rsidP="00685727">
      <w:pPr>
        <w:shd w:val="clear" w:color="auto" w:fill="FFFFFF"/>
        <w:suppressAutoHyphens/>
        <w:ind w:left="-567" w:firstLine="709"/>
        <w:jc w:val="both"/>
        <w:rPr>
          <w:sz w:val="28"/>
          <w:szCs w:val="28"/>
        </w:rPr>
      </w:pPr>
      <w:r w:rsidRPr="00F47F6E">
        <w:rPr>
          <w:i/>
          <w:sz w:val="28"/>
          <w:szCs w:val="28"/>
        </w:rPr>
        <w:t>План мероприятий</w:t>
      </w:r>
      <w:r w:rsidRPr="00F47F6E">
        <w:rPr>
          <w:b/>
          <w:sz w:val="28"/>
          <w:szCs w:val="28"/>
        </w:rPr>
        <w:t xml:space="preserve"> </w:t>
      </w:r>
      <w:r w:rsidRPr="00F47F6E">
        <w:rPr>
          <w:sz w:val="28"/>
          <w:szCs w:val="28"/>
        </w:rPr>
        <w:t>содержит 109 пунктов. В них решаются орга</w:t>
      </w:r>
      <w:r w:rsidRPr="00F47F6E">
        <w:rPr>
          <w:sz w:val="28"/>
          <w:szCs w:val="28"/>
        </w:rPr>
        <w:softHyphen/>
        <w:t>низационные, экономические, политические вопросы охраны окружаю</w:t>
      </w:r>
      <w:r w:rsidRPr="00F47F6E">
        <w:rPr>
          <w:sz w:val="28"/>
          <w:szCs w:val="28"/>
        </w:rPr>
        <w:softHyphen/>
        <w:t>щей среды и взаимоотношений государств и международных организа</w:t>
      </w:r>
      <w:r w:rsidRPr="00F47F6E">
        <w:rPr>
          <w:sz w:val="28"/>
          <w:szCs w:val="28"/>
        </w:rPr>
        <w:softHyphen/>
        <w:t xml:space="preserve">ций. По решению конференции: </w:t>
      </w:r>
    </w:p>
    <w:p w:rsidR="00F47F6E" w:rsidRPr="00F47F6E" w:rsidRDefault="00F47F6E" w:rsidP="002A3A70">
      <w:pPr>
        <w:numPr>
          <w:ilvl w:val="0"/>
          <w:numId w:val="23"/>
        </w:numPr>
        <w:shd w:val="clear" w:color="auto" w:fill="FFFFFF"/>
        <w:tabs>
          <w:tab w:val="left" w:pos="993"/>
        </w:tabs>
        <w:suppressAutoHyphens/>
        <w:overflowPunct/>
        <w:autoSpaceDE/>
        <w:autoSpaceDN/>
        <w:adjustRightInd/>
        <w:ind w:left="-567" w:firstLine="709"/>
        <w:jc w:val="both"/>
        <w:rPr>
          <w:sz w:val="28"/>
          <w:szCs w:val="28"/>
        </w:rPr>
      </w:pPr>
      <w:r w:rsidRPr="00F47F6E">
        <w:rPr>
          <w:sz w:val="28"/>
          <w:szCs w:val="28"/>
        </w:rPr>
        <w:t xml:space="preserve"> организован постоянно действующий орган ООН по охране окружающей среды – ЮНЕП (Программа ООН по окружающей среде), </w:t>
      </w:r>
    </w:p>
    <w:p w:rsidR="00F47F6E" w:rsidRPr="00F47F6E" w:rsidRDefault="00F47F6E" w:rsidP="002A3A70">
      <w:pPr>
        <w:numPr>
          <w:ilvl w:val="0"/>
          <w:numId w:val="23"/>
        </w:numPr>
        <w:shd w:val="clear" w:color="auto" w:fill="FFFFFF"/>
        <w:tabs>
          <w:tab w:val="left" w:pos="993"/>
        </w:tabs>
        <w:suppressAutoHyphens/>
        <w:overflowPunct/>
        <w:autoSpaceDE/>
        <w:autoSpaceDN/>
        <w:adjustRightInd/>
        <w:ind w:left="-567" w:firstLine="709"/>
        <w:jc w:val="both"/>
        <w:rPr>
          <w:sz w:val="28"/>
          <w:szCs w:val="28"/>
        </w:rPr>
      </w:pPr>
      <w:r w:rsidRPr="00F47F6E">
        <w:rPr>
          <w:sz w:val="28"/>
          <w:szCs w:val="28"/>
        </w:rPr>
        <w:t xml:space="preserve"> образован Фонд окружающей среды; </w:t>
      </w:r>
    </w:p>
    <w:p w:rsidR="00F47F6E" w:rsidRPr="00F47F6E" w:rsidRDefault="00F47F6E" w:rsidP="002A3A70">
      <w:pPr>
        <w:numPr>
          <w:ilvl w:val="0"/>
          <w:numId w:val="23"/>
        </w:numPr>
        <w:shd w:val="clear" w:color="auto" w:fill="FFFFFF"/>
        <w:tabs>
          <w:tab w:val="left" w:pos="993"/>
        </w:tabs>
        <w:suppressAutoHyphens/>
        <w:overflowPunct/>
        <w:autoSpaceDE/>
        <w:autoSpaceDN/>
        <w:adjustRightInd/>
        <w:ind w:left="-567" w:firstLine="709"/>
        <w:jc w:val="both"/>
        <w:rPr>
          <w:sz w:val="28"/>
          <w:szCs w:val="28"/>
        </w:rPr>
      </w:pPr>
      <w:r w:rsidRPr="00F47F6E">
        <w:rPr>
          <w:sz w:val="28"/>
          <w:szCs w:val="28"/>
        </w:rPr>
        <w:t xml:space="preserve"> 5 июня провозглашено </w:t>
      </w:r>
      <w:r w:rsidRPr="00F47F6E">
        <w:rPr>
          <w:i/>
          <w:sz w:val="28"/>
          <w:szCs w:val="28"/>
        </w:rPr>
        <w:t>Всемирным днем окружающей среды.</w:t>
      </w:r>
    </w:p>
    <w:p w:rsidR="00F47F6E" w:rsidRPr="00F47F6E" w:rsidRDefault="00F47F6E" w:rsidP="00685727">
      <w:pPr>
        <w:suppressAutoHyphens/>
        <w:ind w:left="-567" w:firstLine="709"/>
        <w:jc w:val="both"/>
        <w:rPr>
          <w:sz w:val="28"/>
          <w:szCs w:val="28"/>
        </w:rPr>
      </w:pPr>
      <w:r w:rsidRPr="00F47F6E">
        <w:rPr>
          <w:sz w:val="28"/>
          <w:szCs w:val="28"/>
        </w:rPr>
        <w:t>В целом Стокгольмская конференция ООН по проблемам окружающей человека среды сыграла огромную роль в развитии международного права окружающей среды и в активизации международного природоохранительного сотрудничества. Тем не менее, несмотря на предпринимаемые на национальном и международном уровнях усилия, состояние глобальной окружающей среды после Стокгольмской конференции продолжало ухудшаться.</w:t>
      </w:r>
    </w:p>
    <w:p w:rsidR="00F47F6E" w:rsidRPr="00F47F6E" w:rsidRDefault="00F47F6E" w:rsidP="00685727">
      <w:pPr>
        <w:suppressAutoHyphens/>
        <w:ind w:left="-567" w:firstLine="709"/>
        <w:jc w:val="both"/>
        <w:rPr>
          <w:sz w:val="28"/>
          <w:szCs w:val="28"/>
        </w:rPr>
      </w:pPr>
      <w:r w:rsidRPr="00F47F6E">
        <w:rPr>
          <w:sz w:val="28"/>
          <w:szCs w:val="28"/>
        </w:rPr>
        <w:lastRenderedPageBreak/>
        <w:t xml:space="preserve">Озабоченная этим обстоятельством, Генеральная Ассамблея ООН создала в </w:t>
      </w:r>
      <w:smartTag w:uri="urn:schemas-microsoft-com:office:smarttags" w:element="metricconverter">
        <w:smartTagPr>
          <w:attr w:name="ProductID" w:val="1984 г"/>
        </w:smartTagPr>
        <w:r w:rsidRPr="00F47F6E">
          <w:rPr>
            <w:sz w:val="28"/>
            <w:szCs w:val="28"/>
          </w:rPr>
          <w:t>1984 г</w:t>
        </w:r>
      </w:smartTag>
      <w:r w:rsidRPr="00F47F6E">
        <w:rPr>
          <w:sz w:val="28"/>
          <w:szCs w:val="28"/>
        </w:rPr>
        <w:t>.</w:t>
      </w:r>
      <w:r w:rsidRPr="00F47F6E">
        <w:rPr>
          <w:b/>
          <w:i/>
          <w:sz w:val="28"/>
          <w:szCs w:val="28"/>
        </w:rPr>
        <w:t xml:space="preserve"> </w:t>
      </w:r>
      <w:r w:rsidRPr="00F47F6E">
        <w:rPr>
          <w:sz w:val="28"/>
          <w:szCs w:val="28"/>
        </w:rPr>
        <w:t>Международную комиссию по окружающей среде и развитию и поставила перед ней задачи:</w:t>
      </w:r>
    </w:p>
    <w:p w:rsidR="00F47F6E" w:rsidRPr="00F47F6E" w:rsidRDefault="00F47F6E" w:rsidP="00685727">
      <w:pPr>
        <w:suppressAutoHyphens/>
        <w:ind w:left="-567" w:firstLine="709"/>
        <w:jc w:val="both"/>
        <w:rPr>
          <w:sz w:val="28"/>
          <w:szCs w:val="28"/>
        </w:rPr>
      </w:pPr>
      <w:r w:rsidRPr="00F47F6E">
        <w:rPr>
          <w:sz w:val="28"/>
          <w:szCs w:val="28"/>
        </w:rPr>
        <w:t xml:space="preserve">- разработать долгосрочные стратегии в области окружающей среды, которые позволили бы обеспечить устойчивое развитие к </w:t>
      </w:r>
      <w:smartTag w:uri="urn:schemas-microsoft-com:office:smarttags" w:element="metricconverter">
        <w:smartTagPr>
          <w:attr w:name="ProductID" w:val="2000 г"/>
        </w:smartTagPr>
        <w:r w:rsidRPr="00F47F6E">
          <w:rPr>
            <w:sz w:val="28"/>
            <w:szCs w:val="28"/>
          </w:rPr>
          <w:t>2000 г</w:t>
        </w:r>
      </w:smartTag>
      <w:r w:rsidRPr="00F47F6E">
        <w:rPr>
          <w:sz w:val="28"/>
          <w:szCs w:val="28"/>
        </w:rPr>
        <w:t>. и на более длительный период;</w:t>
      </w:r>
    </w:p>
    <w:p w:rsidR="00F47F6E" w:rsidRPr="00F47F6E" w:rsidRDefault="00F47F6E" w:rsidP="00685727">
      <w:pPr>
        <w:suppressAutoHyphens/>
        <w:ind w:left="-567" w:firstLine="709"/>
        <w:jc w:val="both"/>
        <w:rPr>
          <w:sz w:val="28"/>
          <w:szCs w:val="28"/>
        </w:rPr>
      </w:pPr>
      <w:r w:rsidRPr="00F47F6E">
        <w:rPr>
          <w:sz w:val="28"/>
          <w:szCs w:val="28"/>
        </w:rPr>
        <w:t>- рассмотреть способы и средства, используя которые мировое сообщество смогло бы эффективно решать проблемы окружающей среды, и др.</w:t>
      </w:r>
    </w:p>
    <w:p w:rsidR="00F47F6E" w:rsidRPr="00F47F6E" w:rsidRDefault="00F47F6E" w:rsidP="00685727">
      <w:pPr>
        <w:suppressAutoHyphens/>
        <w:ind w:left="-567" w:firstLine="709"/>
        <w:jc w:val="both"/>
        <w:rPr>
          <w:sz w:val="28"/>
          <w:szCs w:val="28"/>
        </w:rPr>
      </w:pPr>
      <w:r w:rsidRPr="00F47F6E">
        <w:rPr>
          <w:sz w:val="28"/>
          <w:szCs w:val="28"/>
        </w:rPr>
        <w:t xml:space="preserve">Результатом деятельности Международной комиссии стал фундаментальный труд под названием «Наше общее будущее», представленный Генеральной Ассамблее ООН в </w:t>
      </w:r>
      <w:smartTag w:uri="urn:schemas-microsoft-com:office:smarttags" w:element="metricconverter">
        <w:smartTagPr>
          <w:attr w:name="ProductID" w:val="1987 г"/>
        </w:smartTagPr>
        <w:r w:rsidRPr="00F47F6E">
          <w:rPr>
            <w:sz w:val="28"/>
            <w:szCs w:val="28"/>
          </w:rPr>
          <w:t>1987 г</w:t>
        </w:r>
      </w:smartTag>
      <w:r w:rsidRPr="00F47F6E">
        <w:rPr>
          <w:sz w:val="28"/>
          <w:szCs w:val="28"/>
        </w:rPr>
        <w:t xml:space="preserve">. Основной вывод данной Международной комиссии состоял в необходимости достижения устойчивого социально-экономического развития, при котором решения на всех уровнях принимались бы с полным учетом экологических факторов. Поскольку выживание и дальнейшее существование человечества определяют мир, развитие и состояние окружающей среды. </w:t>
      </w:r>
    </w:p>
    <w:p w:rsidR="00F47F6E" w:rsidRPr="00F47F6E" w:rsidRDefault="00F47F6E" w:rsidP="00685727">
      <w:pPr>
        <w:suppressAutoHyphens/>
        <w:ind w:left="-567" w:firstLine="709"/>
        <w:jc w:val="both"/>
        <w:rPr>
          <w:sz w:val="28"/>
          <w:szCs w:val="28"/>
        </w:rPr>
      </w:pPr>
      <w:r w:rsidRPr="00F47F6E">
        <w:rPr>
          <w:sz w:val="28"/>
          <w:szCs w:val="28"/>
        </w:rPr>
        <w:t>При этом устойчивое развитие определялось как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p>
    <w:p w:rsidR="00F47F6E" w:rsidRPr="00F47F6E" w:rsidRDefault="00F47F6E" w:rsidP="00685727">
      <w:pPr>
        <w:suppressAutoHyphens/>
        <w:ind w:left="-567" w:firstLine="709"/>
        <w:jc w:val="both"/>
        <w:rPr>
          <w:b/>
          <w:sz w:val="28"/>
          <w:szCs w:val="28"/>
        </w:rPr>
      </w:pPr>
      <w:r w:rsidRPr="00F47F6E">
        <w:rPr>
          <w:sz w:val="28"/>
          <w:szCs w:val="28"/>
        </w:rPr>
        <w:t xml:space="preserve">Через 20 лет после Стокгольмской конференции по инициативе Генеральной Ассамблеи ООН в 3-14 июне </w:t>
      </w:r>
      <w:smartTag w:uri="urn:schemas-microsoft-com:office:smarttags" w:element="metricconverter">
        <w:smartTagPr>
          <w:attr w:name="ProductID" w:val="1992 г"/>
        </w:smartTagPr>
        <w:r w:rsidRPr="00F47F6E">
          <w:rPr>
            <w:sz w:val="28"/>
            <w:szCs w:val="28"/>
          </w:rPr>
          <w:t>1992 г</w:t>
        </w:r>
      </w:smartTag>
      <w:r w:rsidRPr="00F47F6E">
        <w:rPr>
          <w:sz w:val="28"/>
          <w:szCs w:val="28"/>
        </w:rPr>
        <w:t xml:space="preserve">. в Рио-де-Жанейро была созвана </w:t>
      </w:r>
      <w:r w:rsidRPr="00F47F6E">
        <w:rPr>
          <w:i/>
          <w:sz w:val="28"/>
          <w:szCs w:val="28"/>
        </w:rPr>
        <w:t>Конференция ООН по окружающей среде и развитию</w:t>
      </w:r>
      <w:r w:rsidRPr="00F47F6E">
        <w:rPr>
          <w:sz w:val="28"/>
          <w:szCs w:val="28"/>
        </w:rPr>
        <w:t>.</w:t>
      </w:r>
      <w:r w:rsidRPr="00F47F6E">
        <w:rPr>
          <w:b/>
          <w:sz w:val="28"/>
          <w:szCs w:val="28"/>
        </w:rPr>
        <w:t xml:space="preserve"> </w:t>
      </w:r>
      <w:r w:rsidRPr="00F47F6E">
        <w:rPr>
          <w:sz w:val="28"/>
          <w:szCs w:val="28"/>
        </w:rPr>
        <w:t>Работа конференцуии была основана на идеях Международной комиссии по окружающей среде и развитию. О значении, которое придавалось этой Конференции, свидетельствуют ее масштабы и уровень. В Конференции участвовали 178 государств и более 30 межправительственных и неправительственных международных организаций. 114 делегаций возглавлялись главами государств и правительств.</w:t>
      </w:r>
    </w:p>
    <w:p w:rsidR="00F47F6E" w:rsidRPr="00F47F6E" w:rsidRDefault="00F47F6E" w:rsidP="00685727">
      <w:pPr>
        <w:suppressAutoHyphens/>
        <w:ind w:left="-567" w:firstLine="709"/>
        <w:jc w:val="both"/>
        <w:rPr>
          <w:sz w:val="28"/>
          <w:szCs w:val="28"/>
        </w:rPr>
      </w:pPr>
      <w:r w:rsidRPr="00F47F6E">
        <w:rPr>
          <w:sz w:val="28"/>
          <w:szCs w:val="28"/>
        </w:rPr>
        <w:t>На Конференции в Рио-де-Жанейро обсуждались многие вопросы, главные из которых касались трех важных документов:</w:t>
      </w:r>
    </w:p>
    <w:p w:rsidR="00F47F6E" w:rsidRPr="00F47F6E" w:rsidRDefault="00F47F6E" w:rsidP="002A3A70">
      <w:pPr>
        <w:numPr>
          <w:ilvl w:val="0"/>
          <w:numId w:val="18"/>
        </w:numPr>
        <w:suppressAutoHyphens/>
        <w:overflowPunct/>
        <w:autoSpaceDE/>
        <w:autoSpaceDN/>
        <w:adjustRightInd/>
        <w:ind w:left="-567" w:firstLine="709"/>
        <w:jc w:val="both"/>
        <w:rPr>
          <w:sz w:val="28"/>
          <w:szCs w:val="28"/>
        </w:rPr>
      </w:pPr>
      <w:r w:rsidRPr="00F47F6E">
        <w:rPr>
          <w:sz w:val="28"/>
          <w:szCs w:val="28"/>
        </w:rPr>
        <w:t>Декларации по окружающей среде и развитию,</w:t>
      </w:r>
    </w:p>
    <w:p w:rsidR="00F47F6E" w:rsidRPr="00F47F6E" w:rsidRDefault="00F47F6E" w:rsidP="002A3A70">
      <w:pPr>
        <w:numPr>
          <w:ilvl w:val="0"/>
          <w:numId w:val="18"/>
        </w:numPr>
        <w:suppressAutoHyphens/>
        <w:overflowPunct/>
        <w:autoSpaceDE/>
        <w:autoSpaceDN/>
        <w:adjustRightInd/>
        <w:ind w:left="-567" w:firstLine="709"/>
        <w:jc w:val="both"/>
        <w:rPr>
          <w:sz w:val="28"/>
          <w:szCs w:val="28"/>
        </w:rPr>
      </w:pPr>
      <w:r w:rsidRPr="00F47F6E">
        <w:rPr>
          <w:sz w:val="28"/>
          <w:szCs w:val="28"/>
        </w:rPr>
        <w:t>Долгосрочной программы дальнейших действий в глобальном масштабе ("Повестка дня на XXI век"),</w:t>
      </w:r>
    </w:p>
    <w:p w:rsidR="00F47F6E" w:rsidRPr="00F47F6E" w:rsidRDefault="00F47F6E" w:rsidP="002A3A70">
      <w:pPr>
        <w:numPr>
          <w:ilvl w:val="0"/>
          <w:numId w:val="18"/>
        </w:numPr>
        <w:suppressAutoHyphens/>
        <w:overflowPunct/>
        <w:autoSpaceDE/>
        <w:autoSpaceDN/>
        <w:adjustRightInd/>
        <w:ind w:left="-567" w:firstLine="709"/>
        <w:jc w:val="both"/>
        <w:rPr>
          <w:sz w:val="28"/>
          <w:szCs w:val="28"/>
        </w:rPr>
      </w:pPr>
      <w:r w:rsidRPr="00F47F6E">
        <w:rPr>
          <w:sz w:val="28"/>
          <w:szCs w:val="28"/>
        </w:rPr>
        <w:t>Принципов в отношении рационального использования, сохранения и освоения всех видов лесов.</w:t>
      </w:r>
    </w:p>
    <w:p w:rsidR="00F47F6E" w:rsidRPr="00F47F6E" w:rsidRDefault="00F47F6E" w:rsidP="00685727">
      <w:pPr>
        <w:suppressAutoHyphens/>
        <w:ind w:left="-567" w:firstLine="709"/>
        <w:jc w:val="both"/>
        <w:rPr>
          <w:sz w:val="28"/>
          <w:szCs w:val="28"/>
        </w:rPr>
      </w:pPr>
      <w:r w:rsidRPr="00F47F6E">
        <w:rPr>
          <w:bCs/>
          <w:sz w:val="28"/>
          <w:szCs w:val="28"/>
        </w:rPr>
        <w:t>Декларация Рио-де-Жанейро по окружающей среде и развитию</w:t>
      </w:r>
      <w:r w:rsidRPr="00F47F6E">
        <w:rPr>
          <w:sz w:val="28"/>
          <w:szCs w:val="28"/>
        </w:rPr>
        <w:t xml:space="preserve"> содержит основные принципы экологически корректного поведения мирового сообщества и государств на современном этапе. В Декларации определяются цели, для которых эти принципы провозглашаются. Основные из них:</w:t>
      </w:r>
    </w:p>
    <w:p w:rsidR="00F47F6E" w:rsidRPr="00F47F6E" w:rsidRDefault="00F47F6E" w:rsidP="00685727">
      <w:pPr>
        <w:suppressAutoHyphens/>
        <w:ind w:left="-567" w:firstLine="709"/>
        <w:jc w:val="both"/>
        <w:rPr>
          <w:sz w:val="28"/>
          <w:szCs w:val="28"/>
        </w:rPr>
      </w:pPr>
      <w:r w:rsidRPr="00F47F6E">
        <w:rPr>
          <w:sz w:val="28"/>
          <w:szCs w:val="28"/>
        </w:rPr>
        <w:t xml:space="preserve"> - налаживание нового и равноправного сотрудничества в масштабах всего мира путем установления новых уровней сотрудничества между государствами и народами; </w:t>
      </w:r>
    </w:p>
    <w:p w:rsidR="00F47F6E" w:rsidRPr="00F47F6E" w:rsidRDefault="00F47F6E" w:rsidP="00685727">
      <w:pPr>
        <w:suppressAutoHyphens/>
        <w:ind w:left="-567" w:firstLine="709"/>
        <w:jc w:val="both"/>
        <w:rPr>
          <w:sz w:val="28"/>
          <w:szCs w:val="28"/>
        </w:rPr>
      </w:pPr>
      <w:r w:rsidRPr="00F47F6E">
        <w:rPr>
          <w:sz w:val="28"/>
          <w:szCs w:val="28"/>
        </w:rPr>
        <w:t xml:space="preserve">- определение перспектив развития международного права окружающей среды; </w:t>
      </w:r>
    </w:p>
    <w:p w:rsidR="00F47F6E" w:rsidRPr="00F47F6E" w:rsidRDefault="00F47F6E" w:rsidP="00685727">
      <w:pPr>
        <w:suppressAutoHyphens/>
        <w:ind w:left="-567" w:firstLine="709"/>
        <w:jc w:val="both"/>
        <w:rPr>
          <w:sz w:val="28"/>
          <w:szCs w:val="28"/>
        </w:rPr>
      </w:pPr>
      <w:r w:rsidRPr="00F47F6E">
        <w:rPr>
          <w:sz w:val="28"/>
          <w:szCs w:val="28"/>
        </w:rPr>
        <w:t>- развитие национального законодательства в области окружающей среды;</w:t>
      </w:r>
    </w:p>
    <w:p w:rsidR="00F47F6E" w:rsidRPr="00F47F6E" w:rsidRDefault="00F47F6E" w:rsidP="00685727">
      <w:pPr>
        <w:suppressAutoHyphens/>
        <w:ind w:left="-567" w:firstLine="709"/>
        <w:jc w:val="both"/>
        <w:rPr>
          <w:sz w:val="28"/>
          <w:szCs w:val="28"/>
        </w:rPr>
      </w:pPr>
      <w:r w:rsidRPr="00F47F6E">
        <w:rPr>
          <w:sz w:val="28"/>
          <w:szCs w:val="28"/>
        </w:rPr>
        <w:t>- установление мер, которые могут быть наиболее полезными для поддержания благоприятного состояния окружающей среды и ее восстановления.</w:t>
      </w:r>
    </w:p>
    <w:p w:rsidR="00F47F6E" w:rsidRPr="00F47F6E" w:rsidRDefault="00F47F6E" w:rsidP="00685727">
      <w:pPr>
        <w:suppressAutoHyphens/>
        <w:ind w:left="-567" w:firstLine="709"/>
        <w:jc w:val="both"/>
        <w:rPr>
          <w:sz w:val="28"/>
          <w:szCs w:val="28"/>
        </w:rPr>
      </w:pPr>
      <w:r w:rsidRPr="00F47F6E">
        <w:rPr>
          <w:bCs/>
          <w:sz w:val="28"/>
          <w:szCs w:val="28"/>
        </w:rPr>
        <w:t>«Повестка дня на XXI век»</w:t>
      </w:r>
      <w:r w:rsidRPr="00F47F6E">
        <w:rPr>
          <w:sz w:val="28"/>
          <w:szCs w:val="28"/>
        </w:rPr>
        <w:t xml:space="preserve"> посвящена актуальным проблемам охраны окружающей среды сегодняшнего дня, а также имеет целью подготовить мир к решению проблем, с которыми он столкнется в будущем веке. Она определяет </w:t>
      </w:r>
      <w:r w:rsidRPr="00F47F6E">
        <w:rPr>
          <w:sz w:val="28"/>
          <w:szCs w:val="28"/>
        </w:rPr>
        <w:lastRenderedPageBreak/>
        <w:t>направления деятельности государств, народов и международных организаций по решению этих проблем.</w:t>
      </w:r>
    </w:p>
    <w:p w:rsidR="00F47F6E" w:rsidRPr="00F47F6E" w:rsidRDefault="00F47F6E" w:rsidP="00685727">
      <w:pPr>
        <w:suppressAutoHyphens/>
        <w:ind w:left="-567" w:firstLine="709"/>
        <w:jc w:val="both"/>
        <w:rPr>
          <w:sz w:val="28"/>
          <w:szCs w:val="28"/>
        </w:rPr>
      </w:pPr>
      <w:r w:rsidRPr="00F47F6E">
        <w:rPr>
          <w:sz w:val="28"/>
          <w:szCs w:val="28"/>
        </w:rPr>
        <w:t xml:space="preserve">Повестка содержит </w:t>
      </w:r>
      <w:r w:rsidRPr="00F47F6E">
        <w:rPr>
          <w:bCs/>
          <w:sz w:val="28"/>
          <w:szCs w:val="28"/>
        </w:rPr>
        <w:t>4 раздела:</w:t>
      </w:r>
    </w:p>
    <w:p w:rsidR="00F47F6E" w:rsidRPr="00F47F6E" w:rsidRDefault="00F47F6E" w:rsidP="002A3A70">
      <w:pPr>
        <w:numPr>
          <w:ilvl w:val="0"/>
          <w:numId w:val="14"/>
        </w:numPr>
        <w:tabs>
          <w:tab w:val="num" w:pos="-90"/>
        </w:tabs>
        <w:suppressAutoHyphens/>
        <w:overflowPunct/>
        <w:autoSpaceDE/>
        <w:autoSpaceDN/>
        <w:adjustRightInd/>
        <w:ind w:left="-567" w:firstLine="709"/>
        <w:jc w:val="both"/>
        <w:rPr>
          <w:sz w:val="28"/>
          <w:szCs w:val="28"/>
        </w:rPr>
      </w:pPr>
      <w:r w:rsidRPr="00F47F6E">
        <w:rPr>
          <w:sz w:val="28"/>
          <w:szCs w:val="28"/>
        </w:rPr>
        <w:t xml:space="preserve"> Социальные и экономические аспекты (национальная политика и международное сотрудничество в целях ускорения устойчивого развития в развивающихся странах, борьба с нищетой, изменение структур потребления, динамика населения, охрана и укрепление здоровья человека, содействие устойчивому развитию населенных пунктов, учет вопросов окружающей среды и развития в процессе принятия решения);</w:t>
      </w:r>
    </w:p>
    <w:p w:rsidR="00F47F6E" w:rsidRPr="00F47F6E" w:rsidRDefault="00F47F6E" w:rsidP="002A3A70">
      <w:pPr>
        <w:numPr>
          <w:ilvl w:val="0"/>
          <w:numId w:val="14"/>
        </w:numPr>
        <w:tabs>
          <w:tab w:val="num" w:pos="-90"/>
        </w:tabs>
        <w:suppressAutoHyphens/>
        <w:overflowPunct/>
        <w:autoSpaceDE/>
        <w:autoSpaceDN/>
        <w:adjustRightInd/>
        <w:ind w:left="-567" w:firstLine="709"/>
        <w:jc w:val="both"/>
        <w:rPr>
          <w:sz w:val="28"/>
          <w:szCs w:val="28"/>
        </w:rPr>
      </w:pPr>
      <w:r w:rsidRPr="00F47F6E">
        <w:rPr>
          <w:sz w:val="28"/>
          <w:szCs w:val="28"/>
        </w:rPr>
        <w:t xml:space="preserve"> Сохранение и рациональное использование ресурсов в целях развития (защита атмосферы, комплексный подход к использованию земельных ресурсов, борьба с обезлесением, опустыниванием и засухой, об устойчивом развитии горных районов, регулировании использования токсичных и опасных веществ, включая отходы и радиоактивные вещества);</w:t>
      </w:r>
    </w:p>
    <w:p w:rsidR="00F47F6E" w:rsidRPr="00F47F6E" w:rsidRDefault="00F47F6E" w:rsidP="002A3A70">
      <w:pPr>
        <w:numPr>
          <w:ilvl w:val="0"/>
          <w:numId w:val="14"/>
        </w:numPr>
        <w:tabs>
          <w:tab w:val="num" w:pos="-90"/>
        </w:tabs>
        <w:suppressAutoHyphens/>
        <w:overflowPunct/>
        <w:autoSpaceDE/>
        <w:autoSpaceDN/>
        <w:adjustRightInd/>
        <w:ind w:left="-567" w:firstLine="709"/>
        <w:jc w:val="both"/>
        <w:rPr>
          <w:sz w:val="28"/>
          <w:szCs w:val="28"/>
        </w:rPr>
      </w:pPr>
      <w:r w:rsidRPr="00F47F6E">
        <w:rPr>
          <w:sz w:val="28"/>
          <w:szCs w:val="28"/>
        </w:rPr>
        <w:t xml:space="preserve"> Укрепление роли основных групп населения (глобальные действия в интересах женщин, детей, молодежи, коренных народов и местных общин, усиление роли различных категорий трудящихся, профсоюзов и других неправительственных организаций и др.);</w:t>
      </w:r>
    </w:p>
    <w:p w:rsidR="00F47F6E" w:rsidRPr="00F47F6E" w:rsidRDefault="00F47F6E" w:rsidP="002A3A70">
      <w:pPr>
        <w:numPr>
          <w:ilvl w:val="0"/>
          <w:numId w:val="14"/>
        </w:numPr>
        <w:tabs>
          <w:tab w:val="num" w:pos="-90"/>
        </w:tabs>
        <w:suppressAutoHyphens/>
        <w:overflowPunct/>
        <w:autoSpaceDE/>
        <w:autoSpaceDN/>
        <w:adjustRightInd/>
        <w:ind w:left="-567" w:firstLine="709"/>
        <w:jc w:val="both"/>
        <w:rPr>
          <w:sz w:val="28"/>
          <w:szCs w:val="28"/>
        </w:rPr>
      </w:pPr>
      <w:r w:rsidRPr="00F47F6E">
        <w:rPr>
          <w:sz w:val="28"/>
          <w:szCs w:val="28"/>
        </w:rPr>
        <w:t xml:space="preserve"> Средства осуществления (финансовые ресурсы и механизмы, информационные, научные, технологические и организационно-правовые средства решения экологических проблем).</w:t>
      </w:r>
    </w:p>
    <w:p w:rsidR="00F47F6E" w:rsidRPr="00F47F6E" w:rsidRDefault="00F47F6E" w:rsidP="00685727">
      <w:pPr>
        <w:suppressAutoHyphens/>
        <w:ind w:left="-567" w:firstLine="709"/>
        <w:jc w:val="both"/>
        <w:rPr>
          <w:sz w:val="28"/>
          <w:szCs w:val="28"/>
        </w:rPr>
      </w:pPr>
      <w:r w:rsidRPr="00F47F6E">
        <w:rPr>
          <w:sz w:val="28"/>
          <w:szCs w:val="28"/>
        </w:rPr>
        <w:t xml:space="preserve">«Повестка дня на XXI век» была принята без церемонии подписания путем консенсуса государств. По юридической силе она носит рекомендательный характер. Для реализации Повестки в глобальном масштабе требуется 600 млрд. долл. в год, включая 125 млрд. долл., которые должны выплачивать развитые страны развивающимся. Участники Конференции согласились, что развитые страны в </w:t>
      </w:r>
      <w:smartTag w:uri="urn:schemas-microsoft-com:office:smarttags" w:element="metricconverter">
        <w:smartTagPr>
          <w:attr w:name="ProductID" w:val="2000 г"/>
        </w:smartTagPr>
        <w:r w:rsidRPr="00F47F6E">
          <w:rPr>
            <w:sz w:val="28"/>
            <w:szCs w:val="28"/>
          </w:rPr>
          <w:t>2000 г</w:t>
        </w:r>
      </w:smartTag>
      <w:r w:rsidRPr="00F47F6E">
        <w:rPr>
          <w:sz w:val="28"/>
          <w:szCs w:val="28"/>
        </w:rPr>
        <w:t>. и в последующие годы будут предоставлять развивающимся странам финансовую помощь в размере 0,7% от валового национального продукта каждой развитой страны. Бывшие республики СССР (в т.ч. Беларусь) и государства Восточной Европы вошли в группу стран с «переходной экономикой», в отношении которых было отсрочено выполнение международных финансовых обязательств.</w:t>
      </w:r>
    </w:p>
    <w:p w:rsidR="00F47F6E" w:rsidRPr="00F47F6E" w:rsidRDefault="00F47F6E" w:rsidP="00685727">
      <w:pPr>
        <w:suppressAutoHyphens/>
        <w:ind w:left="-567" w:firstLine="709"/>
        <w:jc w:val="both"/>
        <w:rPr>
          <w:sz w:val="28"/>
          <w:szCs w:val="28"/>
        </w:rPr>
      </w:pPr>
      <w:r w:rsidRPr="00F47F6E">
        <w:rPr>
          <w:sz w:val="28"/>
          <w:szCs w:val="28"/>
        </w:rPr>
        <w:t>Основным инструментом организационно-финансового механизма реализации Повестки является Комиссия по окружающей среде и развитию, договоренность о создании которой была достигнута на Конференции.</w:t>
      </w:r>
    </w:p>
    <w:p w:rsidR="00F47F6E" w:rsidRPr="00F47F6E" w:rsidRDefault="00F47F6E" w:rsidP="00685727">
      <w:pPr>
        <w:suppressAutoHyphens/>
        <w:ind w:left="-567" w:firstLine="709"/>
        <w:jc w:val="both"/>
        <w:rPr>
          <w:sz w:val="28"/>
          <w:szCs w:val="28"/>
        </w:rPr>
      </w:pPr>
      <w:r w:rsidRPr="00F47F6E">
        <w:rPr>
          <w:bCs/>
          <w:sz w:val="28"/>
          <w:szCs w:val="28"/>
        </w:rPr>
        <w:t>Заявление о принципах в отношении лесов</w:t>
      </w:r>
      <w:r w:rsidRPr="00F47F6E">
        <w:rPr>
          <w:sz w:val="28"/>
          <w:szCs w:val="28"/>
        </w:rPr>
        <w:t>, принятое на Конференции ООН по окружающей среде и развитию, - первое глобальное соглашение в отношении лесов. Оно учитывает потребности как защиты лесов в качестве окружающей и культурной среды, так и использования деревьев и других форм лесной жизни для целей экономического развития.</w:t>
      </w:r>
    </w:p>
    <w:p w:rsidR="00F47F6E" w:rsidRPr="00F47F6E" w:rsidRDefault="00F47F6E" w:rsidP="00685727">
      <w:pPr>
        <w:suppressAutoHyphens/>
        <w:ind w:left="-567" w:firstLine="709"/>
        <w:jc w:val="both"/>
        <w:rPr>
          <w:sz w:val="28"/>
          <w:szCs w:val="28"/>
        </w:rPr>
      </w:pPr>
      <w:r w:rsidRPr="00F47F6E">
        <w:rPr>
          <w:sz w:val="28"/>
          <w:szCs w:val="28"/>
        </w:rPr>
        <w:t xml:space="preserve">В заявлении утверждается, что леса с их сложными экологическими процессами необходимы для экономического развития и поддержания всех форм жизни. Леса служат для получения древесины, пищи и лекарств, а также являются сокровищницей многих биологических продуктов, которые еще не открыты. Они являются хранилищами воды и углерода, который мог бы в противном случае попасть в атмосферу и превратиться в газ, вызывающий парниковый эффект. Леса - это дом для </w:t>
      </w:r>
      <w:r w:rsidRPr="00F47F6E">
        <w:rPr>
          <w:sz w:val="28"/>
          <w:szCs w:val="28"/>
        </w:rPr>
        <w:lastRenderedPageBreak/>
        <w:t>многих видов дикой природы. Кроме того, они, с их мирной зеленью и ощущением вечности, удовлетворяют культурные и духовные потребности человечества.</w:t>
      </w:r>
    </w:p>
    <w:p w:rsidR="00F47F6E" w:rsidRPr="00F47F6E" w:rsidRDefault="00F47F6E" w:rsidP="00685727">
      <w:pPr>
        <w:suppressAutoHyphens/>
        <w:ind w:left="-567" w:firstLine="709"/>
        <w:jc w:val="both"/>
        <w:rPr>
          <w:sz w:val="28"/>
          <w:szCs w:val="28"/>
        </w:rPr>
      </w:pPr>
      <w:r w:rsidRPr="00F47F6E">
        <w:rPr>
          <w:sz w:val="28"/>
          <w:szCs w:val="28"/>
        </w:rPr>
        <w:t xml:space="preserve">Закрепленные в Заявлении </w:t>
      </w:r>
      <w:r w:rsidRPr="00F47F6E">
        <w:rPr>
          <w:bCs/>
          <w:sz w:val="28"/>
          <w:szCs w:val="28"/>
        </w:rPr>
        <w:t>принципы в отношении лесов</w:t>
      </w:r>
      <w:r w:rsidRPr="00F47F6E">
        <w:rPr>
          <w:sz w:val="28"/>
          <w:szCs w:val="28"/>
        </w:rPr>
        <w:t xml:space="preserve"> включают следующее:</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всем странам следует принимать участие в "озеленении мира" посредством посадки и сохранения лесов;</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страны имеют право использовать леса для нужд своего социально-экономического развития. Такое использование следует основывать на национальной политике, соответствующей задачам устойчивого развития;</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леса следует использовать таким образом, чтобы удовлетворять социальные, экономические, экологические, культурные и духовные потребности современного и будущего поколений;</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выгоды от продукции биотехнологии и генетических материалов, полученных за счет леса, следует на взаимно согласованных условиях разделить со странами, в которых находятся эти леса;</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посаженные леса являются экологически приемлемыми источниками возобновляемой энергии и промышленного сырья. В развивающихся странах особенно важным является использование древесины в качестве топлива. Эти потребности должны удовлетворяться на основе рационального использования лесов и посадки новых деревьев;</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национальные программы должны защищать уникальные леса, включая старые леса, а также леса, имеющие культурную, духовную, историческую или религиозную ценность;</w:t>
      </w:r>
    </w:p>
    <w:p w:rsidR="00F47F6E" w:rsidRPr="00F47F6E" w:rsidRDefault="00F47F6E" w:rsidP="002A3A70">
      <w:pPr>
        <w:numPr>
          <w:ilvl w:val="0"/>
          <w:numId w:val="15"/>
        </w:numPr>
        <w:tabs>
          <w:tab w:val="num" w:pos="-90"/>
        </w:tabs>
        <w:suppressAutoHyphens/>
        <w:overflowPunct/>
        <w:autoSpaceDE/>
        <w:autoSpaceDN/>
        <w:adjustRightInd/>
        <w:ind w:left="-567" w:firstLine="709"/>
        <w:jc w:val="both"/>
        <w:rPr>
          <w:sz w:val="28"/>
          <w:szCs w:val="28"/>
        </w:rPr>
      </w:pPr>
      <w:r w:rsidRPr="00F47F6E">
        <w:rPr>
          <w:sz w:val="28"/>
          <w:szCs w:val="28"/>
        </w:rPr>
        <w:t xml:space="preserve"> странам необходимы планы рационального ведения лесного хозяйства, основанные на безопасных для окружающей среды рекомендациях.</w:t>
      </w:r>
    </w:p>
    <w:p w:rsidR="00F47F6E" w:rsidRPr="00F47F6E" w:rsidRDefault="00F47F6E" w:rsidP="00685727">
      <w:pPr>
        <w:suppressAutoHyphens/>
        <w:ind w:left="-567" w:firstLine="709"/>
        <w:jc w:val="both"/>
        <w:rPr>
          <w:sz w:val="28"/>
          <w:szCs w:val="28"/>
        </w:rPr>
      </w:pPr>
      <w:r w:rsidRPr="00F47F6E">
        <w:rPr>
          <w:sz w:val="28"/>
          <w:szCs w:val="28"/>
        </w:rPr>
        <w:t xml:space="preserve">Кроме того, участникам Конференции были представлены и открыты для подписания две Конвенции – «О биологическом разнообразии» и «Об изменении климата». </w:t>
      </w:r>
    </w:p>
    <w:p w:rsidR="00F47F6E" w:rsidRPr="00F47F6E" w:rsidRDefault="00F47F6E" w:rsidP="00685727">
      <w:pPr>
        <w:suppressAutoHyphens/>
        <w:ind w:left="-567" w:firstLine="709"/>
        <w:jc w:val="both"/>
        <w:rPr>
          <w:sz w:val="28"/>
          <w:szCs w:val="28"/>
        </w:rPr>
      </w:pPr>
      <w:r w:rsidRPr="00F47F6E">
        <w:rPr>
          <w:sz w:val="28"/>
          <w:szCs w:val="28"/>
        </w:rPr>
        <w:t xml:space="preserve">Охраной окружающей среды занимаются все известные виды международных организаций – специализированные учреждения и органы ООН, межправительственные организации, международные неправительственные организации универсального типа, региональные и субрегиональные органы. </w:t>
      </w:r>
    </w:p>
    <w:p w:rsidR="00F47F6E" w:rsidRPr="00F47F6E" w:rsidRDefault="00F47F6E" w:rsidP="00685727">
      <w:pPr>
        <w:suppressAutoHyphens/>
        <w:ind w:left="-567" w:firstLine="709"/>
        <w:jc w:val="both"/>
        <w:rPr>
          <w:sz w:val="28"/>
          <w:szCs w:val="28"/>
        </w:rPr>
      </w:pPr>
      <w:r w:rsidRPr="00F47F6E">
        <w:rPr>
          <w:sz w:val="28"/>
          <w:szCs w:val="28"/>
        </w:rPr>
        <w:t xml:space="preserve">По содержанию охватываемых экологических проблем все международные организации можно разделить на три группы: </w:t>
      </w:r>
    </w:p>
    <w:p w:rsidR="00F47F6E" w:rsidRPr="00F47F6E" w:rsidRDefault="00F47F6E" w:rsidP="002A3A70">
      <w:pPr>
        <w:numPr>
          <w:ilvl w:val="0"/>
          <w:numId w:val="16"/>
        </w:numPr>
        <w:suppressAutoHyphens/>
        <w:overflowPunct/>
        <w:autoSpaceDE/>
        <w:autoSpaceDN/>
        <w:adjustRightInd/>
        <w:ind w:left="-567" w:firstLine="709"/>
        <w:jc w:val="both"/>
        <w:rPr>
          <w:sz w:val="28"/>
          <w:szCs w:val="28"/>
        </w:rPr>
      </w:pPr>
      <w:r w:rsidRPr="00F47F6E">
        <w:rPr>
          <w:sz w:val="28"/>
          <w:szCs w:val="28"/>
        </w:rPr>
        <w:t xml:space="preserve">Природоохранительного направления (ЮНЕП, МСОП), </w:t>
      </w:r>
    </w:p>
    <w:p w:rsidR="00F47F6E" w:rsidRPr="00F47F6E" w:rsidRDefault="00F47F6E" w:rsidP="002A3A70">
      <w:pPr>
        <w:numPr>
          <w:ilvl w:val="0"/>
          <w:numId w:val="16"/>
        </w:numPr>
        <w:suppressAutoHyphens/>
        <w:overflowPunct/>
        <w:autoSpaceDE/>
        <w:autoSpaceDN/>
        <w:adjustRightInd/>
        <w:ind w:left="-567" w:firstLine="709"/>
        <w:jc w:val="both"/>
        <w:rPr>
          <w:sz w:val="28"/>
          <w:szCs w:val="28"/>
        </w:rPr>
      </w:pPr>
      <w:r w:rsidRPr="00F47F6E">
        <w:rPr>
          <w:sz w:val="28"/>
          <w:szCs w:val="28"/>
        </w:rPr>
        <w:t xml:space="preserve">Комплексного природоохранительного профиля (ФАО, ВОЗ, ВМО), </w:t>
      </w:r>
    </w:p>
    <w:p w:rsidR="00F47F6E" w:rsidRPr="00F47F6E" w:rsidRDefault="00F47F6E" w:rsidP="002A3A70">
      <w:pPr>
        <w:numPr>
          <w:ilvl w:val="0"/>
          <w:numId w:val="16"/>
        </w:numPr>
        <w:suppressAutoHyphens/>
        <w:overflowPunct/>
        <w:autoSpaceDE/>
        <w:autoSpaceDN/>
        <w:adjustRightInd/>
        <w:ind w:left="-567" w:firstLine="709"/>
        <w:jc w:val="both"/>
        <w:rPr>
          <w:sz w:val="28"/>
          <w:szCs w:val="28"/>
        </w:rPr>
      </w:pPr>
      <w:r w:rsidRPr="00F47F6E">
        <w:rPr>
          <w:sz w:val="28"/>
          <w:szCs w:val="28"/>
        </w:rPr>
        <w:t xml:space="preserve">Специального природоохранительного профиля (охрана перелетных птиц, рыбных запасов, международных рек и т.п.). </w:t>
      </w:r>
    </w:p>
    <w:p w:rsidR="00F47F6E" w:rsidRPr="00F47F6E" w:rsidRDefault="00F47F6E" w:rsidP="00685727">
      <w:pPr>
        <w:suppressAutoHyphens/>
        <w:ind w:left="-567" w:firstLine="709"/>
        <w:jc w:val="both"/>
        <w:rPr>
          <w:sz w:val="28"/>
          <w:szCs w:val="28"/>
        </w:rPr>
      </w:pPr>
      <w:r w:rsidRPr="00F47F6E">
        <w:rPr>
          <w:sz w:val="28"/>
          <w:szCs w:val="28"/>
        </w:rPr>
        <w:t xml:space="preserve">Ведущая роль в международном экологическом сотрудничестве принадлежит </w:t>
      </w:r>
      <w:r w:rsidRPr="00F47F6E">
        <w:rPr>
          <w:i/>
          <w:sz w:val="28"/>
          <w:szCs w:val="28"/>
        </w:rPr>
        <w:t>Организации Объединенных Наций</w:t>
      </w:r>
      <w:r w:rsidRPr="00F47F6E">
        <w:rPr>
          <w:sz w:val="28"/>
          <w:szCs w:val="28"/>
        </w:rPr>
        <w:t>, ее специализированным учреждениям. Защита окружающей человека среды непосредственно вытекает из Устава ООН. Ее цель и задача - в оказании содействия разрешению международных проблем в области экономической, социальной жизни, здравоохранения, повышения уровня жизни населения, соблюдения прав человека.</w:t>
      </w:r>
    </w:p>
    <w:p w:rsidR="00F47F6E" w:rsidRPr="00F47F6E" w:rsidRDefault="00F47F6E" w:rsidP="00685727">
      <w:pPr>
        <w:suppressAutoHyphens/>
        <w:ind w:left="-567" w:firstLine="709"/>
        <w:jc w:val="both"/>
        <w:rPr>
          <w:sz w:val="28"/>
          <w:szCs w:val="28"/>
        </w:rPr>
      </w:pPr>
      <w:r w:rsidRPr="00F47F6E">
        <w:rPr>
          <w:sz w:val="28"/>
          <w:szCs w:val="28"/>
        </w:rPr>
        <w:t>Генеральная Ассамблея ООН:</w:t>
      </w:r>
    </w:p>
    <w:p w:rsidR="00F47F6E" w:rsidRPr="00F47F6E" w:rsidRDefault="00F47F6E" w:rsidP="002A3A70">
      <w:pPr>
        <w:numPr>
          <w:ilvl w:val="0"/>
          <w:numId w:val="27"/>
        </w:numPr>
        <w:tabs>
          <w:tab w:val="left" w:pos="993"/>
        </w:tabs>
        <w:suppressAutoHyphens/>
        <w:overflowPunct/>
        <w:autoSpaceDE/>
        <w:autoSpaceDN/>
        <w:adjustRightInd/>
        <w:ind w:left="-567" w:firstLine="709"/>
        <w:jc w:val="both"/>
        <w:rPr>
          <w:sz w:val="28"/>
          <w:szCs w:val="28"/>
        </w:rPr>
      </w:pPr>
      <w:r w:rsidRPr="00F47F6E">
        <w:rPr>
          <w:sz w:val="28"/>
          <w:szCs w:val="28"/>
        </w:rPr>
        <w:lastRenderedPageBreak/>
        <w:t xml:space="preserve">определяет основные направления экологической политики международного сообщества, </w:t>
      </w:r>
    </w:p>
    <w:p w:rsidR="00F47F6E" w:rsidRPr="00F47F6E" w:rsidRDefault="00F47F6E" w:rsidP="002A3A70">
      <w:pPr>
        <w:numPr>
          <w:ilvl w:val="0"/>
          <w:numId w:val="27"/>
        </w:numPr>
        <w:tabs>
          <w:tab w:val="left" w:pos="993"/>
        </w:tabs>
        <w:suppressAutoHyphens/>
        <w:overflowPunct/>
        <w:autoSpaceDE/>
        <w:autoSpaceDN/>
        <w:adjustRightInd/>
        <w:ind w:left="-567" w:firstLine="709"/>
        <w:jc w:val="both"/>
        <w:rPr>
          <w:sz w:val="28"/>
          <w:szCs w:val="28"/>
        </w:rPr>
      </w:pPr>
      <w:r w:rsidRPr="00F47F6E">
        <w:rPr>
          <w:sz w:val="28"/>
          <w:szCs w:val="28"/>
        </w:rPr>
        <w:t xml:space="preserve">разрабатывает принципы взаимоотношений государств по охране окружающей среды, </w:t>
      </w:r>
    </w:p>
    <w:p w:rsidR="00F47F6E" w:rsidRPr="00F47F6E" w:rsidRDefault="00F47F6E" w:rsidP="002A3A70">
      <w:pPr>
        <w:numPr>
          <w:ilvl w:val="0"/>
          <w:numId w:val="27"/>
        </w:numPr>
        <w:tabs>
          <w:tab w:val="left" w:pos="993"/>
        </w:tabs>
        <w:suppressAutoHyphens/>
        <w:overflowPunct/>
        <w:autoSpaceDE/>
        <w:autoSpaceDN/>
        <w:adjustRightInd/>
        <w:ind w:left="-567" w:firstLine="709"/>
        <w:jc w:val="both"/>
        <w:rPr>
          <w:sz w:val="28"/>
          <w:szCs w:val="28"/>
        </w:rPr>
      </w:pPr>
      <w:r w:rsidRPr="00F47F6E">
        <w:rPr>
          <w:sz w:val="28"/>
          <w:szCs w:val="28"/>
        </w:rPr>
        <w:t xml:space="preserve">принимает решения о проведении международных конференций ООН по важнейшим проблемам окружающей среды, </w:t>
      </w:r>
    </w:p>
    <w:p w:rsidR="00F47F6E" w:rsidRPr="00F47F6E" w:rsidRDefault="00F47F6E" w:rsidP="002A3A70">
      <w:pPr>
        <w:numPr>
          <w:ilvl w:val="0"/>
          <w:numId w:val="27"/>
        </w:numPr>
        <w:tabs>
          <w:tab w:val="left" w:pos="993"/>
        </w:tabs>
        <w:suppressAutoHyphens/>
        <w:overflowPunct/>
        <w:autoSpaceDE/>
        <w:autoSpaceDN/>
        <w:adjustRightInd/>
        <w:ind w:left="-567" w:firstLine="709"/>
        <w:jc w:val="both"/>
        <w:rPr>
          <w:sz w:val="28"/>
          <w:szCs w:val="28"/>
        </w:rPr>
      </w:pPr>
      <w:r w:rsidRPr="00F47F6E">
        <w:rPr>
          <w:sz w:val="28"/>
          <w:szCs w:val="28"/>
        </w:rPr>
        <w:t xml:space="preserve">разрабатывает проекты международных конвенций, рекомендации по охране окружающей среды, создает новые природоохранительные органы, </w:t>
      </w:r>
    </w:p>
    <w:p w:rsidR="00F47F6E" w:rsidRPr="00F47F6E" w:rsidRDefault="00F47F6E" w:rsidP="002A3A70">
      <w:pPr>
        <w:numPr>
          <w:ilvl w:val="0"/>
          <w:numId w:val="27"/>
        </w:numPr>
        <w:tabs>
          <w:tab w:val="left" w:pos="993"/>
        </w:tabs>
        <w:suppressAutoHyphens/>
        <w:overflowPunct/>
        <w:autoSpaceDE/>
        <w:autoSpaceDN/>
        <w:adjustRightInd/>
        <w:ind w:left="-567" w:firstLine="709"/>
        <w:jc w:val="both"/>
        <w:rPr>
          <w:sz w:val="28"/>
          <w:szCs w:val="28"/>
        </w:rPr>
      </w:pPr>
      <w:r w:rsidRPr="00F47F6E">
        <w:rPr>
          <w:sz w:val="28"/>
          <w:szCs w:val="28"/>
        </w:rPr>
        <w:t xml:space="preserve">способствует развитию многостороннего и двустороннего сотрудничества государств с целью защиты окружающей среды. </w:t>
      </w:r>
    </w:p>
    <w:p w:rsidR="00F47F6E" w:rsidRPr="00F47F6E" w:rsidRDefault="00F47F6E" w:rsidP="00685727">
      <w:pPr>
        <w:suppressAutoHyphens/>
        <w:ind w:left="-567" w:firstLine="709"/>
        <w:jc w:val="both"/>
        <w:rPr>
          <w:sz w:val="28"/>
          <w:szCs w:val="28"/>
        </w:rPr>
      </w:pPr>
      <w:r w:rsidRPr="00F47F6E">
        <w:rPr>
          <w:sz w:val="28"/>
          <w:szCs w:val="28"/>
        </w:rPr>
        <w:t xml:space="preserve">Природоохранительная деятельность ООН осуществляется непосредственно либо через ее главные и вспомогательные органы или систему специализированных учреждений. </w:t>
      </w:r>
    </w:p>
    <w:p w:rsidR="00F47F6E" w:rsidRPr="00F47F6E" w:rsidRDefault="00F47F6E" w:rsidP="00685727">
      <w:pPr>
        <w:suppressAutoHyphens/>
        <w:ind w:left="-567" w:firstLine="709"/>
        <w:jc w:val="both"/>
        <w:rPr>
          <w:sz w:val="28"/>
          <w:szCs w:val="28"/>
        </w:rPr>
      </w:pPr>
      <w:r w:rsidRPr="00F47F6E">
        <w:rPr>
          <w:sz w:val="28"/>
          <w:szCs w:val="28"/>
        </w:rPr>
        <w:t xml:space="preserve">Одним из главных органов ООН является Экономический и социальный Совет (ЭКОСОС), в рамках которого действуют функциональные и региональные комиссии и комитеты. </w:t>
      </w:r>
    </w:p>
    <w:p w:rsidR="00F47F6E" w:rsidRPr="00F47F6E" w:rsidRDefault="00F47F6E" w:rsidP="00685727">
      <w:pPr>
        <w:suppressAutoHyphens/>
        <w:ind w:left="-567" w:firstLine="709"/>
        <w:jc w:val="both"/>
        <w:rPr>
          <w:sz w:val="28"/>
          <w:szCs w:val="28"/>
        </w:rPr>
      </w:pPr>
      <w:r w:rsidRPr="00F47F6E">
        <w:rPr>
          <w:sz w:val="28"/>
          <w:szCs w:val="28"/>
        </w:rPr>
        <w:t xml:space="preserve">Все эти органы наряду с другими политическими, экономическими и социальными вопросами занимаются экологическими проблемами. Вместе с тем система ООН имеет специальный центральный орган, который занимается исключительно охраной окружающей среды </w:t>
      </w:r>
      <w:r w:rsidRPr="00F47F6E">
        <w:rPr>
          <w:b/>
          <w:sz w:val="28"/>
          <w:szCs w:val="28"/>
        </w:rPr>
        <w:t xml:space="preserve">- </w:t>
      </w:r>
      <w:r w:rsidRPr="00F47F6E">
        <w:rPr>
          <w:sz w:val="28"/>
          <w:szCs w:val="28"/>
        </w:rPr>
        <w:t>Программа Организации Объединенных Наций по окружающей среде (ЮНЕП).</w:t>
      </w:r>
    </w:p>
    <w:p w:rsidR="00F47F6E" w:rsidRPr="00F47F6E" w:rsidRDefault="00F47F6E" w:rsidP="00685727">
      <w:pPr>
        <w:suppressAutoHyphens/>
        <w:ind w:left="-567" w:firstLine="709"/>
        <w:jc w:val="both"/>
        <w:rPr>
          <w:sz w:val="28"/>
          <w:szCs w:val="28"/>
        </w:rPr>
      </w:pPr>
      <w:r w:rsidRPr="00F47F6E">
        <w:rPr>
          <w:i/>
          <w:sz w:val="28"/>
          <w:szCs w:val="28"/>
        </w:rPr>
        <w:t>Программа Организации Объединенных Наций по окружающей среде (ЮНЕП)</w:t>
      </w:r>
      <w:r w:rsidRPr="00F47F6E">
        <w:rPr>
          <w:sz w:val="28"/>
          <w:szCs w:val="28"/>
        </w:rPr>
        <w:t> - агентство ООН, в задачу которого входит оценка состояния мировой окружающей среды и выявление проблем, для решения которых необходимо международное сотрудничество. Создана 15 декабря 1972 года. Девиз организации - «Окружающая среда в интересах развития». Штаб-квартира ЮНЕП расположена в г. Найроби (Кения). Основным руководящим органом ЮНЕП является Совет управляющих, который состоит из представителей 58 государств-членов, избираемых Генеральной Ассамблеей ООН на четыре года в соответствии с принципом справедливой географической представленности. Совет проводит регулярные сессии по нечетным годам.</w:t>
      </w:r>
    </w:p>
    <w:p w:rsidR="00F47F6E" w:rsidRPr="00F47F6E" w:rsidRDefault="00F47F6E" w:rsidP="00685727">
      <w:pPr>
        <w:suppressAutoHyphens/>
        <w:ind w:left="-567" w:firstLine="709"/>
        <w:jc w:val="both"/>
        <w:rPr>
          <w:sz w:val="28"/>
          <w:szCs w:val="28"/>
        </w:rPr>
      </w:pPr>
      <w:r w:rsidRPr="00F47F6E">
        <w:rPr>
          <w:sz w:val="28"/>
          <w:szCs w:val="28"/>
        </w:rPr>
        <w:t>ЮНЕП занимается:</w:t>
      </w:r>
    </w:p>
    <w:p w:rsidR="00F47F6E" w:rsidRPr="00F47F6E" w:rsidRDefault="00F47F6E" w:rsidP="002A3A70">
      <w:pPr>
        <w:numPr>
          <w:ilvl w:val="0"/>
          <w:numId w:val="24"/>
        </w:numPr>
        <w:tabs>
          <w:tab w:val="left" w:pos="993"/>
        </w:tabs>
        <w:suppressAutoHyphens/>
        <w:overflowPunct/>
        <w:autoSpaceDE/>
        <w:autoSpaceDN/>
        <w:adjustRightInd/>
        <w:ind w:left="-567" w:firstLine="709"/>
        <w:jc w:val="both"/>
        <w:rPr>
          <w:sz w:val="28"/>
          <w:szCs w:val="28"/>
        </w:rPr>
      </w:pPr>
      <w:r w:rsidRPr="00F47F6E">
        <w:rPr>
          <w:sz w:val="28"/>
          <w:szCs w:val="28"/>
        </w:rPr>
        <w:t xml:space="preserve">анализом и оценкой состояния глобальной окружающей среды в целях раннего предупреждения возникающих угроз, </w:t>
      </w:r>
    </w:p>
    <w:p w:rsidR="00F47F6E" w:rsidRPr="00F47F6E" w:rsidRDefault="00F47F6E" w:rsidP="002A3A70">
      <w:pPr>
        <w:numPr>
          <w:ilvl w:val="0"/>
          <w:numId w:val="24"/>
        </w:numPr>
        <w:tabs>
          <w:tab w:val="left" w:pos="993"/>
        </w:tabs>
        <w:suppressAutoHyphens/>
        <w:overflowPunct/>
        <w:autoSpaceDE/>
        <w:autoSpaceDN/>
        <w:adjustRightInd/>
        <w:ind w:left="-567" w:firstLine="709"/>
        <w:jc w:val="both"/>
        <w:rPr>
          <w:sz w:val="28"/>
          <w:szCs w:val="28"/>
        </w:rPr>
      </w:pPr>
      <w:r w:rsidRPr="00F47F6E">
        <w:rPr>
          <w:sz w:val="28"/>
          <w:szCs w:val="28"/>
        </w:rPr>
        <w:t xml:space="preserve">разработкой политики и правовой базы в природоохранной сфере, </w:t>
      </w:r>
    </w:p>
    <w:p w:rsidR="00F47F6E" w:rsidRPr="00F47F6E" w:rsidRDefault="00F47F6E" w:rsidP="002A3A70">
      <w:pPr>
        <w:numPr>
          <w:ilvl w:val="0"/>
          <w:numId w:val="24"/>
        </w:numPr>
        <w:tabs>
          <w:tab w:val="left" w:pos="993"/>
        </w:tabs>
        <w:suppressAutoHyphens/>
        <w:overflowPunct/>
        <w:autoSpaceDE/>
        <w:autoSpaceDN/>
        <w:adjustRightInd/>
        <w:ind w:left="-567" w:firstLine="709"/>
        <w:jc w:val="both"/>
        <w:rPr>
          <w:sz w:val="28"/>
          <w:szCs w:val="28"/>
        </w:rPr>
      </w:pPr>
      <w:r w:rsidRPr="00F47F6E">
        <w:rPr>
          <w:sz w:val="28"/>
          <w:szCs w:val="28"/>
        </w:rPr>
        <w:t xml:space="preserve">оказывает поддержку в создании и эффективном функционировании национальных структур по охране окружающей среды, </w:t>
      </w:r>
    </w:p>
    <w:p w:rsidR="00F47F6E" w:rsidRPr="00F47F6E" w:rsidRDefault="00F47F6E" w:rsidP="002A3A70">
      <w:pPr>
        <w:numPr>
          <w:ilvl w:val="0"/>
          <w:numId w:val="24"/>
        </w:numPr>
        <w:tabs>
          <w:tab w:val="left" w:pos="993"/>
        </w:tabs>
        <w:suppressAutoHyphens/>
        <w:overflowPunct/>
        <w:autoSpaceDE/>
        <w:autoSpaceDN/>
        <w:adjustRightInd/>
        <w:ind w:left="-567" w:firstLine="709"/>
        <w:jc w:val="both"/>
        <w:rPr>
          <w:sz w:val="28"/>
          <w:szCs w:val="28"/>
        </w:rPr>
      </w:pPr>
      <w:r w:rsidRPr="00F47F6E">
        <w:rPr>
          <w:sz w:val="28"/>
          <w:szCs w:val="28"/>
        </w:rPr>
        <w:t xml:space="preserve">координирует деятельность природоохранных конвенций, </w:t>
      </w:r>
    </w:p>
    <w:p w:rsidR="00F47F6E" w:rsidRPr="00F47F6E" w:rsidRDefault="00F47F6E" w:rsidP="002A3A70">
      <w:pPr>
        <w:numPr>
          <w:ilvl w:val="0"/>
          <w:numId w:val="24"/>
        </w:numPr>
        <w:tabs>
          <w:tab w:val="left" w:pos="993"/>
        </w:tabs>
        <w:suppressAutoHyphens/>
        <w:overflowPunct/>
        <w:autoSpaceDE/>
        <w:autoSpaceDN/>
        <w:adjustRightInd/>
        <w:ind w:left="-567" w:firstLine="709"/>
        <w:jc w:val="both"/>
        <w:rPr>
          <w:sz w:val="28"/>
          <w:szCs w:val="28"/>
        </w:rPr>
      </w:pPr>
      <w:r w:rsidRPr="00F47F6E">
        <w:rPr>
          <w:sz w:val="28"/>
          <w:szCs w:val="28"/>
        </w:rPr>
        <w:t xml:space="preserve">содействует передаче экологически чистых технологий. </w:t>
      </w:r>
    </w:p>
    <w:p w:rsidR="00F47F6E" w:rsidRPr="00F47F6E" w:rsidRDefault="00F47F6E" w:rsidP="00685727">
      <w:pPr>
        <w:suppressAutoHyphens/>
        <w:ind w:left="-567" w:firstLine="709"/>
        <w:jc w:val="both"/>
        <w:rPr>
          <w:sz w:val="28"/>
          <w:szCs w:val="28"/>
        </w:rPr>
      </w:pPr>
      <w:r w:rsidRPr="00F47F6E">
        <w:rPr>
          <w:sz w:val="28"/>
          <w:szCs w:val="28"/>
        </w:rPr>
        <w:t>В рамках ЮНЕП действует Глобальная система мониторинга окружающей среды – ГС МОС (Global Environment Monitory System – GEMS) с Международной справочной службой информации по окружающей среде.</w:t>
      </w:r>
    </w:p>
    <w:p w:rsidR="00F47F6E" w:rsidRPr="00F47F6E" w:rsidRDefault="00F47F6E" w:rsidP="00685727">
      <w:pPr>
        <w:suppressAutoHyphens/>
        <w:ind w:left="-567" w:firstLine="709"/>
        <w:jc w:val="both"/>
        <w:rPr>
          <w:sz w:val="28"/>
          <w:szCs w:val="28"/>
        </w:rPr>
      </w:pPr>
      <w:r w:rsidRPr="00F47F6E">
        <w:rPr>
          <w:sz w:val="28"/>
          <w:szCs w:val="28"/>
        </w:rPr>
        <w:t>Особое внимание уделяется реализации «Повестки дня XXI века», утвержденной на Конференции ООН по окружающей среде и развитию (Рио-де-Жанейро, 1992г.), а также решений Всемирного саммита по устойчивому развитию (Йоханнесбург, 2002г.).</w:t>
      </w:r>
    </w:p>
    <w:p w:rsidR="00F47F6E" w:rsidRPr="00F47F6E" w:rsidRDefault="00F47F6E" w:rsidP="00685727">
      <w:pPr>
        <w:tabs>
          <w:tab w:val="num" w:pos="851"/>
        </w:tabs>
        <w:suppressAutoHyphens/>
        <w:ind w:left="-567" w:firstLine="709"/>
        <w:jc w:val="both"/>
        <w:rPr>
          <w:sz w:val="28"/>
          <w:szCs w:val="28"/>
        </w:rPr>
      </w:pPr>
      <w:r w:rsidRPr="00F47F6E">
        <w:rPr>
          <w:sz w:val="28"/>
          <w:szCs w:val="28"/>
        </w:rPr>
        <w:lastRenderedPageBreak/>
        <w:t>Республика Беларусь - активный участник проектов ЮНЕП, в числе которых Картахенский протокол по биобезопасности, Монреальский протокол по озоновому слою, Стокгольмская конвенции по стойким органическим загрязнителям, Базельская конвенция по трансграничному перемещению опасных отходов, Протокол по биологической безопасности, Конвенция по биологическому разнообразию и др.</w:t>
      </w:r>
    </w:p>
    <w:p w:rsidR="00F47F6E" w:rsidRPr="00F47F6E" w:rsidRDefault="00F47F6E" w:rsidP="00685727">
      <w:pPr>
        <w:suppressAutoHyphens/>
        <w:ind w:left="-567" w:firstLine="709"/>
        <w:jc w:val="both"/>
        <w:rPr>
          <w:sz w:val="28"/>
          <w:szCs w:val="28"/>
        </w:rPr>
      </w:pPr>
      <w:r w:rsidRPr="00F47F6E">
        <w:rPr>
          <w:sz w:val="28"/>
          <w:szCs w:val="28"/>
        </w:rPr>
        <w:t xml:space="preserve">Основные направления сотрудничества Беларуси и ЮНЕП: </w:t>
      </w:r>
    </w:p>
    <w:p w:rsidR="00F47F6E" w:rsidRPr="00F47F6E" w:rsidRDefault="00F47F6E" w:rsidP="002A3A70">
      <w:pPr>
        <w:numPr>
          <w:ilvl w:val="0"/>
          <w:numId w:val="25"/>
        </w:numPr>
        <w:tabs>
          <w:tab w:val="left" w:pos="851"/>
          <w:tab w:val="left" w:pos="993"/>
        </w:tabs>
        <w:suppressAutoHyphens/>
        <w:overflowPunct/>
        <w:autoSpaceDE/>
        <w:autoSpaceDN/>
        <w:adjustRightInd/>
        <w:ind w:left="-567" w:firstLine="709"/>
        <w:jc w:val="both"/>
        <w:rPr>
          <w:sz w:val="28"/>
          <w:szCs w:val="28"/>
        </w:rPr>
      </w:pPr>
      <w:r w:rsidRPr="00F47F6E">
        <w:rPr>
          <w:sz w:val="28"/>
          <w:szCs w:val="28"/>
        </w:rPr>
        <w:t xml:space="preserve"> мониторинг и оценка состояния окружающей среды; </w:t>
      </w:r>
    </w:p>
    <w:p w:rsidR="00F47F6E" w:rsidRPr="00F47F6E" w:rsidRDefault="00F47F6E" w:rsidP="002A3A70">
      <w:pPr>
        <w:numPr>
          <w:ilvl w:val="0"/>
          <w:numId w:val="25"/>
        </w:numPr>
        <w:tabs>
          <w:tab w:val="left" w:pos="851"/>
          <w:tab w:val="left" w:pos="993"/>
        </w:tabs>
        <w:suppressAutoHyphens/>
        <w:overflowPunct/>
        <w:autoSpaceDE/>
        <w:autoSpaceDN/>
        <w:adjustRightInd/>
        <w:ind w:left="-567" w:firstLine="709"/>
        <w:jc w:val="both"/>
        <w:rPr>
          <w:sz w:val="28"/>
          <w:szCs w:val="28"/>
        </w:rPr>
      </w:pPr>
      <w:r w:rsidRPr="00F47F6E">
        <w:rPr>
          <w:sz w:val="28"/>
          <w:szCs w:val="28"/>
        </w:rPr>
        <w:t xml:space="preserve"> своевременное предупреждение катастроф природного характера и соответствующее на них реагирование; </w:t>
      </w:r>
    </w:p>
    <w:p w:rsidR="00F47F6E" w:rsidRPr="00F47F6E" w:rsidRDefault="00F47F6E" w:rsidP="002A3A70">
      <w:pPr>
        <w:numPr>
          <w:ilvl w:val="0"/>
          <w:numId w:val="25"/>
        </w:numPr>
        <w:tabs>
          <w:tab w:val="left" w:pos="851"/>
          <w:tab w:val="left" w:pos="993"/>
        </w:tabs>
        <w:suppressAutoHyphens/>
        <w:overflowPunct/>
        <w:autoSpaceDE/>
        <w:autoSpaceDN/>
        <w:adjustRightInd/>
        <w:ind w:left="-567" w:firstLine="709"/>
        <w:jc w:val="both"/>
        <w:rPr>
          <w:sz w:val="28"/>
          <w:szCs w:val="28"/>
        </w:rPr>
      </w:pPr>
      <w:r w:rsidRPr="00F47F6E">
        <w:rPr>
          <w:sz w:val="28"/>
          <w:szCs w:val="28"/>
        </w:rPr>
        <w:t xml:space="preserve"> решение природоохранных проблем исходя их хозяйственной деятельности конкретного региона; </w:t>
      </w:r>
    </w:p>
    <w:p w:rsidR="00F47F6E" w:rsidRPr="00F47F6E" w:rsidRDefault="00F47F6E" w:rsidP="002A3A70">
      <w:pPr>
        <w:numPr>
          <w:ilvl w:val="0"/>
          <w:numId w:val="25"/>
        </w:numPr>
        <w:tabs>
          <w:tab w:val="left" w:pos="851"/>
          <w:tab w:val="left" w:pos="993"/>
        </w:tabs>
        <w:suppressAutoHyphens/>
        <w:overflowPunct/>
        <w:autoSpaceDE/>
        <w:autoSpaceDN/>
        <w:adjustRightInd/>
        <w:ind w:left="-567" w:firstLine="709"/>
        <w:jc w:val="both"/>
        <w:rPr>
          <w:sz w:val="28"/>
          <w:szCs w:val="28"/>
        </w:rPr>
      </w:pPr>
      <w:r w:rsidRPr="00F47F6E">
        <w:rPr>
          <w:sz w:val="28"/>
          <w:szCs w:val="28"/>
        </w:rPr>
        <w:t xml:space="preserve"> формирование национального законодательства в экологической области; </w:t>
      </w:r>
    </w:p>
    <w:p w:rsidR="00F47F6E" w:rsidRPr="00F47F6E" w:rsidRDefault="00F47F6E" w:rsidP="002A3A70">
      <w:pPr>
        <w:numPr>
          <w:ilvl w:val="0"/>
          <w:numId w:val="25"/>
        </w:numPr>
        <w:tabs>
          <w:tab w:val="left" w:pos="851"/>
          <w:tab w:val="left" w:pos="993"/>
        </w:tabs>
        <w:suppressAutoHyphens/>
        <w:overflowPunct/>
        <w:autoSpaceDE/>
        <w:autoSpaceDN/>
        <w:adjustRightInd/>
        <w:ind w:left="-567" w:firstLine="709"/>
        <w:jc w:val="both"/>
        <w:rPr>
          <w:sz w:val="28"/>
          <w:szCs w:val="28"/>
        </w:rPr>
      </w:pPr>
      <w:r w:rsidRPr="00F47F6E">
        <w:rPr>
          <w:sz w:val="28"/>
          <w:szCs w:val="28"/>
        </w:rPr>
        <w:t xml:space="preserve"> оказание содействия в выполнении обязательств по природоохранным конвенциям и др.</w:t>
      </w:r>
    </w:p>
    <w:p w:rsidR="00F47F6E" w:rsidRPr="00F47F6E" w:rsidRDefault="00F47F6E" w:rsidP="00685727">
      <w:pPr>
        <w:suppressAutoHyphens/>
        <w:ind w:left="-567" w:firstLine="709"/>
        <w:jc w:val="both"/>
        <w:rPr>
          <w:sz w:val="28"/>
          <w:szCs w:val="28"/>
        </w:rPr>
      </w:pPr>
      <w:r w:rsidRPr="00F47F6E">
        <w:rPr>
          <w:sz w:val="28"/>
          <w:szCs w:val="28"/>
        </w:rPr>
        <w:t>Головным ведомством по сотрудничеству с ЮНЕП является Министерство природных ресурсов и охраны окружающей среды Республики Беларусь.</w:t>
      </w:r>
    </w:p>
    <w:p w:rsidR="00F47F6E" w:rsidRPr="00F47F6E" w:rsidRDefault="00F47F6E" w:rsidP="00685727">
      <w:pPr>
        <w:suppressAutoHyphens/>
        <w:ind w:left="-567" w:firstLine="709"/>
        <w:jc w:val="both"/>
        <w:rPr>
          <w:sz w:val="28"/>
          <w:szCs w:val="28"/>
        </w:rPr>
      </w:pPr>
      <w:r w:rsidRPr="00F47F6E">
        <w:rPr>
          <w:sz w:val="28"/>
          <w:szCs w:val="28"/>
        </w:rPr>
        <w:t xml:space="preserve">По степени экологической близости к ЮНЕП как центральному органу охраны окружающей среды стоит еще одна организация ООН (ЮНЕСКО). Организация Объединенных наций по культуре, науке, образованию (ЮНЕСКО) образована в </w:t>
      </w:r>
      <w:smartTag w:uri="urn:schemas-microsoft-com:office:smarttags" w:element="metricconverter">
        <w:smartTagPr>
          <w:attr w:name="ProductID" w:val="1948 г"/>
        </w:smartTagPr>
        <w:r w:rsidRPr="00F47F6E">
          <w:rPr>
            <w:sz w:val="28"/>
            <w:szCs w:val="28"/>
          </w:rPr>
          <w:t>1948 г</w:t>
        </w:r>
      </w:smartTag>
      <w:r w:rsidRPr="00F47F6E">
        <w:rPr>
          <w:sz w:val="28"/>
          <w:szCs w:val="28"/>
        </w:rPr>
        <w:t xml:space="preserve">. со штаб-квартирой в Париже. </w:t>
      </w:r>
    </w:p>
    <w:p w:rsidR="00F47F6E" w:rsidRPr="00F47F6E" w:rsidRDefault="00F47F6E" w:rsidP="00685727">
      <w:pPr>
        <w:suppressAutoHyphens/>
        <w:ind w:left="-567" w:firstLine="709"/>
        <w:jc w:val="both"/>
        <w:rPr>
          <w:sz w:val="28"/>
          <w:szCs w:val="28"/>
        </w:rPr>
      </w:pPr>
      <w:r w:rsidRPr="00F47F6E">
        <w:rPr>
          <w:sz w:val="28"/>
          <w:szCs w:val="28"/>
        </w:rPr>
        <w:t xml:space="preserve">Природоохранительную деятельность она осуществляет по нескольким направлениям: </w:t>
      </w:r>
    </w:p>
    <w:p w:rsidR="00F47F6E" w:rsidRPr="00F47F6E" w:rsidRDefault="00F47F6E" w:rsidP="00685727">
      <w:pPr>
        <w:suppressAutoHyphens/>
        <w:ind w:left="-567" w:firstLine="709"/>
        <w:jc w:val="both"/>
        <w:rPr>
          <w:sz w:val="28"/>
          <w:szCs w:val="28"/>
        </w:rPr>
      </w:pPr>
      <w:r w:rsidRPr="00F47F6E">
        <w:rPr>
          <w:sz w:val="28"/>
          <w:szCs w:val="28"/>
        </w:rPr>
        <w:t xml:space="preserve">а) руководство экологическими программами, в которых занято свыше 100 государств. Среди программ долгосрочная, межправительственная и междисциплинарная программа «Человек и биосфера» (МАБ), Международная программа по образованию в области окружающей среды, Международная гидрологическая программа и т. д.; </w:t>
      </w:r>
    </w:p>
    <w:p w:rsidR="00F47F6E" w:rsidRPr="00F47F6E" w:rsidRDefault="00F47F6E" w:rsidP="00685727">
      <w:pPr>
        <w:suppressAutoHyphens/>
        <w:ind w:left="-567" w:firstLine="709"/>
        <w:jc w:val="both"/>
        <w:rPr>
          <w:sz w:val="28"/>
          <w:szCs w:val="28"/>
        </w:rPr>
      </w:pPr>
      <w:r w:rsidRPr="00F47F6E">
        <w:rPr>
          <w:sz w:val="28"/>
          <w:szCs w:val="28"/>
        </w:rPr>
        <w:t xml:space="preserve">б) учет и организация охраны природных объектов, отнесенных к всемирному наследию; </w:t>
      </w:r>
    </w:p>
    <w:p w:rsidR="00F47F6E" w:rsidRPr="00F47F6E" w:rsidRDefault="00F47F6E" w:rsidP="00685727">
      <w:pPr>
        <w:suppressAutoHyphens/>
        <w:ind w:left="-567" w:firstLine="709"/>
        <w:jc w:val="both"/>
        <w:rPr>
          <w:sz w:val="28"/>
          <w:szCs w:val="28"/>
        </w:rPr>
      </w:pPr>
      <w:r w:rsidRPr="00F47F6E">
        <w:rPr>
          <w:sz w:val="28"/>
          <w:szCs w:val="28"/>
        </w:rPr>
        <w:t xml:space="preserve">в) оказание помощи развивающимся и другим странам в развитии экологического образования и подготовке специалистов-экологов. </w:t>
      </w:r>
    </w:p>
    <w:p w:rsidR="00F47F6E" w:rsidRPr="00F47F6E" w:rsidRDefault="00F47F6E" w:rsidP="00685727">
      <w:pPr>
        <w:suppressAutoHyphens/>
        <w:ind w:left="-567" w:firstLine="709"/>
        <w:jc w:val="both"/>
        <w:rPr>
          <w:sz w:val="28"/>
          <w:szCs w:val="28"/>
        </w:rPr>
      </w:pPr>
      <w:r w:rsidRPr="00F47F6E">
        <w:rPr>
          <w:i/>
          <w:sz w:val="28"/>
          <w:szCs w:val="28"/>
        </w:rPr>
        <w:t>Международный союз охраны природы и природных ресурсов (МСОП)</w:t>
      </w:r>
      <w:r w:rsidRPr="00F47F6E">
        <w:rPr>
          <w:sz w:val="28"/>
          <w:szCs w:val="28"/>
        </w:rPr>
        <w:t xml:space="preserve"> учрежден в 1948 году. Это неправительственная международная организация, представляет свыше 100 стран, неправительственных организаций и международных правительственных организаций (всего свыше 500 членов). В МСОП действует комиссия экологического права, где работают примерно 300 юристов из 89 государств. Основная задача в деятельности МСОП состоит в развитии международного сотрудничества государств, национальных и международных организаций, отдельных граждан:</w:t>
      </w:r>
    </w:p>
    <w:p w:rsidR="00F47F6E" w:rsidRPr="00F47F6E" w:rsidRDefault="00F47F6E" w:rsidP="002A3A70">
      <w:pPr>
        <w:numPr>
          <w:ilvl w:val="0"/>
          <w:numId w:val="37"/>
        </w:numPr>
        <w:tabs>
          <w:tab w:val="left" w:pos="993"/>
        </w:tabs>
        <w:suppressAutoHyphens/>
        <w:overflowPunct/>
        <w:autoSpaceDE/>
        <w:autoSpaceDN/>
        <w:adjustRightInd/>
        <w:ind w:left="-567" w:firstLine="709"/>
        <w:jc w:val="both"/>
        <w:rPr>
          <w:sz w:val="28"/>
          <w:szCs w:val="28"/>
        </w:rPr>
      </w:pPr>
      <w:r w:rsidRPr="00F47F6E">
        <w:rPr>
          <w:sz w:val="28"/>
          <w:szCs w:val="28"/>
        </w:rPr>
        <w:t xml:space="preserve">сохранение естественных экосистем, растительного и животного мира; </w:t>
      </w:r>
    </w:p>
    <w:p w:rsidR="00F47F6E" w:rsidRPr="00F47F6E" w:rsidRDefault="00F47F6E" w:rsidP="002A3A70">
      <w:pPr>
        <w:numPr>
          <w:ilvl w:val="0"/>
          <w:numId w:val="37"/>
        </w:numPr>
        <w:tabs>
          <w:tab w:val="left" w:pos="993"/>
        </w:tabs>
        <w:suppressAutoHyphens/>
        <w:overflowPunct/>
        <w:autoSpaceDE/>
        <w:autoSpaceDN/>
        <w:adjustRightInd/>
        <w:ind w:left="-567" w:firstLine="709"/>
        <w:jc w:val="both"/>
        <w:rPr>
          <w:sz w:val="28"/>
          <w:szCs w:val="28"/>
        </w:rPr>
      </w:pPr>
      <w:r w:rsidRPr="00F47F6E">
        <w:rPr>
          <w:sz w:val="28"/>
          <w:szCs w:val="28"/>
        </w:rPr>
        <w:t>сохранение редких и исчезающих видов растений и животных, памятников природы;</w:t>
      </w:r>
    </w:p>
    <w:p w:rsidR="00F47F6E" w:rsidRPr="00F47F6E" w:rsidRDefault="00F47F6E" w:rsidP="002A3A70">
      <w:pPr>
        <w:numPr>
          <w:ilvl w:val="0"/>
          <w:numId w:val="37"/>
        </w:numPr>
        <w:tabs>
          <w:tab w:val="left" w:pos="993"/>
        </w:tabs>
        <w:suppressAutoHyphens/>
        <w:overflowPunct/>
        <w:autoSpaceDE/>
        <w:autoSpaceDN/>
        <w:adjustRightInd/>
        <w:ind w:left="-567" w:firstLine="709"/>
        <w:jc w:val="both"/>
        <w:rPr>
          <w:sz w:val="28"/>
          <w:szCs w:val="28"/>
        </w:rPr>
      </w:pPr>
      <w:r w:rsidRPr="00F47F6E">
        <w:rPr>
          <w:sz w:val="28"/>
          <w:szCs w:val="28"/>
        </w:rPr>
        <w:t>организация заповедников, резерватов, национальных природных парков;</w:t>
      </w:r>
    </w:p>
    <w:p w:rsidR="00F47F6E" w:rsidRPr="00F47F6E" w:rsidRDefault="00F47F6E" w:rsidP="002A3A70">
      <w:pPr>
        <w:numPr>
          <w:ilvl w:val="0"/>
          <w:numId w:val="37"/>
        </w:numPr>
        <w:tabs>
          <w:tab w:val="left" w:pos="993"/>
        </w:tabs>
        <w:suppressAutoHyphens/>
        <w:overflowPunct/>
        <w:autoSpaceDE/>
        <w:autoSpaceDN/>
        <w:adjustRightInd/>
        <w:ind w:left="-567" w:firstLine="709"/>
        <w:jc w:val="both"/>
        <w:rPr>
          <w:sz w:val="28"/>
          <w:szCs w:val="28"/>
        </w:rPr>
      </w:pPr>
      <w:r w:rsidRPr="00F47F6E">
        <w:rPr>
          <w:sz w:val="28"/>
          <w:szCs w:val="28"/>
        </w:rPr>
        <w:t xml:space="preserve">экологическое просвещение. </w:t>
      </w:r>
    </w:p>
    <w:p w:rsidR="00F47F6E" w:rsidRPr="00F47F6E" w:rsidRDefault="00F47F6E" w:rsidP="00685727">
      <w:pPr>
        <w:suppressAutoHyphens/>
        <w:ind w:left="-567" w:firstLine="709"/>
        <w:jc w:val="both"/>
        <w:rPr>
          <w:sz w:val="28"/>
          <w:szCs w:val="28"/>
        </w:rPr>
      </w:pPr>
      <w:r w:rsidRPr="00F47F6E">
        <w:rPr>
          <w:sz w:val="28"/>
          <w:szCs w:val="28"/>
        </w:rPr>
        <w:lastRenderedPageBreak/>
        <w:t xml:space="preserve">При содействии МСОП проводятся международные конференции по охране природы, разрабатываются проекты международных конвенций по охране памятников природы, отдельных природных объектов и комплексов. По инициативе МСОП ведется Красная книга редких и исчезающих видов растений и животных, разработана программа «Всемирная стратегия охраны природы». </w:t>
      </w:r>
    </w:p>
    <w:p w:rsidR="00F47F6E" w:rsidRPr="00F47F6E" w:rsidRDefault="00F47F6E" w:rsidP="00685727">
      <w:pPr>
        <w:suppressAutoHyphens/>
        <w:ind w:left="-567" w:firstLine="709"/>
        <w:jc w:val="both"/>
        <w:rPr>
          <w:sz w:val="28"/>
          <w:szCs w:val="28"/>
        </w:rPr>
      </w:pPr>
      <w:r w:rsidRPr="00F47F6E">
        <w:rPr>
          <w:i/>
          <w:sz w:val="28"/>
          <w:szCs w:val="28"/>
        </w:rPr>
        <w:t>Всемирная организация здравоохранения (ВОЗ)</w:t>
      </w:r>
      <w:r w:rsidRPr="00F47F6E">
        <w:rPr>
          <w:b/>
          <w:sz w:val="28"/>
          <w:szCs w:val="28"/>
        </w:rPr>
        <w:t xml:space="preserve"> </w:t>
      </w:r>
      <w:r w:rsidRPr="00F47F6E">
        <w:rPr>
          <w:sz w:val="28"/>
          <w:szCs w:val="28"/>
        </w:rPr>
        <w:t xml:space="preserve">образована в 1946 году. Она занимается вопросами охраны здоровья человека в аспекте взаимодействия его с окружающей средой. ВОЗ осуществляет санитарно-эпидемиологический мониторинг окружающей среды, обобщает данные о заболеваемости людей в связи с состоянием окружающей среды, проводит санитарно-гигиеническую экспертизу окружающей среды и дает оценку ее качества. В связи с этим ВОЗ изучает проблемы оздоровления городов, организации отдыха и санаторно-курортного лечения граждан, участвует в международных программах по улучшению санитарно-гигиенических условий жизни человека. В своей деятельности консолидируется с ЮНЕП, МАГАТЭ, и др. </w:t>
      </w:r>
    </w:p>
    <w:p w:rsidR="00F47F6E" w:rsidRPr="00F47F6E" w:rsidRDefault="00F47F6E" w:rsidP="00685727">
      <w:pPr>
        <w:keepNext/>
        <w:suppressAutoHyphens/>
        <w:ind w:left="-567" w:firstLine="709"/>
        <w:jc w:val="both"/>
        <w:outlineLvl w:val="0"/>
        <w:rPr>
          <w:bCs/>
          <w:color w:val="333333"/>
          <w:kern w:val="32"/>
          <w:sz w:val="28"/>
          <w:szCs w:val="28"/>
        </w:rPr>
      </w:pPr>
      <w:r w:rsidRPr="00F47F6E">
        <w:rPr>
          <w:bCs/>
          <w:i/>
          <w:color w:val="333333"/>
          <w:kern w:val="32"/>
          <w:sz w:val="28"/>
          <w:szCs w:val="28"/>
        </w:rPr>
        <w:t>Международное агентство по атомной энергии (МАГАТЭ)</w:t>
      </w:r>
      <w:r w:rsidRPr="00F47F6E">
        <w:rPr>
          <w:b/>
          <w:bCs/>
          <w:i/>
          <w:kern w:val="32"/>
          <w:sz w:val="28"/>
          <w:szCs w:val="28"/>
        </w:rPr>
        <w:t xml:space="preserve"> </w:t>
      </w:r>
      <w:r w:rsidRPr="00F47F6E">
        <w:rPr>
          <w:bCs/>
          <w:kern w:val="32"/>
          <w:sz w:val="28"/>
          <w:szCs w:val="28"/>
        </w:rPr>
        <w:t>создано в рамках Организации Объединенных Наций в 1957 году. Устав МАГАТЭ был утверждён на учредительной конференции в Нью-Йорке 23 октября 1956 года и вступил в силу 29 июля 1957 года. В настоящее время членами МАГАТЭ являются 151 государство. 71 официальное соглашение заключено МАГАТЭ с межправительственными и неправительственными организациями во всем мире.</w:t>
      </w:r>
    </w:p>
    <w:p w:rsidR="00F47F6E" w:rsidRPr="00F47F6E" w:rsidRDefault="00F47F6E" w:rsidP="00685727">
      <w:pPr>
        <w:suppressAutoHyphens/>
        <w:ind w:left="-567" w:firstLine="709"/>
        <w:jc w:val="both"/>
        <w:rPr>
          <w:sz w:val="28"/>
          <w:szCs w:val="28"/>
        </w:rPr>
      </w:pPr>
      <w:r w:rsidRPr="00F47F6E">
        <w:rPr>
          <w:sz w:val="28"/>
          <w:szCs w:val="28"/>
        </w:rPr>
        <w:t>Цели МАГАТЭ: содействие развитию атомной энергетики и ядерных технологий; осуществление системы контроля (гарантий) нераспространения ядерного оружия; обеспечение ядерной и радиационной безопасности, содействие проведению научно-исследовательских работ в области ядерной энергетики и технологий.</w:t>
      </w:r>
    </w:p>
    <w:p w:rsidR="00F47F6E" w:rsidRPr="00F47F6E" w:rsidRDefault="00F47F6E" w:rsidP="00685727">
      <w:pPr>
        <w:suppressAutoHyphens/>
        <w:ind w:left="-567" w:firstLine="709"/>
        <w:jc w:val="both"/>
        <w:rPr>
          <w:sz w:val="28"/>
          <w:szCs w:val="28"/>
        </w:rPr>
      </w:pPr>
      <w:r w:rsidRPr="00F47F6E">
        <w:rPr>
          <w:sz w:val="28"/>
          <w:szCs w:val="28"/>
        </w:rPr>
        <w:t xml:space="preserve">Важнейшее направление деятельности МАГАТЭ – обеспечение нераспространения ядерного оружия. В соответствии с Договором о нераспространении ядерного оружия на МАГАТЭ возложена функции по проверке выполнения обязательств его участников. </w:t>
      </w:r>
    </w:p>
    <w:p w:rsidR="00F47F6E" w:rsidRPr="00F47F6E" w:rsidRDefault="00F47F6E" w:rsidP="00685727">
      <w:pPr>
        <w:suppressAutoHyphens/>
        <w:ind w:left="-567" w:firstLine="709"/>
        <w:jc w:val="both"/>
        <w:rPr>
          <w:sz w:val="28"/>
          <w:szCs w:val="28"/>
        </w:rPr>
      </w:pPr>
      <w:r w:rsidRPr="00F47F6E">
        <w:rPr>
          <w:sz w:val="28"/>
          <w:szCs w:val="28"/>
        </w:rPr>
        <w:t>Контрольные функции (гарантии) МАГАТЭ осуществляются с целью - не допустить в странах, не обладающих ядерным оружием, переключения ядерного материала с мирного применения на военные цели.</w:t>
      </w:r>
    </w:p>
    <w:p w:rsidR="00F47F6E" w:rsidRPr="00F47F6E" w:rsidRDefault="00F47F6E" w:rsidP="00685727">
      <w:pPr>
        <w:suppressAutoHyphens/>
        <w:ind w:left="-567" w:firstLine="709"/>
        <w:jc w:val="both"/>
        <w:rPr>
          <w:sz w:val="28"/>
          <w:szCs w:val="28"/>
        </w:rPr>
      </w:pPr>
      <w:r w:rsidRPr="00F47F6E">
        <w:rPr>
          <w:sz w:val="28"/>
          <w:szCs w:val="28"/>
        </w:rPr>
        <w:t xml:space="preserve">Гарантии МАГАТЭ осуществляются на основе соглашений с государствами и распространяются на многие страны мира, включая государства с развитой ядерной промышленностью. На настоящее время действует 237 соглашений о гарантиях с 171 государством. </w:t>
      </w:r>
    </w:p>
    <w:p w:rsidR="00F47F6E" w:rsidRPr="00F47F6E" w:rsidRDefault="00F47F6E" w:rsidP="00685727">
      <w:pPr>
        <w:suppressAutoHyphens/>
        <w:ind w:left="-567" w:firstLine="709"/>
        <w:jc w:val="both"/>
        <w:rPr>
          <w:sz w:val="28"/>
          <w:szCs w:val="28"/>
        </w:rPr>
      </w:pPr>
      <w:r w:rsidRPr="00F47F6E">
        <w:rPr>
          <w:sz w:val="28"/>
          <w:szCs w:val="28"/>
        </w:rPr>
        <w:t>Штаб-квартира МАГАТЭ расположена в Вене, имеются также региональные отделения (в Торонто, Женеве, Нью-Йорке, Токио), лаборатории (в Австрии, Монако), исследовательский центр (в Италии).</w:t>
      </w:r>
    </w:p>
    <w:p w:rsidR="00F47F6E" w:rsidRPr="00F47F6E" w:rsidRDefault="00F47F6E" w:rsidP="00685727">
      <w:pPr>
        <w:suppressAutoHyphens/>
        <w:ind w:left="-567" w:firstLine="709"/>
        <w:jc w:val="both"/>
        <w:rPr>
          <w:sz w:val="28"/>
          <w:szCs w:val="28"/>
        </w:rPr>
      </w:pPr>
      <w:r w:rsidRPr="00F47F6E">
        <w:rPr>
          <w:sz w:val="28"/>
          <w:szCs w:val="28"/>
        </w:rPr>
        <w:t xml:space="preserve">Беларусь уделяет существенное внимание практической реализации международных соглашений, заключенных под эгидой МАГАТЭ: Соглашение о применении гарантий между Республикой Беларусь и МАГАТЭ, Конвенция об оперативном оповещении о ядерной аварии; Конвенция о помощи в случае ядерной аварии или радиационной аварийной ситуации; Конвенция о физической защите ядерного материала; Конвенция о гражданской ответственности за ядерный ущерб; Конвенция о ядерной безопасности; Объединенная конвенция о безопасности </w:t>
      </w:r>
      <w:r w:rsidRPr="00F47F6E">
        <w:rPr>
          <w:sz w:val="28"/>
          <w:szCs w:val="28"/>
        </w:rPr>
        <w:lastRenderedPageBreak/>
        <w:t>обращения с отработавшим топливом и о безопасности обращения с радиоактивными отходами.</w:t>
      </w:r>
    </w:p>
    <w:p w:rsidR="00F47F6E" w:rsidRPr="00F47F6E" w:rsidRDefault="00F47F6E" w:rsidP="00685727">
      <w:pPr>
        <w:suppressAutoHyphens/>
        <w:ind w:left="-567" w:firstLine="709"/>
        <w:jc w:val="both"/>
        <w:rPr>
          <w:sz w:val="28"/>
          <w:szCs w:val="28"/>
        </w:rPr>
      </w:pPr>
      <w:r w:rsidRPr="00F47F6E">
        <w:rPr>
          <w:sz w:val="28"/>
          <w:szCs w:val="28"/>
        </w:rPr>
        <w:t xml:space="preserve">Основные направления технического сотрудничества Беларуси и МАГАТЭ закреплены в «Структуре программы для страны», подписанной в ноябре </w:t>
      </w:r>
      <w:smartTag w:uri="urn:schemas-microsoft-com:office:smarttags" w:element="metricconverter">
        <w:smartTagPr>
          <w:attr w:name="ProductID" w:val="2007 г"/>
        </w:smartTagPr>
        <w:r w:rsidRPr="00F47F6E">
          <w:rPr>
            <w:sz w:val="28"/>
            <w:szCs w:val="28"/>
          </w:rPr>
          <w:t>2007 г</w:t>
        </w:r>
      </w:smartTag>
      <w:r w:rsidRPr="00F47F6E">
        <w:rPr>
          <w:sz w:val="28"/>
          <w:szCs w:val="28"/>
        </w:rPr>
        <w:t>. в Вене.</w:t>
      </w:r>
    </w:p>
    <w:p w:rsidR="00F47F6E" w:rsidRPr="00F47F6E" w:rsidRDefault="00F47F6E" w:rsidP="00685727">
      <w:pPr>
        <w:suppressAutoHyphens/>
        <w:ind w:left="-567" w:firstLine="709"/>
        <w:jc w:val="both"/>
        <w:rPr>
          <w:sz w:val="28"/>
          <w:szCs w:val="28"/>
        </w:rPr>
      </w:pPr>
      <w:r w:rsidRPr="00F47F6E">
        <w:rPr>
          <w:sz w:val="28"/>
          <w:szCs w:val="28"/>
        </w:rPr>
        <w:t>Приоритетами взаимодействия в настоящее время являются: развитие национальной ядерно-энергетической инфраструктуры, охрана окружающей среды, здравоохранение, восстановление территорий, пострадавших в результате катастрофы на ЧАЭС. В настоящее время совместно с МАГАТЭ реализуются 4 проекта технического сотрудничества с суммарным бюджетом более 2 млн. долларов США.</w:t>
      </w:r>
    </w:p>
    <w:p w:rsidR="00F47F6E" w:rsidRPr="00F47F6E" w:rsidRDefault="00F47F6E" w:rsidP="00685727">
      <w:pPr>
        <w:suppressAutoHyphens/>
        <w:ind w:left="-567" w:firstLine="709"/>
        <w:jc w:val="both"/>
        <w:rPr>
          <w:sz w:val="28"/>
          <w:szCs w:val="28"/>
        </w:rPr>
      </w:pPr>
      <w:r w:rsidRPr="00F47F6E">
        <w:rPr>
          <w:sz w:val="28"/>
          <w:szCs w:val="28"/>
        </w:rPr>
        <w:t>Беларусь также участвует более чем в 20 региональных проектах, например, в проекте «Радиологическая поддержка для восстановления районов, находящихся под воздействием аварии на Чернобыльской АЭС», направленном на обеспечение радиационной безопасности населения и социально-экономической реабилитации пострадавших территорий, содействие системам радиационной защиты.</w:t>
      </w:r>
    </w:p>
    <w:p w:rsidR="00F47F6E" w:rsidRPr="00F47F6E" w:rsidRDefault="00F47F6E" w:rsidP="00685727">
      <w:pPr>
        <w:suppressAutoHyphens/>
        <w:ind w:left="-567" w:firstLine="709"/>
        <w:jc w:val="both"/>
        <w:rPr>
          <w:sz w:val="28"/>
          <w:szCs w:val="28"/>
        </w:rPr>
      </w:pPr>
      <w:r w:rsidRPr="00F47F6E">
        <w:rPr>
          <w:sz w:val="28"/>
          <w:szCs w:val="28"/>
        </w:rPr>
        <w:t>Секретариат МАГАТЭ оказал консультативно-техническое содействие в проведении международной экспертизы белорусских нормативных правовых документов (Закон Республики Беларусь «Об использовании ядерной энергии», «Положение о Госатомнадзоре», другие) на соответствие международным стандартам.</w:t>
      </w:r>
    </w:p>
    <w:p w:rsidR="00F47F6E" w:rsidRPr="00F47F6E" w:rsidRDefault="00F47F6E" w:rsidP="00685727">
      <w:pPr>
        <w:suppressAutoHyphens/>
        <w:ind w:left="-567" w:firstLine="709"/>
        <w:jc w:val="both"/>
        <w:rPr>
          <w:sz w:val="28"/>
          <w:szCs w:val="28"/>
        </w:rPr>
      </w:pPr>
      <w:r w:rsidRPr="00F47F6E">
        <w:rPr>
          <w:sz w:val="28"/>
          <w:szCs w:val="28"/>
        </w:rPr>
        <w:t xml:space="preserve">Беларусь на регулярной основе посещают экспертные миссии МАГАТЭ (по подготовке кадров для ядерной энергетики – в феврале </w:t>
      </w:r>
      <w:smartTag w:uri="urn:schemas-microsoft-com:office:smarttags" w:element="metricconverter">
        <w:smartTagPr>
          <w:attr w:name="ProductID" w:val="2008 г"/>
        </w:smartTagPr>
        <w:r w:rsidRPr="00F47F6E">
          <w:rPr>
            <w:sz w:val="28"/>
            <w:szCs w:val="28"/>
          </w:rPr>
          <w:t>2008 г</w:t>
        </w:r>
      </w:smartTag>
      <w:r w:rsidRPr="00F47F6E">
        <w:rPr>
          <w:sz w:val="28"/>
          <w:szCs w:val="28"/>
        </w:rPr>
        <w:t xml:space="preserve">., по размещению площадки для строительства атомной электростанции – в мае и декабре </w:t>
      </w:r>
      <w:smartTag w:uri="urn:schemas-microsoft-com:office:smarttags" w:element="metricconverter">
        <w:smartTagPr>
          <w:attr w:name="ProductID" w:val="2008 г"/>
        </w:smartTagPr>
        <w:r w:rsidRPr="00F47F6E">
          <w:rPr>
            <w:sz w:val="28"/>
            <w:szCs w:val="28"/>
          </w:rPr>
          <w:t>2008 г</w:t>
        </w:r>
      </w:smartTag>
      <w:r w:rsidRPr="00F47F6E">
        <w:rPr>
          <w:sz w:val="28"/>
          <w:szCs w:val="28"/>
        </w:rPr>
        <w:t>., по оценке инфраструктуры для развития ядерной энергетики – сентябрь 2009).</w:t>
      </w:r>
    </w:p>
    <w:p w:rsidR="00F47F6E" w:rsidRPr="00F47F6E" w:rsidRDefault="00F47F6E" w:rsidP="00685727">
      <w:pPr>
        <w:suppressAutoHyphens/>
        <w:ind w:left="-567" w:firstLine="709"/>
        <w:jc w:val="both"/>
        <w:rPr>
          <w:sz w:val="28"/>
          <w:szCs w:val="28"/>
        </w:rPr>
      </w:pPr>
      <w:r w:rsidRPr="00F47F6E">
        <w:rPr>
          <w:sz w:val="28"/>
          <w:szCs w:val="28"/>
        </w:rPr>
        <w:t>При финансовом содействии со стороны МАГАТЭ на базе Минского Международного государственного экологического университета им. Сахарова регулярно проводятся международные аспирантские курсы по радиационной защите и безопасности радиоактивных источников.</w:t>
      </w:r>
    </w:p>
    <w:p w:rsidR="00F47F6E" w:rsidRPr="00F47F6E" w:rsidRDefault="00F47F6E" w:rsidP="00685727">
      <w:pPr>
        <w:suppressAutoHyphens/>
        <w:ind w:left="-567" w:firstLine="709"/>
        <w:jc w:val="both"/>
        <w:rPr>
          <w:sz w:val="28"/>
          <w:szCs w:val="28"/>
        </w:rPr>
      </w:pPr>
      <w:r w:rsidRPr="00F47F6E">
        <w:rPr>
          <w:sz w:val="28"/>
          <w:szCs w:val="28"/>
        </w:rPr>
        <w:t>Агентство оказывает содействие по участию белорусских специалистов и экспертов в международных научно-практических конференциях, семинарах и совещаниях по различным аспектам использования ядерной энергии и технологий, включая и медицину.</w:t>
      </w:r>
    </w:p>
    <w:p w:rsidR="00F47F6E" w:rsidRPr="00F47F6E" w:rsidRDefault="00F47F6E" w:rsidP="00685727">
      <w:pPr>
        <w:suppressAutoHyphens/>
        <w:ind w:left="-567" w:firstLine="709"/>
        <w:jc w:val="both"/>
        <w:rPr>
          <w:sz w:val="28"/>
          <w:szCs w:val="28"/>
        </w:rPr>
      </w:pPr>
      <w:r w:rsidRPr="00F47F6E">
        <w:rPr>
          <w:i/>
          <w:sz w:val="28"/>
          <w:szCs w:val="28"/>
        </w:rPr>
        <w:t>Сельскохозяйственная и продовольственная организация Объединенных Наций (ФАО)</w:t>
      </w:r>
      <w:r w:rsidRPr="00F47F6E">
        <w:rPr>
          <w:sz w:val="28"/>
          <w:szCs w:val="28"/>
        </w:rPr>
        <w:t xml:space="preserve"> образована в 1945 году. Сфера ее деятельности – сельское хозяйство и мировые продовольственные ресурсы. В связи с этим она занимается экологическими проблемами в сельском хозяйстве: охраной и использованием земель, водных ресурсов, лесов, животного мира, биологических ресурсов Мирового океана. </w:t>
      </w:r>
    </w:p>
    <w:p w:rsidR="00F47F6E" w:rsidRPr="00F47F6E" w:rsidRDefault="00F47F6E" w:rsidP="00685727">
      <w:pPr>
        <w:suppressAutoHyphens/>
        <w:ind w:left="-567" w:firstLine="709"/>
        <w:jc w:val="both"/>
        <w:rPr>
          <w:sz w:val="28"/>
          <w:szCs w:val="28"/>
        </w:rPr>
      </w:pPr>
      <w:r w:rsidRPr="00F47F6E">
        <w:rPr>
          <w:sz w:val="28"/>
          <w:szCs w:val="28"/>
        </w:rPr>
        <w:t xml:space="preserve">ФАО подготовила почвенную карту мира, благодаря инициативе ФАО принята Всемирная почвенная хартия, проведены международные конференции по народонаселению, продовольствию, по борьбе с опустыниванием земель, охране водных ресурсов. </w:t>
      </w:r>
    </w:p>
    <w:p w:rsidR="00F47F6E" w:rsidRPr="00F47F6E" w:rsidRDefault="00F47F6E" w:rsidP="00685727">
      <w:pPr>
        <w:suppressAutoHyphens/>
        <w:ind w:left="-567" w:firstLine="709"/>
        <w:jc w:val="both"/>
        <w:rPr>
          <w:sz w:val="28"/>
          <w:szCs w:val="28"/>
        </w:rPr>
      </w:pPr>
      <w:r w:rsidRPr="00F47F6E">
        <w:rPr>
          <w:sz w:val="28"/>
          <w:szCs w:val="28"/>
        </w:rPr>
        <w:t xml:space="preserve">ФАО участвует в разработке многих экологических программ, активно сотрудничает с ЮНЕП, ЮНЕСКО, МСОП. </w:t>
      </w:r>
    </w:p>
    <w:p w:rsidR="00F47F6E" w:rsidRPr="00F47F6E" w:rsidRDefault="00F47F6E" w:rsidP="00685727">
      <w:pPr>
        <w:suppressAutoHyphens/>
        <w:ind w:left="-567" w:firstLine="709"/>
        <w:jc w:val="both"/>
        <w:rPr>
          <w:sz w:val="28"/>
          <w:szCs w:val="28"/>
        </w:rPr>
      </w:pPr>
      <w:r w:rsidRPr="00F47F6E">
        <w:rPr>
          <w:i/>
          <w:sz w:val="28"/>
          <w:szCs w:val="28"/>
        </w:rPr>
        <w:t>Международная морская организация (ИМО)</w:t>
      </w:r>
      <w:r w:rsidRPr="00F47F6E">
        <w:rPr>
          <w:sz w:val="28"/>
          <w:szCs w:val="28"/>
        </w:rPr>
        <w:t xml:space="preserve"> создана в 1948 году, действует в области морского судоходства и охраны моря от загрязнения; принимает участие в разработке международных конвенций по борьбе с загрязнением моря нефтью и другими вредными веществами. В состав ИМО входит Комитет по защиты морской </w:t>
      </w:r>
      <w:r w:rsidRPr="00F47F6E">
        <w:rPr>
          <w:sz w:val="28"/>
          <w:szCs w:val="28"/>
        </w:rPr>
        <w:lastRenderedPageBreak/>
        <w:t xml:space="preserve">среды. В настоящее время ИМО является одной из представительных международных организаций, в рамках которой разрабатываются и согласовываются основные принципы международной политики по защите морской среды. </w:t>
      </w:r>
    </w:p>
    <w:p w:rsidR="00F47F6E" w:rsidRPr="00F47F6E" w:rsidRDefault="00F47F6E" w:rsidP="00685727">
      <w:pPr>
        <w:suppressAutoHyphens/>
        <w:ind w:left="-567" w:firstLine="709"/>
        <w:jc w:val="both"/>
        <w:rPr>
          <w:sz w:val="28"/>
          <w:szCs w:val="28"/>
        </w:rPr>
      </w:pPr>
      <w:r w:rsidRPr="00F47F6E">
        <w:rPr>
          <w:i/>
          <w:sz w:val="28"/>
          <w:szCs w:val="28"/>
        </w:rPr>
        <w:t>Всемирная метеорологическая организация ООН (ВМО)</w:t>
      </w:r>
      <w:r w:rsidRPr="00F47F6E">
        <w:rPr>
          <w:sz w:val="28"/>
          <w:szCs w:val="28"/>
        </w:rPr>
        <w:t xml:space="preserve"> создана в 1947 году. Ее задача: изучение и обобщение степени воздействия человека на погоду и климат планеты в целом и по отдельным регионам. Она действует в рамках глобальной системы мониторинга окружающей среды (ГСМОС). Работу системы координирует ЮНЕП. Наряду с ВМО в глобальную систему мониторинга окружающей среды</w:t>
      </w:r>
      <w:r w:rsidRPr="00F47F6E">
        <w:rPr>
          <w:b/>
          <w:sz w:val="28"/>
          <w:szCs w:val="28"/>
        </w:rPr>
        <w:t xml:space="preserve"> (</w:t>
      </w:r>
      <w:r w:rsidRPr="00F47F6E">
        <w:rPr>
          <w:sz w:val="28"/>
          <w:szCs w:val="28"/>
        </w:rPr>
        <w:t>ГСМОС) входят ВОЗ, ФАО, ЮНЕСКО.</w:t>
      </w:r>
    </w:p>
    <w:p w:rsidR="00F47F6E" w:rsidRPr="00F47F6E" w:rsidRDefault="00F47F6E" w:rsidP="00685727">
      <w:pPr>
        <w:suppressAutoHyphens/>
        <w:ind w:left="-567" w:firstLine="709"/>
        <w:jc w:val="both"/>
        <w:rPr>
          <w:sz w:val="28"/>
          <w:szCs w:val="28"/>
        </w:rPr>
      </w:pPr>
      <w:r w:rsidRPr="00F47F6E">
        <w:rPr>
          <w:sz w:val="28"/>
          <w:szCs w:val="28"/>
        </w:rPr>
        <w:t xml:space="preserve">Система ГСМОС имеет пять действующих программ: </w:t>
      </w:r>
    </w:p>
    <w:p w:rsidR="00F47F6E" w:rsidRPr="00F47F6E" w:rsidRDefault="00F47F6E" w:rsidP="002A3A70">
      <w:pPr>
        <w:numPr>
          <w:ilvl w:val="0"/>
          <w:numId w:val="17"/>
        </w:numPr>
        <w:tabs>
          <w:tab w:val="left" w:pos="993"/>
        </w:tabs>
        <w:suppressAutoHyphens/>
        <w:overflowPunct/>
        <w:autoSpaceDE/>
        <w:autoSpaceDN/>
        <w:adjustRightInd/>
        <w:ind w:left="-567" w:firstLine="709"/>
        <w:jc w:val="both"/>
        <w:rPr>
          <w:sz w:val="28"/>
          <w:szCs w:val="28"/>
        </w:rPr>
      </w:pPr>
      <w:r w:rsidRPr="00F47F6E">
        <w:rPr>
          <w:sz w:val="28"/>
          <w:szCs w:val="28"/>
        </w:rPr>
        <w:t xml:space="preserve">Мониторинга состояния атмосферы; </w:t>
      </w:r>
    </w:p>
    <w:p w:rsidR="00F47F6E" w:rsidRPr="00F47F6E" w:rsidRDefault="00F47F6E" w:rsidP="002A3A70">
      <w:pPr>
        <w:numPr>
          <w:ilvl w:val="0"/>
          <w:numId w:val="17"/>
        </w:numPr>
        <w:tabs>
          <w:tab w:val="left" w:pos="993"/>
        </w:tabs>
        <w:suppressAutoHyphens/>
        <w:overflowPunct/>
        <w:autoSpaceDE/>
        <w:autoSpaceDN/>
        <w:adjustRightInd/>
        <w:ind w:left="-567" w:firstLine="709"/>
        <w:jc w:val="both"/>
        <w:rPr>
          <w:sz w:val="28"/>
          <w:szCs w:val="28"/>
        </w:rPr>
      </w:pPr>
      <w:r w:rsidRPr="00F47F6E">
        <w:rPr>
          <w:sz w:val="28"/>
          <w:szCs w:val="28"/>
        </w:rPr>
        <w:t xml:space="preserve">Переноса загрязняющих веществ на большие расстояния; </w:t>
      </w:r>
    </w:p>
    <w:p w:rsidR="00F47F6E" w:rsidRPr="00F47F6E" w:rsidRDefault="00F47F6E" w:rsidP="002A3A70">
      <w:pPr>
        <w:numPr>
          <w:ilvl w:val="0"/>
          <w:numId w:val="17"/>
        </w:numPr>
        <w:tabs>
          <w:tab w:val="left" w:pos="993"/>
        </w:tabs>
        <w:suppressAutoHyphens/>
        <w:overflowPunct/>
        <w:autoSpaceDE/>
        <w:autoSpaceDN/>
        <w:adjustRightInd/>
        <w:ind w:left="-567" w:firstLine="709"/>
        <w:jc w:val="both"/>
        <w:rPr>
          <w:sz w:val="28"/>
          <w:szCs w:val="28"/>
        </w:rPr>
      </w:pPr>
      <w:r w:rsidRPr="00F47F6E">
        <w:rPr>
          <w:sz w:val="28"/>
          <w:szCs w:val="28"/>
        </w:rPr>
        <w:t>Программы здоровья человека,</w:t>
      </w:r>
    </w:p>
    <w:p w:rsidR="00F47F6E" w:rsidRPr="00F47F6E" w:rsidRDefault="00F47F6E" w:rsidP="002A3A70">
      <w:pPr>
        <w:numPr>
          <w:ilvl w:val="0"/>
          <w:numId w:val="17"/>
        </w:numPr>
        <w:tabs>
          <w:tab w:val="left" w:pos="993"/>
        </w:tabs>
        <w:suppressAutoHyphens/>
        <w:overflowPunct/>
        <w:autoSpaceDE/>
        <w:autoSpaceDN/>
        <w:adjustRightInd/>
        <w:ind w:left="-567" w:firstLine="709"/>
        <w:jc w:val="both"/>
        <w:rPr>
          <w:sz w:val="28"/>
          <w:szCs w:val="28"/>
        </w:rPr>
      </w:pPr>
      <w:r w:rsidRPr="00F47F6E">
        <w:rPr>
          <w:sz w:val="28"/>
          <w:szCs w:val="28"/>
        </w:rPr>
        <w:t xml:space="preserve">Мирового океана, </w:t>
      </w:r>
    </w:p>
    <w:p w:rsidR="00F47F6E" w:rsidRPr="00F47F6E" w:rsidRDefault="00F47F6E" w:rsidP="002A3A70">
      <w:pPr>
        <w:numPr>
          <w:ilvl w:val="0"/>
          <w:numId w:val="17"/>
        </w:numPr>
        <w:tabs>
          <w:tab w:val="left" w:pos="993"/>
        </w:tabs>
        <w:suppressAutoHyphens/>
        <w:overflowPunct/>
        <w:autoSpaceDE/>
        <w:autoSpaceDN/>
        <w:adjustRightInd/>
        <w:ind w:left="-567" w:firstLine="709"/>
        <w:jc w:val="both"/>
        <w:rPr>
          <w:sz w:val="28"/>
          <w:szCs w:val="28"/>
        </w:rPr>
      </w:pPr>
      <w:r w:rsidRPr="00F47F6E">
        <w:rPr>
          <w:sz w:val="28"/>
          <w:szCs w:val="28"/>
        </w:rPr>
        <w:t xml:space="preserve">Возобновляемых ресурсов суши. </w:t>
      </w:r>
    </w:p>
    <w:p w:rsidR="00F47F6E" w:rsidRPr="00F47F6E" w:rsidRDefault="00F47F6E" w:rsidP="00685727">
      <w:pPr>
        <w:suppressAutoHyphens/>
        <w:ind w:left="-567" w:firstLine="709"/>
        <w:jc w:val="both"/>
        <w:rPr>
          <w:sz w:val="28"/>
          <w:szCs w:val="28"/>
        </w:rPr>
      </w:pPr>
      <w:r w:rsidRPr="00F47F6E">
        <w:rPr>
          <w:sz w:val="28"/>
          <w:szCs w:val="28"/>
        </w:rPr>
        <w:t>Помимо названных ведущих международных организаций природоохранительного профиля в мировом сообществе функционируют многочисленные международные структуры, занимающиеся одной или несколькими специальными экологическими проблемами. Например,</w:t>
      </w:r>
      <w:r w:rsidRPr="00F47F6E">
        <w:rPr>
          <w:b/>
          <w:sz w:val="28"/>
          <w:szCs w:val="28"/>
        </w:rPr>
        <w:t xml:space="preserve"> </w:t>
      </w:r>
      <w:r w:rsidRPr="00F47F6E">
        <w:rPr>
          <w:sz w:val="28"/>
          <w:szCs w:val="28"/>
        </w:rPr>
        <w:t xml:space="preserve">Международный регистр потенциально токсичных химических веществ (МРПТХВ) создан как часть ЮНЕП. Его задача - изучение и распространение информации о токсичных химических веществах, включая инсектициды и гербициды, и об их воздействии на человека и окружающую среду. В базе данных МРПТХВ содержится информация о более чем 600 химических веществах, распространенных во всем мире. Это число продолжает расти.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Организацией, полностью посвятившей себя экологическому праву, является Международный совет по праву окружающей среды, созданный 26 ноября </w:t>
      </w:r>
      <w:smartTag w:uri="urn:schemas-microsoft-com:office:smarttags" w:element="metricconverter">
        <w:smartTagPr>
          <w:attr w:name="ProductID" w:val="1969 г"/>
        </w:smartTagPr>
        <w:r w:rsidRPr="00F47F6E">
          <w:rPr>
            <w:sz w:val="28"/>
            <w:szCs w:val="28"/>
          </w:rPr>
          <w:t>1969 г</w:t>
        </w:r>
      </w:smartTag>
      <w:r w:rsidRPr="00F47F6E">
        <w:rPr>
          <w:sz w:val="28"/>
          <w:szCs w:val="28"/>
        </w:rPr>
        <w:t>. в Нью-Дели (Индия). В его состав входит ограниченный круг юристов из разных стран мира, профессионально специализирующихся на разработке и применении экологического права.</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За последние годы в мире возникло большое число новых межправительственных и неправительственных международных организаций экологической ориентации. Более 7000 организаций из 166 стран мира участвовали в проходившем параллельно с Конференцией ООН по окружающей среде и развитию в Рио-де-Жанейро Международном форуме неправительственных организаций и движений. Среди них были не только специализирующиеся в области экологии организации, но и молодежные, этнические, культурные, религиозные, научные и другие организации, включившие в свои программы экологические вопросы. Созданы также международные научные и учебные учреждения.</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Проблемами состояния окружающей среды обеспокоены не только правительства различных стран, но и рядовые граждане. Эта обеспокоенность выражается в создании неправительственных природоохранных организаций. </w:t>
      </w:r>
    </w:p>
    <w:p w:rsidR="00F47F6E" w:rsidRPr="00F47F6E" w:rsidRDefault="00F47F6E" w:rsidP="00685727">
      <w:pPr>
        <w:shd w:val="clear" w:color="auto" w:fill="FFFFFF"/>
        <w:suppressAutoHyphens/>
        <w:ind w:left="-567" w:firstLine="709"/>
        <w:jc w:val="both"/>
        <w:rPr>
          <w:sz w:val="28"/>
          <w:szCs w:val="28"/>
        </w:rPr>
      </w:pPr>
      <w:r w:rsidRPr="00F47F6E">
        <w:rPr>
          <w:i/>
          <w:sz w:val="28"/>
          <w:szCs w:val="28"/>
        </w:rPr>
        <w:t>Консультативный комитет по защите морей</w:t>
      </w:r>
      <w:r w:rsidRPr="00F47F6E">
        <w:rPr>
          <w:sz w:val="28"/>
          <w:szCs w:val="28"/>
        </w:rPr>
        <w:t xml:space="preserve"> (АКОПС). Год создания – 1952. Цели: поощрение заключения международных соглашений для уменьшения нефтяного загрязнения морей, в том числе из источников, находящихся на суше, а также решение </w:t>
      </w:r>
      <w:r w:rsidRPr="00F47F6E">
        <w:rPr>
          <w:sz w:val="28"/>
          <w:szCs w:val="28"/>
        </w:rPr>
        <w:lastRenderedPageBreak/>
        <w:t xml:space="preserve">вопросов, связанных с другими аспектами деградации окружающей среды побережий и морских акваторий.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Всемирный фонд дикой природы – Всемирный фонд защиты природы – Мировой фонд живой природы – Фонд дикой природы </w:t>
      </w:r>
      <w:r w:rsidRPr="00F47F6E">
        <w:rPr>
          <w:bCs/>
          <w:sz w:val="28"/>
          <w:szCs w:val="28"/>
        </w:rPr>
        <w:t>(ВВФ)</w:t>
      </w:r>
      <w:r w:rsidRPr="00F47F6E">
        <w:rPr>
          <w:sz w:val="28"/>
          <w:szCs w:val="28"/>
        </w:rPr>
        <w:t>. Год создания – 1961. Участники – 5,3 млн постоянных спонсоров и национальных ассоциаций пяти континентов. Цели: предотвращение деградации природной среды; помощь в построении будущего с гармоничным сосуществованием человека и природы; привлечение финансовых средств для охраны природы.</w:t>
      </w:r>
    </w:p>
    <w:p w:rsidR="00F47F6E" w:rsidRPr="00F47F6E" w:rsidRDefault="00F47F6E" w:rsidP="00685727">
      <w:pPr>
        <w:shd w:val="clear" w:color="auto" w:fill="FFFFFF"/>
        <w:suppressAutoHyphens/>
        <w:ind w:left="-567" w:firstLine="709"/>
        <w:jc w:val="both"/>
        <w:rPr>
          <w:sz w:val="28"/>
          <w:szCs w:val="28"/>
        </w:rPr>
      </w:pPr>
      <w:r w:rsidRPr="00F47F6E">
        <w:rPr>
          <w:i/>
          <w:sz w:val="28"/>
          <w:szCs w:val="28"/>
        </w:rPr>
        <w:t xml:space="preserve">Гринпис. </w:t>
      </w:r>
      <w:r w:rsidRPr="00F47F6E">
        <w:rPr>
          <w:sz w:val="28"/>
          <w:szCs w:val="28"/>
        </w:rPr>
        <w:t>Год создания – 1971. Участники – тесно связанная сеть национальных и региональных отделений – 1330 сотрудников 43 отделений в 30 странах. Цели: гарантировать способность Земли воспроизводить жизнь во всем ее многообразии. Основная деятельность: кампании по биоразнообразию, по защите атмосферы, антиядерная, по токсичным веществам и др.</w:t>
      </w:r>
    </w:p>
    <w:p w:rsidR="00F47F6E" w:rsidRPr="00F47F6E" w:rsidRDefault="00F47F6E" w:rsidP="00685727">
      <w:pPr>
        <w:shd w:val="clear" w:color="auto" w:fill="FFFFFF"/>
        <w:suppressAutoHyphens/>
        <w:ind w:left="-567" w:firstLine="709"/>
        <w:jc w:val="both"/>
        <w:rPr>
          <w:sz w:val="28"/>
          <w:szCs w:val="28"/>
        </w:rPr>
      </w:pPr>
      <w:r w:rsidRPr="00F47F6E">
        <w:rPr>
          <w:bCs/>
          <w:i/>
          <w:sz w:val="28"/>
          <w:szCs w:val="28"/>
        </w:rPr>
        <w:t xml:space="preserve">Европейское бюро по окружающей среде. </w:t>
      </w:r>
      <w:r w:rsidRPr="00F47F6E">
        <w:rPr>
          <w:sz w:val="28"/>
          <w:szCs w:val="28"/>
        </w:rPr>
        <w:t xml:space="preserve">Год создания – 1974. Участники – 75 неправительственных организаций из 12 стран Европы. </w:t>
      </w:r>
      <w:r w:rsidRPr="00F47F6E">
        <w:rPr>
          <w:i/>
          <w:sz w:val="28"/>
          <w:szCs w:val="28"/>
        </w:rPr>
        <w:t>Цели:</w:t>
      </w:r>
      <w:r w:rsidRPr="00F47F6E">
        <w:rPr>
          <w:sz w:val="28"/>
          <w:szCs w:val="28"/>
        </w:rPr>
        <w:t xml:space="preserve"> содействие мероприятиям по охране окружающей среды, сохранению и восстановлению природных ресурсов. </w:t>
      </w:r>
    </w:p>
    <w:p w:rsidR="00F47F6E" w:rsidRPr="00F47F6E" w:rsidRDefault="00F47F6E" w:rsidP="00685727">
      <w:pPr>
        <w:shd w:val="clear" w:color="auto" w:fill="FFFFFF"/>
        <w:suppressAutoHyphens/>
        <w:ind w:left="-567" w:firstLine="709"/>
        <w:jc w:val="both"/>
        <w:rPr>
          <w:sz w:val="28"/>
          <w:szCs w:val="28"/>
        </w:rPr>
      </w:pPr>
      <w:r w:rsidRPr="00F47F6E">
        <w:rPr>
          <w:bCs/>
          <w:i/>
          <w:sz w:val="28"/>
          <w:szCs w:val="28"/>
        </w:rPr>
        <w:t xml:space="preserve">Международная организация «Зеленый крест» </w:t>
      </w:r>
      <w:r w:rsidRPr="00F47F6E">
        <w:rPr>
          <w:bCs/>
          <w:sz w:val="28"/>
          <w:szCs w:val="28"/>
        </w:rPr>
        <w:t>(МЗК).</w:t>
      </w:r>
      <w:r w:rsidRPr="00F47F6E">
        <w:rPr>
          <w:bCs/>
          <w:i/>
          <w:sz w:val="28"/>
          <w:szCs w:val="28"/>
        </w:rPr>
        <w:t xml:space="preserve"> </w:t>
      </w:r>
      <w:r w:rsidRPr="00F47F6E">
        <w:rPr>
          <w:sz w:val="28"/>
          <w:szCs w:val="28"/>
        </w:rPr>
        <w:t>Год созда</w:t>
      </w:r>
      <w:r w:rsidRPr="00F47F6E">
        <w:rPr>
          <w:spacing w:val="-2"/>
          <w:sz w:val="28"/>
          <w:szCs w:val="28"/>
        </w:rPr>
        <w:t xml:space="preserve">ния – 1993. Участники </w:t>
      </w:r>
      <w:r w:rsidRPr="00F47F6E">
        <w:rPr>
          <w:sz w:val="28"/>
          <w:szCs w:val="28"/>
        </w:rPr>
        <w:t>–</w:t>
      </w:r>
      <w:r w:rsidRPr="00F47F6E">
        <w:rPr>
          <w:spacing w:val="-2"/>
          <w:sz w:val="28"/>
          <w:szCs w:val="28"/>
        </w:rPr>
        <w:t xml:space="preserve"> национальные организации и подготовитель</w:t>
      </w:r>
      <w:r w:rsidRPr="00F47F6E">
        <w:rPr>
          <w:sz w:val="28"/>
          <w:szCs w:val="28"/>
        </w:rPr>
        <w:t xml:space="preserve">ные комитеты в 50 странах мира, частные лица. </w:t>
      </w:r>
      <w:r w:rsidRPr="00F47F6E">
        <w:rPr>
          <w:i/>
          <w:sz w:val="28"/>
          <w:szCs w:val="28"/>
        </w:rPr>
        <w:t>Цели</w:t>
      </w:r>
      <w:r w:rsidRPr="00F47F6E">
        <w:rPr>
          <w:sz w:val="28"/>
          <w:szCs w:val="28"/>
        </w:rPr>
        <w:t>: осуществление мер по борьбе с антропогенными экологическими бедствиями, содействие обмену экологическими знаниями и технологиями.</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Охрана природы, к сожалению, в отличие от процесса ее загрязнения – занятие довольно дорогостоящее, часто не по карману не только неправительственным организациям, но даже и отдельным странам.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 таких случаях на помощь приходят различные </w:t>
      </w:r>
      <w:r w:rsidRPr="00F47F6E">
        <w:rPr>
          <w:bCs/>
          <w:sz w:val="28"/>
          <w:szCs w:val="28"/>
        </w:rPr>
        <w:t xml:space="preserve">финансовые организации, </w:t>
      </w:r>
      <w:r w:rsidRPr="00F47F6E">
        <w:rPr>
          <w:sz w:val="28"/>
          <w:szCs w:val="28"/>
        </w:rPr>
        <w:t xml:space="preserve">поддерживающие различные проекты по охране окружающей среды: </w:t>
      </w:r>
      <w:r w:rsidRPr="00F47F6E">
        <w:rPr>
          <w:bCs/>
          <w:i/>
          <w:sz w:val="28"/>
          <w:szCs w:val="28"/>
        </w:rPr>
        <w:t xml:space="preserve">Глобальный экологический фонд </w:t>
      </w:r>
      <w:r w:rsidRPr="00F47F6E">
        <w:rPr>
          <w:i/>
          <w:spacing w:val="-4"/>
          <w:sz w:val="28"/>
          <w:szCs w:val="28"/>
        </w:rPr>
        <w:t>–</w:t>
      </w:r>
      <w:r w:rsidRPr="00F47F6E">
        <w:rPr>
          <w:bCs/>
          <w:i/>
          <w:sz w:val="28"/>
          <w:szCs w:val="28"/>
        </w:rPr>
        <w:t xml:space="preserve"> Глобальный фонд окружающей среды </w:t>
      </w:r>
      <w:r w:rsidRPr="00F47F6E">
        <w:rPr>
          <w:bCs/>
          <w:sz w:val="28"/>
          <w:szCs w:val="28"/>
        </w:rPr>
        <w:t xml:space="preserve">(ГЭФ). </w:t>
      </w:r>
      <w:r w:rsidRPr="00F47F6E">
        <w:rPr>
          <w:sz w:val="28"/>
          <w:szCs w:val="28"/>
        </w:rPr>
        <w:t>Год создания – 1990. Участники – 142 (24 развитые и 118 развивающихся) страны мира. Цели: финансовая поддержка проектов в области охраны окружающей среды. Основная деятельность: оказание финансовой и технической помощи в реализации проектов по сокращению выбросов тепличных газов, охране биоразнообразия, а также международных вод и озонового слоя.</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Таким образом, в мире в настоящее время самым важным на данном этапе развития природоохранного движения является взаимодействие между различными международными организациями, занимающимися охраной, мониторингом и исследованиями окружающей среды.</w:t>
      </w:r>
    </w:p>
    <w:p w:rsidR="00F47F6E" w:rsidRPr="00F47F6E" w:rsidRDefault="00F47F6E" w:rsidP="00685727">
      <w:pPr>
        <w:suppressAutoHyphens/>
        <w:ind w:left="-567" w:firstLine="709"/>
        <w:jc w:val="both"/>
        <w:rPr>
          <w:sz w:val="28"/>
          <w:szCs w:val="28"/>
        </w:rPr>
      </w:pPr>
      <w:r w:rsidRPr="00F47F6E">
        <w:rPr>
          <w:b/>
          <w:sz w:val="28"/>
          <w:szCs w:val="28"/>
        </w:rPr>
        <w:t xml:space="preserve">Международно-правовая ответственность государств в области охраны окружающей среды. </w:t>
      </w:r>
      <w:r w:rsidRPr="00F47F6E">
        <w:rPr>
          <w:sz w:val="28"/>
          <w:szCs w:val="28"/>
        </w:rPr>
        <w:t>Международная юридическая ответственность в области охраны окружающей среды и регулирования использования природных ресурсов является общей частью системы ответственности по международному публичному праву. Соответственно, ее можно определить, как возложение на субъекта международного права, нарушившего правовые экологические требования и обязательства, определенных взы</w:t>
      </w:r>
      <w:r w:rsidRPr="00F47F6E">
        <w:rPr>
          <w:spacing w:val="-2"/>
          <w:sz w:val="28"/>
          <w:szCs w:val="28"/>
        </w:rPr>
        <w:t>сканий, ограничений, а также обязанностей по компенсации</w:t>
      </w:r>
      <w:r w:rsidRPr="00F47F6E">
        <w:rPr>
          <w:sz w:val="28"/>
          <w:szCs w:val="28"/>
        </w:rPr>
        <w:t xml:space="preserve"> причиненного экологическим правонарушением вреда. </w:t>
      </w:r>
    </w:p>
    <w:p w:rsidR="00F47F6E" w:rsidRPr="00F47F6E" w:rsidRDefault="00F47F6E" w:rsidP="00685727">
      <w:pPr>
        <w:suppressAutoHyphens/>
        <w:ind w:left="-567" w:firstLine="709"/>
        <w:jc w:val="both"/>
        <w:rPr>
          <w:sz w:val="28"/>
          <w:szCs w:val="28"/>
        </w:rPr>
      </w:pPr>
      <w:r w:rsidRPr="00F47F6E">
        <w:rPr>
          <w:sz w:val="28"/>
          <w:szCs w:val="28"/>
        </w:rPr>
        <w:lastRenderedPageBreak/>
        <w:t>Ответственность в международном экологическом праве не кодифицирована, не приведена в единую систему, а базируется на обычаях, выраженных в международных правовых актах по конкретным проблемам охраны окружающей природной среды и регулирования использования природных ресурсов.</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 системе мер ответственности по международному экологическому праву не применяются такие категории, как уголовная и административная ответственность. Не существует какого-либо перечня юридических санкций. Политический и экономический характер ответственности является доминирующим в этой области.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Существуют два вида </w:t>
      </w:r>
      <w:r w:rsidRPr="00F47F6E">
        <w:rPr>
          <w:bCs/>
          <w:sz w:val="28"/>
          <w:szCs w:val="28"/>
        </w:rPr>
        <w:t xml:space="preserve">международно-правовой </w:t>
      </w:r>
      <w:r w:rsidRPr="00F47F6E">
        <w:rPr>
          <w:sz w:val="28"/>
          <w:szCs w:val="28"/>
        </w:rPr>
        <w:t xml:space="preserve">ответственности государств: политическая, материальная. </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Наиболее распространенной формой политической ответственности являются санкции (принудительные меры к государству-нарушителю. Они применяются только в случае совершения тяжкого международного преступления). </w:t>
      </w:r>
    </w:p>
    <w:p w:rsidR="00F47F6E" w:rsidRPr="00F47F6E" w:rsidRDefault="00F47F6E" w:rsidP="00685727">
      <w:pPr>
        <w:shd w:val="clear" w:color="auto" w:fill="FFFFFF"/>
        <w:suppressAutoHyphens/>
        <w:ind w:left="-567" w:firstLine="709"/>
        <w:jc w:val="both"/>
        <w:rPr>
          <w:spacing w:val="-4"/>
          <w:sz w:val="28"/>
          <w:szCs w:val="28"/>
        </w:rPr>
      </w:pPr>
      <w:r w:rsidRPr="00F47F6E">
        <w:rPr>
          <w:sz w:val="28"/>
          <w:szCs w:val="28"/>
        </w:rPr>
        <w:t xml:space="preserve">Материальная ответственность наступает в случае нарушения государством своих международных обязательств, связанного с причинением материального вреда. Она может выражаться в форме: репарации (возмещения ущерба в денежном выражении), реституции (возврата в натуре неправомерно изъятого имущества), </w:t>
      </w:r>
      <w:r w:rsidRPr="00F47F6E">
        <w:rPr>
          <w:bCs/>
          <w:sz w:val="28"/>
          <w:szCs w:val="28"/>
        </w:rPr>
        <w:t xml:space="preserve">ресторация </w:t>
      </w:r>
      <w:r w:rsidRPr="00F47F6E">
        <w:rPr>
          <w:spacing w:val="-4"/>
          <w:sz w:val="28"/>
          <w:szCs w:val="28"/>
        </w:rPr>
        <w:t>(восстановление государством-нару</w:t>
      </w:r>
      <w:r w:rsidRPr="00F47F6E">
        <w:rPr>
          <w:spacing w:val="-4"/>
          <w:sz w:val="28"/>
          <w:szCs w:val="28"/>
        </w:rPr>
        <w:softHyphen/>
        <w:t>ши</w:t>
      </w:r>
      <w:r w:rsidRPr="00F47F6E">
        <w:rPr>
          <w:spacing w:val="-4"/>
          <w:sz w:val="28"/>
          <w:szCs w:val="28"/>
        </w:rPr>
        <w:softHyphen/>
        <w:t>телем прежнего состояния какого-либо материального объекта, например, восстановление качества чистоты воды, загрязненной по его вине).</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Порядок разрешения международных экологических споров относится к деятельности экологического суда.</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 июле </w:t>
      </w:r>
      <w:smartTag w:uri="urn:schemas-microsoft-com:office:smarttags" w:element="metricconverter">
        <w:smartTagPr>
          <w:attr w:name="ProductID" w:val="1993 г"/>
        </w:smartTagPr>
        <w:r w:rsidRPr="00F47F6E">
          <w:rPr>
            <w:sz w:val="28"/>
            <w:szCs w:val="28"/>
          </w:rPr>
          <w:t>1993 г</w:t>
        </w:r>
      </w:smartTag>
      <w:r w:rsidRPr="00F47F6E">
        <w:rPr>
          <w:sz w:val="28"/>
          <w:szCs w:val="28"/>
        </w:rPr>
        <w:t xml:space="preserve">. была учреждена </w:t>
      </w:r>
      <w:r w:rsidRPr="00F47F6E">
        <w:rPr>
          <w:caps/>
          <w:sz w:val="28"/>
          <w:szCs w:val="28"/>
        </w:rPr>
        <w:t>э</w:t>
      </w:r>
      <w:r w:rsidRPr="00F47F6E">
        <w:rPr>
          <w:sz w:val="28"/>
          <w:szCs w:val="28"/>
        </w:rPr>
        <w:t>кологическая палата («</w:t>
      </w:r>
      <w:r w:rsidRPr="00F47F6E">
        <w:rPr>
          <w:caps/>
          <w:sz w:val="28"/>
          <w:szCs w:val="28"/>
        </w:rPr>
        <w:t>к</w:t>
      </w:r>
      <w:r w:rsidRPr="00F47F6E">
        <w:rPr>
          <w:sz w:val="28"/>
          <w:szCs w:val="28"/>
        </w:rPr>
        <w:t>амера по экологическим вопросам») в составе Международного суда ООН в Гааге, в которую входят семь регулярных судей – членов Международного суда.</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 xml:space="preserve">В ноябре </w:t>
      </w:r>
      <w:smartTag w:uri="urn:schemas-microsoft-com:office:smarttags" w:element="metricconverter">
        <w:smartTagPr>
          <w:attr w:name="ProductID" w:val="1994 г"/>
        </w:smartTagPr>
        <w:r w:rsidRPr="00F47F6E">
          <w:rPr>
            <w:sz w:val="28"/>
            <w:szCs w:val="28"/>
          </w:rPr>
          <w:t>1994 г</w:t>
        </w:r>
      </w:smartTag>
      <w:r w:rsidRPr="00F47F6E">
        <w:rPr>
          <w:sz w:val="28"/>
          <w:szCs w:val="28"/>
        </w:rPr>
        <w:t>. инициативной группой юристов из разных стран был учрежден Международный суд экологического арбитража и примирения (Международный экологический суд), действующий в качестве неправительственной организации. В первичный состав судей вошли 29 юристов-экологов из 24 стран. Был принят в первой редакции Устав суда. Местами постоянной дислокации руководящих органов суда избраны города Мехико-Сити (Мексика) и Сан-Себастьян (Испания).</w:t>
      </w:r>
    </w:p>
    <w:p w:rsidR="00F47F6E" w:rsidRPr="00F47F6E" w:rsidRDefault="00F47F6E" w:rsidP="00685727">
      <w:pPr>
        <w:shd w:val="clear" w:color="auto" w:fill="FFFFFF"/>
        <w:suppressAutoHyphens/>
        <w:ind w:left="-567" w:firstLine="709"/>
        <w:jc w:val="both"/>
        <w:rPr>
          <w:sz w:val="28"/>
          <w:szCs w:val="28"/>
        </w:rPr>
      </w:pPr>
      <w:r w:rsidRPr="00F47F6E">
        <w:rPr>
          <w:sz w:val="28"/>
          <w:szCs w:val="28"/>
        </w:rPr>
        <w:t>Создаются и другие судебные учреждения, ориентированные на разрешение международных экологических споров, например, Международный трибунал по Конвенции ООН по морскому праву.</w:t>
      </w:r>
    </w:p>
    <w:p w:rsidR="00F47F6E" w:rsidRPr="00F47F6E" w:rsidRDefault="00F47F6E" w:rsidP="00685727">
      <w:pPr>
        <w:shd w:val="clear" w:color="auto" w:fill="FFFFFF"/>
        <w:suppressAutoHyphens/>
        <w:ind w:left="-567" w:firstLine="709"/>
        <w:jc w:val="both"/>
        <w:rPr>
          <w:b/>
          <w:sz w:val="28"/>
          <w:szCs w:val="28"/>
        </w:rPr>
      </w:pPr>
      <w:r w:rsidRPr="00F47F6E">
        <w:rPr>
          <w:sz w:val="28"/>
          <w:szCs w:val="28"/>
        </w:rPr>
        <w:t>Спецификой международного права является тот факт, что, несмотря на существование различных форм и видов международной ответственности, отсутствует четкий механизм ее определения и привлечения к ней.</w:t>
      </w:r>
      <w:r w:rsidRPr="00F47F6E">
        <w:rPr>
          <w:b/>
          <w:sz w:val="28"/>
          <w:szCs w:val="28"/>
        </w:rPr>
        <w:t xml:space="preserve"> </w:t>
      </w:r>
      <w:r w:rsidRPr="00F47F6E">
        <w:rPr>
          <w:sz w:val="28"/>
          <w:szCs w:val="28"/>
        </w:rPr>
        <w:t xml:space="preserve">По сравнению с внутригосударственным законодательством об ответственности за экологические правонарушения в международном праве отсутствует четкое регулирование вопросов объема и характера ущерба, определения способа его компенсации и методики исчисления. Все существенные положения сегодня требуют доработки и законодательного урегулирования на международном уровне исходя из принципов единого жизненного пространства, более тесного взаимодействия государств в экономической сфере и осознания необходимости предотвращения глобального </w:t>
      </w:r>
      <w:r w:rsidRPr="00F47F6E">
        <w:rPr>
          <w:sz w:val="28"/>
          <w:szCs w:val="28"/>
        </w:rPr>
        <w:lastRenderedPageBreak/>
        <w:t>экологического кризиса, экологи</w:t>
      </w:r>
      <w:r w:rsidRPr="00F47F6E">
        <w:rPr>
          <w:sz w:val="28"/>
          <w:szCs w:val="28"/>
        </w:rPr>
        <w:softHyphen/>
        <w:t>ческих бедствий и катастроф, деградации окружающей среды.</w:t>
      </w:r>
    </w:p>
    <w:p w:rsidR="00F47F6E" w:rsidRPr="00F47F6E" w:rsidRDefault="00F47F6E" w:rsidP="00685727">
      <w:pPr>
        <w:suppressAutoHyphens/>
        <w:ind w:left="-567" w:firstLine="709"/>
        <w:jc w:val="both"/>
        <w:rPr>
          <w:b/>
          <w:bCs/>
          <w:sz w:val="28"/>
          <w:szCs w:val="28"/>
        </w:rPr>
      </w:pPr>
    </w:p>
    <w:p w:rsidR="00F47F6E" w:rsidRPr="00F47F6E" w:rsidRDefault="00F47F6E" w:rsidP="00685727">
      <w:pPr>
        <w:ind w:left="-567" w:firstLine="709"/>
      </w:pPr>
    </w:p>
    <w:p w:rsidR="00F47F6E" w:rsidRPr="00F47F6E" w:rsidRDefault="00F47F6E" w:rsidP="00685727">
      <w:pPr>
        <w:ind w:left="-567" w:firstLine="709"/>
        <w:jc w:val="both"/>
        <w:rPr>
          <w:rFonts w:eastAsia="Calibri"/>
          <w:b/>
          <w:color w:val="auto"/>
          <w:sz w:val="28"/>
          <w:szCs w:val="28"/>
          <w:lang w:eastAsia="en-US"/>
        </w:rPr>
      </w:pPr>
    </w:p>
    <w:p w:rsidR="00F47F6E" w:rsidRPr="00F47F6E" w:rsidRDefault="00F47F6E" w:rsidP="00685727">
      <w:pPr>
        <w:ind w:left="-567" w:firstLine="709"/>
        <w:jc w:val="both"/>
        <w:rPr>
          <w:rFonts w:eastAsia="Calibri"/>
          <w:b/>
          <w:color w:val="auto"/>
          <w:sz w:val="28"/>
          <w:szCs w:val="28"/>
          <w:lang w:eastAsia="en-US"/>
        </w:rPr>
      </w:pPr>
    </w:p>
    <w:p w:rsidR="00F47F6E" w:rsidRPr="00F47F6E" w:rsidRDefault="00F47F6E" w:rsidP="00685727">
      <w:pPr>
        <w:ind w:left="-567" w:firstLine="709"/>
        <w:jc w:val="both"/>
        <w:rPr>
          <w:rFonts w:eastAsia="Calibri"/>
          <w:b/>
          <w:color w:val="auto"/>
          <w:sz w:val="28"/>
          <w:szCs w:val="28"/>
          <w:lang w:eastAsia="en-US"/>
        </w:rPr>
      </w:pPr>
    </w:p>
    <w:p w:rsidR="003060D2" w:rsidRDefault="003060D2" w:rsidP="00685727">
      <w:pPr>
        <w:ind w:left="-426" w:firstLine="993"/>
        <w:jc w:val="both"/>
      </w:pPr>
    </w:p>
    <w:sectPr w:rsidR="003060D2" w:rsidSect="000673B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70" w:rsidRDefault="002A3A70" w:rsidP="00B52187">
      <w:r>
        <w:separator/>
      </w:r>
    </w:p>
  </w:endnote>
  <w:endnote w:type="continuationSeparator" w:id="0">
    <w:p w:rsidR="002A3A70" w:rsidRDefault="002A3A70" w:rsidP="00B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70" w:rsidRDefault="002A3A70" w:rsidP="00B52187">
      <w:r>
        <w:separator/>
      </w:r>
    </w:p>
  </w:footnote>
  <w:footnote w:type="continuationSeparator" w:id="0">
    <w:p w:rsidR="002A3A70" w:rsidRDefault="002A3A70" w:rsidP="00B52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D6E9B0"/>
    <w:lvl w:ilvl="0">
      <w:numFmt w:val="decimal"/>
      <w:lvlText w:val="*"/>
      <w:lvlJc w:val="left"/>
      <w:pPr>
        <w:ind w:left="0" w:firstLine="0"/>
      </w:pPr>
    </w:lvl>
  </w:abstractNum>
  <w:abstractNum w:abstractNumId="1" w15:restartNumberingAfterBreak="0">
    <w:nsid w:val="030C1E41"/>
    <w:multiLevelType w:val="hybridMultilevel"/>
    <w:tmpl w:val="CBDE7F58"/>
    <w:lvl w:ilvl="0" w:tplc="9EFA55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A56F32"/>
    <w:multiLevelType w:val="hybridMultilevel"/>
    <w:tmpl w:val="2C44756C"/>
    <w:lvl w:ilvl="0" w:tplc="9EFA5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7476267"/>
    <w:multiLevelType w:val="hybridMultilevel"/>
    <w:tmpl w:val="96BAE2B6"/>
    <w:lvl w:ilvl="0" w:tplc="9EFA5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047E57"/>
    <w:multiLevelType w:val="hybridMultilevel"/>
    <w:tmpl w:val="3EC45B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1B0D96"/>
    <w:multiLevelType w:val="hybridMultilevel"/>
    <w:tmpl w:val="C0E009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0B1264C6"/>
    <w:multiLevelType w:val="hybridMultilevel"/>
    <w:tmpl w:val="9E20E2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0BCE182B"/>
    <w:multiLevelType w:val="hybridMultilevel"/>
    <w:tmpl w:val="DBC006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4E5BB8"/>
    <w:multiLevelType w:val="hybridMultilevel"/>
    <w:tmpl w:val="F7288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1326F"/>
    <w:multiLevelType w:val="hybridMultilevel"/>
    <w:tmpl w:val="000651E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0" w15:restartNumberingAfterBreak="0">
    <w:nsid w:val="1FA12E5C"/>
    <w:multiLevelType w:val="hybridMultilevel"/>
    <w:tmpl w:val="884E8648"/>
    <w:lvl w:ilvl="0" w:tplc="9EFA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C6802"/>
    <w:multiLevelType w:val="hybridMultilevel"/>
    <w:tmpl w:val="D9CC0AB6"/>
    <w:lvl w:ilvl="0" w:tplc="9EFA55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65E2C40"/>
    <w:multiLevelType w:val="hybridMultilevel"/>
    <w:tmpl w:val="79342A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6CA41E3"/>
    <w:multiLevelType w:val="hybridMultilevel"/>
    <w:tmpl w:val="CAB2A9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15:restartNumberingAfterBreak="0">
    <w:nsid w:val="29746FA1"/>
    <w:multiLevelType w:val="hybridMultilevel"/>
    <w:tmpl w:val="9CA87452"/>
    <w:lvl w:ilvl="0" w:tplc="9EFA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91617"/>
    <w:multiLevelType w:val="hybridMultilevel"/>
    <w:tmpl w:val="2FD69D20"/>
    <w:lvl w:ilvl="0" w:tplc="9EFA55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A163F19"/>
    <w:multiLevelType w:val="hybridMultilevel"/>
    <w:tmpl w:val="A7C24AFA"/>
    <w:lvl w:ilvl="0" w:tplc="D5884A3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C57F1A"/>
    <w:multiLevelType w:val="hybridMultilevel"/>
    <w:tmpl w:val="D452D7BE"/>
    <w:lvl w:ilvl="0" w:tplc="9EFA5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DE3F94"/>
    <w:multiLevelType w:val="hybridMultilevel"/>
    <w:tmpl w:val="9C387A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F8121B1"/>
    <w:multiLevelType w:val="hybridMultilevel"/>
    <w:tmpl w:val="64466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49E4CE1"/>
    <w:multiLevelType w:val="hybridMultilevel"/>
    <w:tmpl w:val="1DF21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95367E6"/>
    <w:multiLevelType w:val="hybridMultilevel"/>
    <w:tmpl w:val="4C00308A"/>
    <w:lvl w:ilvl="0" w:tplc="9EFA5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98D2543"/>
    <w:multiLevelType w:val="hybridMultilevel"/>
    <w:tmpl w:val="78B2AB5A"/>
    <w:lvl w:ilvl="0" w:tplc="9EFA5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BC10EA3"/>
    <w:multiLevelType w:val="hybridMultilevel"/>
    <w:tmpl w:val="86E44E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8286AC3"/>
    <w:multiLevelType w:val="hybridMultilevel"/>
    <w:tmpl w:val="1568BC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9F50019"/>
    <w:multiLevelType w:val="hybridMultilevel"/>
    <w:tmpl w:val="9CAE5036"/>
    <w:lvl w:ilvl="0" w:tplc="0419000F">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047D16"/>
    <w:multiLevelType w:val="hybridMultilevel"/>
    <w:tmpl w:val="1BBEBA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54F7228"/>
    <w:multiLevelType w:val="hybridMultilevel"/>
    <w:tmpl w:val="7B8C3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97523"/>
    <w:multiLevelType w:val="hybridMultilevel"/>
    <w:tmpl w:val="03EA61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55ED1C49"/>
    <w:multiLevelType w:val="hybridMultilevel"/>
    <w:tmpl w:val="A93CFF70"/>
    <w:lvl w:ilvl="0" w:tplc="9EFA556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B6871C0"/>
    <w:multiLevelType w:val="hybridMultilevel"/>
    <w:tmpl w:val="5CA6DF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01079C"/>
    <w:multiLevelType w:val="hybridMultilevel"/>
    <w:tmpl w:val="15A01F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6406929"/>
    <w:multiLevelType w:val="hybridMultilevel"/>
    <w:tmpl w:val="0A06EEEC"/>
    <w:lvl w:ilvl="0" w:tplc="9EFA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E06C0B"/>
    <w:multiLevelType w:val="hybridMultilevel"/>
    <w:tmpl w:val="455A223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6E2B343C"/>
    <w:multiLevelType w:val="hybridMultilevel"/>
    <w:tmpl w:val="4B267B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7152D6"/>
    <w:multiLevelType w:val="hybridMultilevel"/>
    <w:tmpl w:val="68DAD31C"/>
    <w:lvl w:ilvl="0" w:tplc="9EFA5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1F750E2"/>
    <w:multiLevelType w:val="hybridMultilevel"/>
    <w:tmpl w:val="81F86B0C"/>
    <w:lvl w:ilvl="0" w:tplc="9EFA55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43C7360"/>
    <w:multiLevelType w:val="hybridMultilevel"/>
    <w:tmpl w:val="12AA692E"/>
    <w:lvl w:ilvl="0" w:tplc="9EFA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2F1990"/>
    <w:multiLevelType w:val="hybridMultilevel"/>
    <w:tmpl w:val="BD2CE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B37BA"/>
    <w:multiLevelType w:val="hybridMultilevel"/>
    <w:tmpl w:val="1CB0F4FC"/>
    <w:lvl w:ilvl="0" w:tplc="9EFA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2E77DE"/>
    <w:multiLevelType w:val="hybridMultilevel"/>
    <w:tmpl w:val="9CA62ED6"/>
    <w:lvl w:ilvl="0" w:tplc="9EFA5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86"/>
        <w:lvlJc w:val="left"/>
        <w:pPr>
          <w:ind w:left="1212" w:hanging="786"/>
        </w:pPr>
      </w:lvl>
    </w:lvlOverride>
  </w:num>
  <w:num w:numId="2">
    <w:abstractNumId w:val="20"/>
  </w:num>
  <w:num w:numId="3">
    <w:abstractNumId w:val="26"/>
  </w:num>
  <w:num w:numId="4">
    <w:abstractNumId w:val="9"/>
  </w:num>
  <w:num w:numId="5">
    <w:abstractNumId w:val="8"/>
  </w:num>
  <w:num w:numId="6">
    <w:abstractNumId w:val="12"/>
  </w:num>
  <w:num w:numId="7">
    <w:abstractNumId w:val="27"/>
  </w:num>
  <w:num w:numId="8">
    <w:abstractNumId w:val="38"/>
  </w:num>
  <w:num w:numId="9">
    <w:abstractNumId w:val="18"/>
  </w:num>
  <w:num w:numId="10">
    <w:abstractNumId w:val="28"/>
  </w:num>
  <w:num w:numId="11">
    <w:abstractNumId w:val="19"/>
  </w:num>
  <w:num w:numId="12">
    <w:abstractNumId w:val="34"/>
  </w:num>
  <w:num w:numId="13">
    <w:abstractNumId w:val="31"/>
  </w:num>
  <w:num w:numId="14">
    <w:abstractNumId w:val="13"/>
  </w:num>
  <w:num w:numId="15">
    <w:abstractNumId w:val="33"/>
  </w:num>
  <w:num w:numId="16">
    <w:abstractNumId w:val="6"/>
  </w:num>
  <w:num w:numId="17">
    <w:abstractNumId w:val="24"/>
  </w:num>
  <w:num w:numId="18">
    <w:abstractNumId w:val="16"/>
  </w:num>
  <w:num w:numId="19">
    <w:abstractNumId w:val="25"/>
  </w:num>
  <w:num w:numId="20">
    <w:abstractNumId w:val="39"/>
  </w:num>
  <w:num w:numId="21">
    <w:abstractNumId w:val="14"/>
  </w:num>
  <w:num w:numId="22">
    <w:abstractNumId w:val="1"/>
  </w:num>
  <w:num w:numId="23">
    <w:abstractNumId w:val="11"/>
  </w:num>
  <w:num w:numId="24">
    <w:abstractNumId w:val="29"/>
  </w:num>
  <w:num w:numId="25">
    <w:abstractNumId w:val="35"/>
  </w:num>
  <w:num w:numId="26">
    <w:abstractNumId w:val="17"/>
  </w:num>
  <w:num w:numId="27">
    <w:abstractNumId w:val="40"/>
  </w:num>
  <w:num w:numId="28">
    <w:abstractNumId w:val="32"/>
  </w:num>
  <w:num w:numId="29">
    <w:abstractNumId w:val="3"/>
  </w:num>
  <w:num w:numId="30">
    <w:abstractNumId w:val="21"/>
  </w:num>
  <w:num w:numId="31">
    <w:abstractNumId w:val="36"/>
  </w:num>
  <w:num w:numId="32">
    <w:abstractNumId w:val="37"/>
  </w:num>
  <w:num w:numId="33">
    <w:abstractNumId w:val="22"/>
  </w:num>
  <w:num w:numId="34">
    <w:abstractNumId w:val="2"/>
  </w:num>
  <w:num w:numId="35">
    <w:abstractNumId w:val="10"/>
  </w:num>
  <w:num w:numId="36">
    <w:abstractNumId w:val="15"/>
  </w:num>
  <w:num w:numId="37">
    <w:abstractNumId w:val="30"/>
  </w:num>
  <w:num w:numId="38">
    <w:abstractNumId w:val="4"/>
  </w:num>
  <w:num w:numId="39">
    <w:abstractNumId w:val="7"/>
  </w:num>
  <w:num w:numId="40">
    <w:abstractNumId w:val="23"/>
  </w:num>
  <w:num w:numId="41">
    <w:abstractNumId w:val="5"/>
  </w:num>
  <w:num w:numId="42">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23"/>
    <w:rsid w:val="000673B1"/>
    <w:rsid w:val="000A650E"/>
    <w:rsid w:val="002A3A70"/>
    <w:rsid w:val="003060D2"/>
    <w:rsid w:val="004029E5"/>
    <w:rsid w:val="00657EA4"/>
    <w:rsid w:val="00685727"/>
    <w:rsid w:val="007A337B"/>
    <w:rsid w:val="007C23DF"/>
    <w:rsid w:val="0089164D"/>
    <w:rsid w:val="009261C8"/>
    <w:rsid w:val="009B672A"/>
    <w:rsid w:val="00B52187"/>
    <w:rsid w:val="00BF5630"/>
    <w:rsid w:val="00E63895"/>
    <w:rsid w:val="00F3685C"/>
    <w:rsid w:val="00F47F6E"/>
    <w:rsid w:val="00FF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5308E8-E8DE-41FA-993A-D1843987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85C"/>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eastAsia="ru-RU"/>
    </w:rPr>
  </w:style>
  <w:style w:type="paragraph" w:styleId="1">
    <w:name w:val="heading 1"/>
    <w:basedOn w:val="a"/>
    <w:next w:val="a"/>
    <w:link w:val="10"/>
    <w:qFormat/>
    <w:rsid w:val="00B52187"/>
    <w:pPr>
      <w:keepNext/>
      <w:widowControl w:val="0"/>
      <w:overflowPunct/>
      <w:autoSpaceDE/>
      <w:autoSpaceDN/>
      <w:adjustRightInd/>
      <w:spacing w:before="240" w:after="60" w:line="280" w:lineRule="auto"/>
      <w:ind w:firstLine="260"/>
      <w:jc w:val="both"/>
      <w:outlineLvl w:val="0"/>
    </w:pPr>
    <w:rPr>
      <w:rFonts w:ascii="Cambria" w:hAnsi="Cambria"/>
      <w:b/>
      <w:bCs/>
      <w:snapToGrid w:val="0"/>
      <w:color w:val="auto"/>
      <w:kern w:val="32"/>
      <w:sz w:val="32"/>
      <w:szCs w:val="32"/>
    </w:rPr>
  </w:style>
  <w:style w:type="paragraph" w:styleId="2">
    <w:name w:val="heading 2"/>
    <w:basedOn w:val="a"/>
    <w:next w:val="a"/>
    <w:link w:val="20"/>
    <w:qFormat/>
    <w:rsid w:val="00B52187"/>
    <w:pPr>
      <w:keepNext/>
      <w:overflowPunct/>
      <w:autoSpaceDE/>
      <w:autoSpaceDN/>
      <w:adjustRightInd/>
      <w:spacing w:before="240" w:after="60"/>
      <w:outlineLvl w:val="1"/>
    </w:pPr>
    <w:rPr>
      <w:rFonts w:ascii="Arial" w:hAnsi="Arial" w:cs="Arial"/>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F3685C"/>
    <w:pPr>
      <w:overflowPunct/>
      <w:autoSpaceDE/>
      <w:autoSpaceDN/>
      <w:adjustRightInd/>
      <w:ind w:firstLine="567"/>
      <w:jc w:val="both"/>
    </w:pPr>
    <w:rPr>
      <w:color w:val="auto"/>
      <w:szCs w:val="24"/>
    </w:rPr>
  </w:style>
  <w:style w:type="paragraph" w:customStyle="1" w:styleId="article">
    <w:name w:val="article"/>
    <w:basedOn w:val="a"/>
    <w:rsid w:val="00F3685C"/>
    <w:pPr>
      <w:overflowPunct/>
      <w:autoSpaceDE/>
      <w:autoSpaceDN/>
      <w:adjustRightInd/>
      <w:spacing w:before="240" w:after="240"/>
      <w:ind w:left="1922" w:hanging="1355"/>
    </w:pPr>
    <w:rPr>
      <w:b/>
      <w:bCs/>
      <w:color w:val="auto"/>
      <w:szCs w:val="24"/>
    </w:rPr>
  </w:style>
  <w:style w:type="paragraph" w:customStyle="1" w:styleId="caaieiaie1">
    <w:name w:val="caaieiaie 1"/>
    <w:basedOn w:val="a"/>
    <w:next w:val="a"/>
    <w:rsid w:val="00B52187"/>
    <w:pPr>
      <w:keepNext/>
      <w:ind w:firstLine="720"/>
      <w:jc w:val="both"/>
    </w:pPr>
    <w:rPr>
      <w:color w:val="auto"/>
      <w:sz w:val="28"/>
    </w:rPr>
  </w:style>
  <w:style w:type="paragraph" w:customStyle="1" w:styleId="21">
    <w:name w:val="Основной текст с отступом 21"/>
    <w:basedOn w:val="a"/>
    <w:rsid w:val="00B52187"/>
    <w:pPr>
      <w:ind w:firstLine="709"/>
      <w:jc w:val="both"/>
    </w:pPr>
    <w:rPr>
      <w:color w:val="auto"/>
    </w:rPr>
  </w:style>
  <w:style w:type="paragraph" w:customStyle="1" w:styleId="11">
    <w:name w:val="Цитата1"/>
    <w:basedOn w:val="a"/>
    <w:rsid w:val="00B52187"/>
    <w:pPr>
      <w:ind w:left="851" w:right="42" w:firstLine="284"/>
      <w:jc w:val="both"/>
    </w:pPr>
    <w:rPr>
      <w:color w:val="auto"/>
      <w:sz w:val="28"/>
    </w:rPr>
  </w:style>
  <w:style w:type="paragraph" w:customStyle="1" w:styleId="FR1">
    <w:name w:val="FR1"/>
    <w:rsid w:val="00B52187"/>
    <w:pPr>
      <w:widowControl w:val="0"/>
      <w:autoSpaceDE w:val="0"/>
      <w:autoSpaceDN w:val="0"/>
      <w:adjustRightInd w:val="0"/>
      <w:spacing w:before="100" w:after="0" w:line="240" w:lineRule="auto"/>
      <w:ind w:left="240" w:right="600"/>
      <w:jc w:val="both"/>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rsid w:val="00B52187"/>
    <w:rPr>
      <w:rFonts w:ascii="Cambria" w:eastAsia="Times New Roman" w:hAnsi="Cambria" w:cs="Times New Roman"/>
      <w:b/>
      <w:bCs/>
      <w:snapToGrid w:val="0"/>
      <w:kern w:val="32"/>
      <w:sz w:val="32"/>
      <w:szCs w:val="32"/>
      <w:lang w:eastAsia="ru-RU"/>
    </w:rPr>
  </w:style>
  <w:style w:type="character" w:customStyle="1" w:styleId="20">
    <w:name w:val="Заголовок 2 Знак"/>
    <w:basedOn w:val="a0"/>
    <w:link w:val="2"/>
    <w:rsid w:val="00B52187"/>
    <w:rPr>
      <w:rFonts w:ascii="Arial" w:eastAsia="Times New Roman" w:hAnsi="Arial" w:cs="Arial"/>
      <w:b/>
      <w:bCs/>
      <w:i/>
      <w:iCs/>
      <w:sz w:val="28"/>
      <w:szCs w:val="28"/>
      <w:lang w:eastAsia="ru-RU"/>
    </w:rPr>
  </w:style>
  <w:style w:type="paragraph" w:customStyle="1" w:styleId="210">
    <w:name w:val="Основной текст 21"/>
    <w:basedOn w:val="a"/>
    <w:rsid w:val="00B52187"/>
    <w:pPr>
      <w:ind w:firstLine="851"/>
      <w:jc w:val="both"/>
    </w:pPr>
    <w:rPr>
      <w:color w:val="auto"/>
      <w:sz w:val="28"/>
    </w:rPr>
  </w:style>
  <w:style w:type="paragraph" w:customStyle="1" w:styleId="Style62">
    <w:name w:val="Style62"/>
    <w:basedOn w:val="a"/>
    <w:uiPriority w:val="99"/>
    <w:rsid w:val="00B52187"/>
    <w:pPr>
      <w:widowControl w:val="0"/>
      <w:overflowPunct/>
    </w:pPr>
    <w:rPr>
      <w:rFonts w:ascii="Franklin Gothic Medium" w:hAnsi="Franklin Gothic Medium"/>
      <w:color w:val="auto"/>
      <w:szCs w:val="24"/>
    </w:rPr>
  </w:style>
  <w:style w:type="paragraph" w:customStyle="1" w:styleId="Style63">
    <w:name w:val="Style63"/>
    <w:basedOn w:val="a"/>
    <w:uiPriority w:val="99"/>
    <w:rsid w:val="00B52187"/>
    <w:pPr>
      <w:widowControl w:val="0"/>
      <w:overflowPunct/>
    </w:pPr>
    <w:rPr>
      <w:rFonts w:ascii="Franklin Gothic Medium" w:hAnsi="Franklin Gothic Medium"/>
      <w:color w:val="auto"/>
      <w:szCs w:val="24"/>
    </w:rPr>
  </w:style>
  <w:style w:type="paragraph" w:customStyle="1" w:styleId="Style64">
    <w:name w:val="Style64"/>
    <w:basedOn w:val="a"/>
    <w:uiPriority w:val="99"/>
    <w:rsid w:val="00B52187"/>
    <w:pPr>
      <w:widowControl w:val="0"/>
      <w:overflowPunct/>
      <w:spacing w:line="317" w:lineRule="exact"/>
    </w:pPr>
    <w:rPr>
      <w:rFonts w:ascii="Franklin Gothic Medium" w:hAnsi="Franklin Gothic Medium"/>
      <w:color w:val="auto"/>
      <w:szCs w:val="24"/>
    </w:rPr>
  </w:style>
  <w:style w:type="character" w:customStyle="1" w:styleId="FontStyle118">
    <w:name w:val="Font Style118"/>
    <w:uiPriority w:val="99"/>
    <w:rsid w:val="00B52187"/>
    <w:rPr>
      <w:rFonts w:ascii="Times New Roman" w:hAnsi="Times New Roman" w:cs="Times New Roman"/>
      <w:sz w:val="26"/>
      <w:szCs w:val="26"/>
    </w:rPr>
  </w:style>
  <w:style w:type="character" w:customStyle="1" w:styleId="FontStyle124">
    <w:name w:val="Font Style124"/>
    <w:uiPriority w:val="99"/>
    <w:rsid w:val="00B52187"/>
    <w:rPr>
      <w:rFonts w:ascii="Times New Roman" w:hAnsi="Times New Roman" w:cs="Times New Roman"/>
      <w:i/>
      <w:iCs/>
      <w:sz w:val="26"/>
      <w:szCs w:val="26"/>
    </w:rPr>
  </w:style>
  <w:style w:type="paragraph" w:styleId="a3">
    <w:name w:val="footnote text"/>
    <w:basedOn w:val="a"/>
    <w:link w:val="a4"/>
    <w:unhideWhenUsed/>
    <w:rsid w:val="00B52187"/>
    <w:pPr>
      <w:overflowPunct/>
      <w:autoSpaceDE/>
      <w:autoSpaceDN/>
      <w:adjustRightInd/>
    </w:pPr>
    <w:rPr>
      <w:rFonts w:ascii="Calibri" w:eastAsia="Calibri" w:hAnsi="Calibri"/>
      <w:color w:val="auto"/>
      <w:sz w:val="20"/>
      <w:lang w:eastAsia="en-US"/>
    </w:rPr>
  </w:style>
  <w:style w:type="character" w:customStyle="1" w:styleId="a4">
    <w:name w:val="Текст сноски Знак"/>
    <w:basedOn w:val="a0"/>
    <w:link w:val="a3"/>
    <w:rsid w:val="00B52187"/>
    <w:rPr>
      <w:rFonts w:ascii="Calibri" w:eastAsia="Calibri" w:hAnsi="Calibri" w:cs="Times New Roman"/>
      <w:sz w:val="20"/>
      <w:szCs w:val="20"/>
    </w:rPr>
  </w:style>
  <w:style w:type="character" w:styleId="a5">
    <w:name w:val="footnote reference"/>
    <w:unhideWhenUsed/>
    <w:rsid w:val="00B52187"/>
    <w:rPr>
      <w:vertAlign w:val="superscript"/>
    </w:rPr>
  </w:style>
  <w:style w:type="paragraph" w:customStyle="1" w:styleId="ConsPlusNormal">
    <w:name w:val="ConsPlusNormal"/>
    <w:rsid w:val="00B52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521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2">
    <w:name w:val="Нет списка1"/>
    <w:next w:val="a2"/>
    <w:semiHidden/>
    <w:rsid w:val="00B52187"/>
  </w:style>
  <w:style w:type="paragraph" w:styleId="a6">
    <w:name w:val="footer"/>
    <w:basedOn w:val="a"/>
    <w:link w:val="a7"/>
    <w:uiPriority w:val="99"/>
    <w:rsid w:val="00B52187"/>
    <w:pPr>
      <w:tabs>
        <w:tab w:val="center" w:pos="4677"/>
        <w:tab w:val="right" w:pos="9355"/>
      </w:tabs>
      <w:overflowPunct/>
      <w:autoSpaceDE/>
      <w:autoSpaceDN/>
      <w:adjustRightInd/>
    </w:pPr>
    <w:rPr>
      <w:color w:val="auto"/>
      <w:szCs w:val="24"/>
    </w:rPr>
  </w:style>
  <w:style w:type="character" w:customStyle="1" w:styleId="a7">
    <w:name w:val="Нижний колонтитул Знак"/>
    <w:basedOn w:val="a0"/>
    <w:link w:val="a6"/>
    <w:uiPriority w:val="99"/>
    <w:rsid w:val="00B52187"/>
    <w:rPr>
      <w:rFonts w:ascii="Times New Roman" w:eastAsia="Times New Roman" w:hAnsi="Times New Roman" w:cs="Times New Roman"/>
      <w:sz w:val="24"/>
      <w:szCs w:val="24"/>
      <w:lang w:eastAsia="ru-RU"/>
    </w:rPr>
  </w:style>
  <w:style w:type="character" w:styleId="a8">
    <w:name w:val="page number"/>
    <w:rsid w:val="00B52187"/>
  </w:style>
  <w:style w:type="paragraph" w:styleId="a9">
    <w:name w:val="Title"/>
    <w:basedOn w:val="a"/>
    <w:link w:val="aa"/>
    <w:qFormat/>
    <w:rsid w:val="00B52187"/>
    <w:pPr>
      <w:overflowPunct/>
      <w:autoSpaceDE/>
      <w:autoSpaceDN/>
      <w:adjustRightInd/>
      <w:jc w:val="center"/>
    </w:pPr>
    <w:rPr>
      <w:b/>
      <w:color w:val="auto"/>
      <w:sz w:val="28"/>
    </w:rPr>
  </w:style>
  <w:style w:type="character" w:customStyle="1" w:styleId="aa">
    <w:name w:val="Название Знак"/>
    <w:basedOn w:val="a0"/>
    <w:link w:val="a9"/>
    <w:rsid w:val="00B52187"/>
    <w:rPr>
      <w:rFonts w:ascii="Times New Roman" w:eastAsia="Times New Roman" w:hAnsi="Times New Roman" w:cs="Times New Roman"/>
      <w:b/>
      <w:sz w:val="28"/>
      <w:szCs w:val="20"/>
      <w:lang w:eastAsia="ru-RU"/>
    </w:rPr>
  </w:style>
  <w:style w:type="paragraph" w:styleId="ab">
    <w:name w:val="Body Text"/>
    <w:basedOn w:val="a"/>
    <w:link w:val="ac"/>
    <w:rsid w:val="00B52187"/>
    <w:pPr>
      <w:overflowPunct/>
      <w:autoSpaceDE/>
      <w:autoSpaceDN/>
      <w:adjustRightInd/>
      <w:jc w:val="center"/>
    </w:pPr>
    <w:rPr>
      <w:color w:val="auto"/>
      <w:sz w:val="40"/>
    </w:rPr>
  </w:style>
  <w:style w:type="character" w:customStyle="1" w:styleId="ac">
    <w:name w:val="Основной текст Знак"/>
    <w:basedOn w:val="a0"/>
    <w:link w:val="ab"/>
    <w:rsid w:val="00B52187"/>
    <w:rPr>
      <w:rFonts w:ascii="Times New Roman" w:eastAsia="Times New Roman" w:hAnsi="Times New Roman" w:cs="Times New Roman"/>
      <w:sz w:val="40"/>
      <w:szCs w:val="20"/>
      <w:lang w:eastAsia="ru-RU"/>
    </w:rPr>
  </w:style>
  <w:style w:type="paragraph" w:customStyle="1" w:styleId="ConsPlusNonformat">
    <w:name w:val="ConsPlusNonformat"/>
    <w:rsid w:val="00B5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qFormat/>
    <w:rsid w:val="00B52187"/>
    <w:pPr>
      <w:overflowPunct/>
      <w:autoSpaceDE/>
      <w:autoSpaceDN/>
      <w:adjustRightInd/>
      <w:spacing w:before="100" w:beforeAutospacing="1" w:after="100" w:afterAutospacing="1"/>
    </w:pPr>
    <w:rPr>
      <w:color w:val="auto"/>
      <w:szCs w:val="24"/>
    </w:rPr>
  </w:style>
  <w:style w:type="character" w:customStyle="1" w:styleId="apple-converted-space">
    <w:name w:val="apple-converted-space"/>
    <w:rsid w:val="00B52187"/>
  </w:style>
  <w:style w:type="paragraph" w:styleId="ae">
    <w:name w:val="header"/>
    <w:basedOn w:val="a"/>
    <w:link w:val="af"/>
    <w:rsid w:val="00B52187"/>
    <w:pPr>
      <w:tabs>
        <w:tab w:val="center" w:pos="4677"/>
        <w:tab w:val="right" w:pos="9355"/>
      </w:tabs>
      <w:overflowPunct/>
      <w:autoSpaceDE/>
      <w:autoSpaceDN/>
      <w:adjustRightInd/>
    </w:pPr>
    <w:rPr>
      <w:color w:val="auto"/>
      <w:lang w:eastAsia="ar-SA"/>
    </w:rPr>
  </w:style>
  <w:style w:type="character" w:customStyle="1" w:styleId="af">
    <w:name w:val="Верхний колонтитул Знак"/>
    <w:basedOn w:val="a0"/>
    <w:link w:val="ae"/>
    <w:rsid w:val="00B52187"/>
    <w:rPr>
      <w:rFonts w:ascii="Times New Roman" w:eastAsia="Times New Roman" w:hAnsi="Times New Roman" w:cs="Times New Roman"/>
      <w:sz w:val="24"/>
      <w:szCs w:val="20"/>
      <w:lang w:eastAsia="ar-SA"/>
    </w:rPr>
  </w:style>
  <w:style w:type="paragraph" w:styleId="af0">
    <w:name w:val="List Paragraph"/>
    <w:basedOn w:val="a"/>
    <w:qFormat/>
    <w:rsid w:val="00B52187"/>
    <w:pPr>
      <w:widowControl w:val="0"/>
      <w:overflowPunct/>
      <w:autoSpaceDE/>
      <w:autoSpaceDN/>
      <w:adjustRightInd/>
      <w:spacing w:line="280" w:lineRule="auto"/>
      <w:ind w:left="708" w:firstLine="260"/>
      <w:jc w:val="both"/>
    </w:pPr>
    <w:rPr>
      <w:snapToGrid w:val="0"/>
      <w:color w:val="auto"/>
      <w:sz w:val="20"/>
    </w:rPr>
  </w:style>
  <w:style w:type="paragraph" w:customStyle="1" w:styleId="normativnyeakty">
    <w:name w:val="normativnye akty"/>
    <w:rsid w:val="00B52187"/>
    <w:pPr>
      <w:autoSpaceDE w:val="0"/>
      <w:autoSpaceDN w:val="0"/>
      <w:adjustRightInd w:val="0"/>
      <w:spacing w:after="0" w:line="240" w:lineRule="atLeast"/>
      <w:ind w:firstLine="340"/>
      <w:jc w:val="both"/>
    </w:pPr>
    <w:rPr>
      <w:rFonts w:ascii="NewtonC" w:eastAsia="Times New Roman" w:hAnsi="NewtonC" w:cs="NewtonC"/>
      <w:sz w:val="19"/>
      <w:szCs w:val="19"/>
      <w:lang w:eastAsia="ru-RU"/>
    </w:rPr>
  </w:style>
  <w:style w:type="numbering" w:customStyle="1" w:styleId="22">
    <w:name w:val="Нет списка2"/>
    <w:next w:val="a2"/>
    <w:uiPriority w:val="99"/>
    <w:semiHidden/>
    <w:unhideWhenUsed/>
    <w:rsid w:val="00B52187"/>
  </w:style>
  <w:style w:type="paragraph" w:styleId="HTML">
    <w:name w:val="HTML Preformatted"/>
    <w:basedOn w:val="a"/>
    <w:link w:val="HTML0"/>
    <w:rsid w:val="00B5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sz w:val="20"/>
    </w:rPr>
  </w:style>
  <w:style w:type="character" w:customStyle="1" w:styleId="HTML0">
    <w:name w:val="Стандартный HTML Знак"/>
    <w:basedOn w:val="a0"/>
    <w:link w:val="HTML"/>
    <w:rsid w:val="00B52187"/>
    <w:rPr>
      <w:rFonts w:ascii="Courier New" w:eastAsia="Times New Roman" w:hAnsi="Courier New" w:cs="Courier New"/>
      <w:sz w:val="20"/>
      <w:szCs w:val="20"/>
      <w:lang w:eastAsia="ru-RU"/>
    </w:rPr>
  </w:style>
  <w:style w:type="paragraph" w:styleId="3">
    <w:name w:val="Body Text Indent 3"/>
    <w:basedOn w:val="a"/>
    <w:link w:val="30"/>
    <w:rsid w:val="00B52187"/>
    <w:pPr>
      <w:widowControl w:val="0"/>
      <w:overflowPunct/>
      <w:autoSpaceDE/>
      <w:autoSpaceDN/>
      <w:adjustRightInd/>
      <w:spacing w:after="120" w:line="280" w:lineRule="auto"/>
      <w:ind w:left="283" w:firstLine="260"/>
      <w:jc w:val="both"/>
    </w:pPr>
    <w:rPr>
      <w:snapToGrid w:val="0"/>
      <w:color w:val="auto"/>
      <w:sz w:val="16"/>
      <w:szCs w:val="16"/>
    </w:rPr>
  </w:style>
  <w:style w:type="character" w:customStyle="1" w:styleId="30">
    <w:name w:val="Основной текст с отступом 3 Знак"/>
    <w:basedOn w:val="a0"/>
    <w:link w:val="3"/>
    <w:rsid w:val="00B52187"/>
    <w:rPr>
      <w:rFonts w:ascii="Times New Roman" w:eastAsia="Times New Roman" w:hAnsi="Times New Roman" w:cs="Times New Roman"/>
      <w:snapToGrid w:val="0"/>
      <w:sz w:val="16"/>
      <w:szCs w:val="16"/>
      <w:lang w:eastAsia="ru-RU"/>
    </w:rPr>
  </w:style>
  <w:style w:type="character" w:styleId="af1">
    <w:name w:val="Hyperlink"/>
    <w:rsid w:val="00B52187"/>
    <w:rPr>
      <w:color w:val="0000FF"/>
      <w:u w:val="single"/>
    </w:rPr>
  </w:style>
  <w:style w:type="paragraph" w:customStyle="1" w:styleId="rtejustify">
    <w:name w:val="rtejustify"/>
    <w:basedOn w:val="a"/>
    <w:rsid w:val="00B52187"/>
    <w:pPr>
      <w:overflowPunct/>
      <w:autoSpaceDE/>
      <w:autoSpaceDN/>
      <w:adjustRightInd/>
      <w:spacing w:before="100" w:beforeAutospacing="1" w:after="100" w:afterAutospacing="1"/>
    </w:pPr>
    <w:rPr>
      <w:color w:val="auto"/>
      <w:szCs w:val="24"/>
    </w:rPr>
  </w:style>
  <w:style w:type="character" w:styleId="af2">
    <w:name w:val="FollowedHyperlink"/>
    <w:rsid w:val="00B52187"/>
    <w:rPr>
      <w:color w:val="800080"/>
      <w:u w:val="single"/>
    </w:rPr>
  </w:style>
  <w:style w:type="numbering" w:customStyle="1" w:styleId="31">
    <w:name w:val="Нет списка3"/>
    <w:next w:val="a2"/>
    <w:uiPriority w:val="99"/>
    <w:semiHidden/>
    <w:unhideWhenUsed/>
    <w:rsid w:val="00E63895"/>
  </w:style>
  <w:style w:type="paragraph" w:customStyle="1" w:styleId="af3">
    <w:name w:val="Содержимое врезки"/>
    <w:basedOn w:val="a"/>
    <w:qFormat/>
    <w:rsid w:val="00E63895"/>
    <w:pPr>
      <w:overflowPunct/>
      <w:autoSpaceDE/>
      <w:autoSpaceDN/>
      <w:adjustRightInd/>
      <w:spacing w:after="200" w:line="276" w:lineRule="auto"/>
    </w:pPr>
    <w:rPr>
      <w:rFonts w:asciiTheme="minorHAnsi" w:eastAsiaTheme="minorHAnsi" w:hAnsiTheme="minorHAnsi" w:cstheme="minorBidi"/>
      <w:color w:val="auto"/>
      <w:sz w:val="22"/>
      <w:szCs w:val="22"/>
      <w:lang w:eastAsia="en-US"/>
    </w:rPr>
  </w:style>
  <w:style w:type="character" w:customStyle="1" w:styleId="211">
    <w:name w:val="Основной текст 2 Знак1"/>
    <w:basedOn w:val="a0"/>
    <w:link w:val="23"/>
    <w:qFormat/>
    <w:rsid w:val="00E63895"/>
    <w:rPr>
      <w:rFonts w:ascii="Times New Roman" w:eastAsia="Times New Roman" w:hAnsi="Times New Roman" w:cs="Times New Roman"/>
      <w:sz w:val="24"/>
      <w:szCs w:val="20"/>
      <w:u w:val="single"/>
      <w:lang w:eastAsia="ru-RU"/>
    </w:rPr>
  </w:style>
  <w:style w:type="character" w:styleId="af4">
    <w:name w:val="Strong"/>
    <w:basedOn w:val="a0"/>
    <w:uiPriority w:val="22"/>
    <w:qFormat/>
    <w:rsid w:val="00E63895"/>
    <w:rPr>
      <w:b/>
      <w:bCs/>
    </w:rPr>
  </w:style>
  <w:style w:type="paragraph" w:styleId="23">
    <w:name w:val="Body Text 2"/>
    <w:basedOn w:val="a"/>
    <w:link w:val="211"/>
    <w:unhideWhenUsed/>
    <w:qFormat/>
    <w:rsid w:val="00E63895"/>
    <w:pPr>
      <w:widowControl w:val="0"/>
      <w:overflowPunct/>
      <w:autoSpaceDE/>
      <w:autoSpaceDN/>
      <w:adjustRightInd/>
      <w:spacing w:after="120" w:line="480" w:lineRule="auto"/>
      <w:ind w:firstLine="460"/>
      <w:jc w:val="both"/>
    </w:pPr>
    <w:rPr>
      <w:color w:val="auto"/>
      <w:u w:val="single"/>
    </w:rPr>
  </w:style>
  <w:style w:type="character" w:customStyle="1" w:styleId="24">
    <w:name w:val="Основной текст 2 Знак"/>
    <w:basedOn w:val="a0"/>
    <w:uiPriority w:val="99"/>
    <w:semiHidden/>
    <w:rsid w:val="00E63895"/>
    <w:rPr>
      <w:rFonts w:ascii="Times New Roman" w:eastAsia="Times New Roman" w:hAnsi="Times New Roman" w:cs="Times New Roman"/>
      <w:color w:val="000000"/>
      <w:sz w:val="24"/>
      <w:szCs w:val="20"/>
      <w:lang w:eastAsia="ru-RU"/>
    </w:rPr>
  </w:style>
  <w:style w:type="paragraph" w:styleId="af5">
    <w:name w:val="Body Text Indent"/>
    <w:basedOn w:val="a"/>
    <w:link w:val="af6"/>
    <w:rsid w:val="00E63895"/>
    <w:pPr>
      <w:widowControl w:val="0"/>
      <w:overflowPunct/>
      <w:autoSpaceDE/>
      <w:autoSpaceDN/>
      <w:adjustRightInd/>
      <w:ind w:firstLine="709"/>
      <w:jc w:val="both"/>
    </w:pPr>
    <w:rPr>
      <w:color w:val="auto"/>
    </w:rPr>
  </w:style>
  <w:style w:type="character" w:customStyle="1" w:styleId="af6">
    <w:name w:val="Основной текст с отступом Знак"/>
    <w:basedOn w:val="a0"/>
    <w:link w:val="af5"/>
    <w:rsid w:val="00E63895"/>
    <w:rPr>
      <w:rFonts w:ascii="Times New Roman" w:eastAsia="Times New Roman" w:hAnsi="Times New Roman" w:cs="Times New Roman"/>
      <w:sz w:val="24"/>
      <w:szCs w:val="20"/>
      <w:lang w:eastAsia="ru-RU"/>
    </w:rPr>
  </w:style>
  <w:style w:type="paragraph" w:styleId="af7">
    <w:name w:val="Plain Text"/>
    <w:basedOn w:val="a"/>
    <w:link w:val="af8"/>
    <w:rsid w:val="00E63895"/>
    <w:pPr>
      <w:overflowPunct/>
      <w:autoSpaceDE/>
      <w:autoSpaceDN/>
      <w:adjustRightInd/>
    </w:pPr>
    <w:rPr>
      <w:rFonts w:ascii="Courier New" w:hAnsi="Courier New"/>
      <w:color w:val="auto"/>
      <w:sz w:val="20"/>
    </w:rPr>
  </w:style>
  <w:style w:type="character" w:customStyle="1" w:styleId="af8">
    <w:name w:val="Текст Знак"/>
    <w:basedOn w:val="a0"/>
    <w:link w:val="af7"/>
    <w:rsid w:val="00E63895"/>
    <w:rPr>
      <w:rFonts w:ascii="Courier New" w:eastAsia="Times New Roman" w:hAnsi="Courier New" w:cs="Times New Roman"/>
      <w:sz w:val="20"/>
      <w:szCs w:val="20"/>
      <w:lang w:eastAsia="ru-RU"/>
    </w:rPr>
  </w:style>
  <w:style w:type="numbering" w:customStyle="1" w:styleId="4">
    <w:name w:val="Нет списка4"/>
    <w:next w:val="a2"/>
    <w:uiPriority w:val="99"/>
    <w:semiHidden/>
    <w:unhideWhenUsed/>
    <w:rsid w:val="00E63895"/>
  </w:style>
  <w:style w:type="paragraph" w:customStyle="1" w:styleId="Zagolovok3">
    <w:name w:val="Zagolovok 3"/>
    <w:uiPriority w:val="99"/>
    <w:rsid w:val="00E63895"/>
    <w:pPr>
      <w:autoSpaceDE w:val="0"/>
      <w:autoSpaceDN w:val="0"/>
      <w:adjustRightInd w:val="0"/>
      <w:spacing w:before="351" w:after="238" w:line="240" w:lineRule="auto"/>
      <w:jc w:val="center"/>
    </w:pPr>
    <w:rPr>
      <w:rFonts w:ascii="NewtonC" w:eastAsia="Times New Roman" w:hAnsi="NewtonC" w:cs="NewtonC"/>
      <w:b/>
      <w:bCs/>
      <w:sz w:val="23"/>
      <w:szCs w:val="23"/>
      <w:lang w:eastAsia="ru-RU"/>
    </w:rPr>
  </w:style>
  <w:style w:type="paragraph" w:customStyle="1" w:styleId="text">
    <w:name w:val="text"/>
    <w:uiPriority w:val="99"/>
    <w:rsid w:val="00E63895"/>
    <w:pPr>
      <w:autoSpaceDE w:val="0"/>
      <w:autoSpaceDN w:val="0"/>
      <w:adjustRightInd w:val="0"/>
      <w:spacing w:after="0" w:line="262" w:lineRule="atLeast"/>
      <w:ind w:firstLine="369"/>
      <w:jc w:val="both"/>
    </w:pPr>
    <w:rPr>
      <w:rFonts w:ascii="NewtonC" w:eastAsia="Times New Roman" w:hAnsi="NewtonC" w:cs="NewtonC"/>
      <w:color w:val="000000"/>
      <w:sz w:val="21"/>
      <w:szCs w:val="21"/>
      <w:lang w:eastAsia="ru-RU"/>
    </w:rPr>
  </w:style>
  <w:style w:type="paragraph" w:customStyle="1" w:styleId="ConsNormal">
    <w:name w:val="ConsNormal"/>
    <w:rsid w:val="00E6389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E63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E63895"/>
  </w:style>
  <w:style w:type="numbering" w:customStyle="1" w:styleId="111">
    <w:name w:val="Нет списка111"/>
    <w:next w:val="a2"/>
    <w:semiHidden/>
    <w:rsid w:val="00E63895"/>
  </w:style>
  <w:style w:type="numbering" w:customStyle="1" w:styleId="212">
    <w:name w:val="Нет списка21"/>
    <w:next w:val="a2"/>
    <w:uiPriority w:val="99"/>
    <w:semiHidden/>
    <w:unhideWhenUsed/>
    <w:rsid w:val="00E63895"/>
  </w:style>
  <w:style w:type="character" w:customStyle="1" w:styleId="name">
    <w:name w:val="name"/>
    <w:rsid w:val="00E63895"/>
    <w:rPr>
      <w:rFonts w:ascii="Times New Roman" w:hAnsi="Times New Roman" w:cs="Times New Roman" w:hint="default"/>
      <w:caps/>
    </w:rPr>
  </w:style>
  <w:style w:type="character" w:customStyle="1" w:styleId="datepr">
    <w:name w:val="datepr"/>
    <w:rsid w:val="00E63895"/>
    <w:rPr>
      <w:rFonts w:ascii="Times New Roman" w:hAnsi="Times New Roman" w:cs="Times New Roman" w:hint="default"/>
    </w:rPr>
  </w:style>
  <w:style w:type="character" w:customStyle="1" w:styleId="number">
    <w:name w:val="number"/>
    <w:rsid w:val="00E63895"/>
    <w:rPr>
      <w:rFonts w:ascii="Times New Roman" w:hAnsi="Times New Roman" w:cs="Times New Roman" w:hint="default"/>
    </w:rPr>
  </w:style>
  <w:style w:type="numbering" w:customStyle="1" w:styleId="5">
    <w:name w:val="Нет списка5"/>
    <w:next w:val="a2"/>
    <w:uiPriority w:val="99"/>
    <w:semiHidden/>
    <w:unhideWhenUsed/>
    <w:rsid w:val="00F47F6E"/>
  </w:style>
  <w:style w:type="numbering" w:customStyle="1" w:styleId="120">
    <w:name w:val="Нет списка12"/>
    <w:next w:val="a2"/>
    <w:uiPriority w:val="99"/>
    <w:semiHidden/>
    <w:unhideWhenUsed/>
    <w:rsid w:val="00F47F6E"/>
  </w:style>
  <w:style w:type="numbering" w:customStyle="1" w:styleId="112">
    <w:name w:val="Нет списка112"/>
    <w:next w:val="a2"/>
    <w:semiHidden/>
    <w:rsid w:val="00F47F6E"/>
  </w:style>
  <w:style w:type="numbering" w:customStyle="1" w:styleId="220">
    <w:name w:val="Нет списка22"/>
    <w:next w:val="a2"/>
    <w:uiPriority w:val="99"/>
    <w:semiHidden/>
    <w:unhideWhenUsed/>
    <w:rsid w:val="00F4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EC60F611F47C6A184BDFD61A18FA66B0CFB50F69AC52BEED642AB61EED2E3C901FM4r6L" TargetMode="External"/><Relationship Id="rId13" Type="http://schemas.openxmlformats.org/officeDocument/2006/relationships/hyperlink" Target="consultantplus://offline/ref=C2EC60F611F47C6A184BDFD61A18FA66B0CFB50F69AC50BBE16621B61EED2E3C901F46A9D9B12DC958EE0CA01CM9r5L" TargetMode="External"/><Relationship Id="rId18" Type="http://schemas.openxmlformats.org/officeDocument/2006/relationships/hyperlink" Target="consultantplus://offline/ref=9B204DC23760A724F483CFB3A1BC4475B557A31A44C1F346CB51F609C59B744A86904885133EF6F3D15E39CA4ET8k7I" TargetMode="External"/><Relationship Id="rId26" Type="http://schemas.openxmlformats.org/officeDocument/2006/relationships/hyperlink" Target="http://jurkom74.ru/materialy-dlia-ucheby/ogranichenie-svobod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489471FCE7E90093941D832B73F59207BBE7EC2D8D0FA08754B3548E53882E2552Bg9i5I" TargetMode="External"/><Relationship Id="rId34" Type="http://schemas.openxmlformats.org/officeDocument/2006/relationships/hyperlink" Target="consultantplus://offline/ref=AC2CA5B6D1EE70AB20B665138C4263B5BD4E7E7AC6BC0B08149230DA896A6A8F8973698EDFCE2383CABB0C17BBb3u4K" TargetMode="External"/><Relationship Id="rId7" Type="http://schemas.openxmlformats.org/officeDocument/2006/relationships/hyperlink" Target="consultantplus://offline/ref=F2F3DA1F6F4DE253EA35CBEAD458D5427DEF024A37DBC3924CBD5D22FD95E594C9428BA01A119B7E245DCC5276GEM" TargetMode="External"/><Relationship Id="rId12" Type="http://schemas.openxmlformats.org/officeDocument/2006/relationships/hyperlink" Target="consultantplus://offline/ref=C2EC60F611F47C6A184BDFD61A18FA66B0CFB50F69AC52BAEE602BB61EED2E3C901F46A9D9B12DC958EE0CA01BM9rCL" TargetMode="External"/><Relationship Id="rId17" Type="http://schemas.openxmlformats.org/officeDocument/2006/relationships/hyperlink" Target="consultantplus://offline/ref=C2EC60F611F47C6A184BDFD61A18FA66B0CFB50F69AC52BBEF612DB61EED2E3C901F46A9D9B12DC958EE0CA01AM9r9L" TargetMode="External"/><Relationship Id="rId25" Type="http://schemas.openxmlformats.org/officeDocument/2006/relationships/hyperlink" Target="http://jurkom74.ru/materialy-dlia-ucheby/ispravitelnye-raboty" TargetMode="External"/><Relationship Id="rId33" Type="http://schemas.openxmlformats.org/officeDocument/2006/relationships/hyperlink" Target="consultantplus://offline/ref=632139C4AB04EDCB60E48911941FA35384939A0680DA8BE6BAAA0CCB7CFF49D671DEBD599EF2DA740C520DC87Fb5bB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2EC60F611F47C6A184BDFD61A18FA66B0CFB50F69AC53B7E16221B61EED2E3C901F46A9D9B12DC958EE0CA018M9rBL" TargetMode="External"/><Relationship Id="rId20" Type="http://schemas.openxmlformats.org/officeDocument/2006/relationships/hyperlink" Target="consultantplus://offline/ref=9B204DC23760A724F483CFB3A1BC4475B557A31A44C1F546C857F409C59B744A86904885133EF6F3D15E39CA49T8kCI" TargetMode="External"/><Relationship Id="rId29" Type="http://schemas.openxmlformats.org/officeDocument/2006/relationships/hyperlink" Target="consultantplus://offline/ref=C72B1797725DEBB09BF4194184DD422977CDA88682374ED4822A8007756E98BF91WFU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EC60F611F47C6A184BDFD61A18FA66B0CFB50F69AC50B8E06821B61EED2E3C901F46A9D9B12DC958EE0CA01BM9rCL" TargetMode="External"/><Relationship Id="rId24" Type="http://schemas.openxmlformats.org/officeDocument/2006/relationships/hyperlink" Target="http://base.garant.ru/10108000/27/" TargetMode="External"/><Relationship Id="rId32" Type="http://schemas.openxmlformats.org/officeDocument/2006/relationships/hyperlink" Target="consultantplus://offline/ref=632139C4AB04EDCB60E48911941FA35384939A0680DA8BE6BAAA0CCB7CFF49D671DEBD599EF2DA740C520DC87Fb5bBR" TargetMode="External"/><Relationship Id="rId37" Type="http://schemas.openxmlformats.org/officeDocument/2006/relationships/hyperlink" Target="consultantplus://offline/ref=1342C36D0FF8DD755DDFF3BD20492664C897BC6ABAB7EB035999916B7D5FFABEADB358AA6BFEE54813gFK" TargetMode="External"/><Relationship Id="rId5" Type="http://schemas.openxmlformats.org/officeDocument/2006/relationships/footnotes" Target="footnotes.xml"/><Relationship Id="rId15" Type="http://schemas.openxmlformats.org/officeDocument/2006/relationships/hyperlink" Target="consultantplus://offline/ref=C2EC60F611F47C6A184BDFD61A18FA66B0CFB50F69AC52BAED602AB61EED2E3C901F46A9D9B12DC958EE0CA01BM9rDL" TargetMode="External"/><Relationship Id="rId23" Type="http://schemas.openxmlformats.org/officeDocument/2006/relationships/hyperlink" Target="consultantplus://offline/ref=9A98142898C0A748D3ACDDD1987A3C01E95F1224822862C5BE60B4FE2ECFB145881EED311A01CC9348B7110060W0D6T" TargetMode="External"/><Relationship Id="rId28" Type="http://schemas.openxmlformats.org/officeDocument/2006/relationships/hyperlink" Target="consultantplus://offline/ref=0B159FB1E5C4BD21734DA4A7BB5F01F25D8B057B84ECF904ACB18F9A72949B3FF0A196F29687346DC75562171268M8G" TargetMode="External"/><Relationship Id="rId36" Type="http://schemas.openxmlformats.org/officeDocument/2006/relationships/hyperlink" Target="consultantplus://offline/ref=1342C36D0FF8DD755DDFF3BD20492664C897BC6ABAB7EB035999916B7D5FFABEADB358AA6BFEE54813gFK" TargetMode="External"/><Relationship Id="rId10" Type="http://schemas.openxmlformats.org/officeDocument/2006/relationships/hyperlink" Target="consultantplus://offline/ref=C2EC60F611F47C6A184BDFD61A18FA66B0CFB50F69AC53B7EF622FB61EED2E3C901F46A9D9B12DC958EE0CA01DM9rAL" TargetMode="External"/><Relationship Id="rId19" Type="http://schemas.openxmlformats.org/officeDocument/2006/relationships/hyperlink" Target="consultantplus://offline/ref=9B204DC23760A724F483CFB3A1BC4475B557A31A44C1F544CE51F609C59B744A86904885133EF6F3D15E39CA49T8k1I" TargetMode="External"/><Relationship Id="rId31" Type="http://schemas.openxmlformats.org/officeDocument/2006/relationships/hyperlink" Target="consultantplus://offline/ref=632139C4AB04EDCB60E48911941FA35384939A0680DA8BE6BAAA0CCB7CFF49D671DEBD599EF2DA740C520DC87Fb5bBR" TargetMode="External"/><Relationship Id="rId4" Type="http://schemas.openxmlformats.org/officeDocument/2006/relationships/webSettings" Target="webSettings.xml"/><Relationship Id="rId9" Type="http://schemas.openxmlformats.org/officeDocument/2006/relationships/hyperlink" Target="consultantplus://offline/ref=C2EC60F611F47C6A184BDFD61A18FA66B0CFB50F69AC52B9E8662DB61EED2E3C901F46A9D9B12DC958EE0CA712M9rDL" TargetMode="External"/><Relationship Id="rId14" Type="http://schemas.openxmlformats.org/officeDocument/2006/relationships/hyperlink" Target="consultantplus://offline/ref=C2EC60F611F47C6A184BDFD61A18FA66B0CFB50F69AC53B7E1622EB61EED2E3C901F46A9D9B12DC958EE0CA018M9r8L" TargetMode="External"/><Relationship Id="rId22" Type="http://schemas.openxmlformats.org/officeDocument/2006/relationships/hyperlink" Target="consultantplus://offline/ref=6489471FCE7E90093941D832B73F59207BBE7EC2D8D8F104764F3B15EF30DBEE572C9A121916F476F1066989g9iEI" TargetMode="External"/><Relationship Id="rId27" Type="http://schemas.openxmlformats.org/officeDocument/2006/relationships/hyperlink" Target="http://jurkom74.ru/materialy-dlia-ucheby/arest" TargetMode="External"/><Relationship Id="rId30" Type="http://schemas.openxmlformats.org/officeDocument/2006/relationships/hyperlink" Target="consultantplus://offline/ref=632139C4AB04EDCB60E48911941FA35384939A0680DA8CEBB5A309CB7CFF49D671DEbBbDR" TargetMode="External"/><Relationship Id="rId35" Type="http://schemas.openxmlformats.org/officeDocument/2006/relationships/hyperlink" Target="consultantplus://offline/ref=BD2F8036466C0F71B0D35D054679A3A47216A359CE1D5ECCCBC79D2DAD0F64576F7Dc6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181</Pages>
  <Words>78068</Words>
  <Characters>444994</Characters>
  <Application>Microsoft Office Word</Application>
  <DocSecurity>0</DocSecurity>
  <Lines>3708</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2017-09-11T19:04:00Z</dcterms:created>
  <dcterms:modified xsi:type="dcterms:W3CDTF">2018-09-04T12:22:00Z</dcterms:modified>
</cp:coreProperties>
</file>