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74" w:rsidRPr="00493974" w:rsidRDefault="00493974" w:rsidP="00493974">
      <w:pPr>
        <w:widowControl/>
        <w:jc w:val="center"/>
        <w:rPr>
          <w:b/>
          <w:sz w:val="24"/>
          <w:szCs w:val="24"/>
        </w:rPr>
      </w:pPr>
      <w:r w:rsidRPr="00493974">
        <w:rPr>
          <w:b/>
          <w:sz w:val="24"/>
          <w:szCs w:val="24"/>
        </w:rPr>
        <w:t>ИНФОРМАЦИОННО-МЕТОДИЧЕСКАЯ ЧАСТЬ</w:t>
      </w:r>
    </w:p>
    <w:p w:rsidR="00493974" w:rsidRPr="00493974" w:rsidRDefault="00493974" w:rsidP="00493974">
      <w:pPr>
        <w:widowControl/>
        <w:rPr>
          <w:b/>
          <w:sz w:val="24"/>
          <w:szCs w:val="24"/>
        </w:rPr>
      </w:pPr>
    </w:p>
    <w:p w:rsidR="00493974" w:rsidRPr="00493974" w:rsidRDefault="00493974" w:rsidP="00493974">
      <w:pPr>
        <w:widowControl/>
        <w:jc w:val="center"/>
        <w:rPr>
          <w:b/>
          <w:sz w:val="24"/>
          <w:szCs w:val="24"/>
        </w:rPr>
      </w:pPr>
      <w:r w:rsidRPr="00493974">
        <w:rPr>
          <w:b/>
          <w:sz w:val="24"/>
          <w:szCs w:val="24"/>
        </w:rPr>
        <w:t>Основная литература</w:t>
      </w:r>
    </w:p>
    <w:p w:rsidR="00493974" w:rsidRPr="00493974" w:rsidRDefault="00493974" w:rsidP="00493974">
      <w:pPr>
        <w:widowControl/>
        <w:jc w:val="center"/>
        <w:rPr>
          <w:b/>
          <w:sz w:val="24"/>
          <w:szCs w:val="24"/>
        </w:rPr>
      </w:pPr>
    </w:p>
    <w:p w:rsidR="00493974" w:rsidRPr="00493974" w:rsidRDefault="00493974" w:rsidP="00493974">
      <w:pPr>
        <w:numPr>
          <w:ilvl w:val="0"/>
          <w:numId w:val="2"/>
        </w:numPr>
        <w:rPr>
          <w:sz w:val="24"/>
          <w:szCs w:val="24"/>
        </w:rPr>
      </w:pPr>
      <w:r w:rsidRPr="00493974">
        <w:rPr>
          <w:i/>
          <w:sz w:val="24"/>
          <w:szCs w:val="24"/>
        </w:rPr>
        <w:t xml:space="preserve">Прохорова, Т.В. </w:t>
      </w:r>
      <w:r w:rsidRPr="00493974">
        <w:rPr>
          <w:sz w:val="24"/>
          <w:szCs w:val="24"/>
        </w:rPr>
        <w:t xml:space="preserve"> Технологии автоматизированной обработки учетно-аналитической информации: Учет в системе «БЭСТ-5»/</w:t>
      </w:r>
      <w:r w:rsidRPr="00493974">
        <w:rPr>
          <w:i/>
          <w:sz w:val="24"/>
          <w:szCs w:val="24"/>
        </w:rPr>
        <w:t xml:space="preserve"> </w:t>
      </w:r>
      <w:r w:rsidRPr="00493974">
        <w:rPr>
          <w:sz w:val="24"/>
          <w:szCs w:val="24"/>
        </w:rPr>
        <w:t>Т.В. Прохорова</w:t>
      </w:r>
      <w:proofErr w:type="gramStart"/>
      <w:r w:rsidRPr="00493974">
        <w:rPr>
          <w:sz w:val="24"/>
          <w:szCs w:val="24"/>
        </w:rPr>
        <w:t xml:space="preserve"> ,</w:t>
      </w:r>
      <w:proofErr w:type="gramEnd"/>
      <w:r w:rsidRPr="00493974">
        <w:rPr>
          <w:sz w:val="24"/>
          <w:szCs w:val="24"/>
        </w:rPr>
        <w:t xml:space="preserve"> Е.П. </w:t>
      </w:r>
      <w:proofErr w:type="spellStart"/>
      <w:r w:rsidRPr="00493974">
        <w:rPr>
          <w:sz w:val="24"/>
          <w:szCs w:val="24"/>
        </w:rPr>
        <w:t>Глинник</w:t>
      </w:r>
      <w:proofErr w:type="spellEnd"/>
      <w:r w:rsidRPr="00493974">
        <w:rPr>
          <w:sz w:val="24"/>
          <w:szCs w:val="24"/>
        </w:rPr>
        <w:t xml:space="preserve">., Н.И. </w:t>
      </w:r>
      <w:proofErr w:type="spellStart"/>
      <w:r w:rsidRPr="00493974">
        <w:rPr>
          <w:sz w:val="24"/>
          <w:szCs w:val="24"/>
        </w:rPr>
        <w:t>Мохов</w:t>
      </w:r>
      <w:r w:rsidRPr="00493974">
        <w:rPr>
          <w:sz w:val="24"/>
          <w:szCs w:val="24"/>
        </w:rPr>
        <w:t>и</w:t>
      </w:r>
      <w:r w:rsidRPr="00493974">
        <w:rPr>
          <w:sz w:val="24"/>
          <w:szCs w:val="24"/>
        </w:rPr>
        <w:t>кова</w:t>
      </w:r>
      <w:proofErr w:type="spellEnd"/>
      <w:r w:rsidRPr="00493974">
        <w:rPr>
          <w:sz w:val="24"/>
          <w:szCs w:val="24"/>
        </w:rPr>
        <w:t>. —Минск: МИУ, 2010. — 99 с.</w:t>
      </w:r>
    </w:p>
    <w:p w:rsidR="00493974" w:rsidRPr="00493974" w:rsidRDefault="00493974" w:rsidP="00493974">
      <w:pPr>
        <w:numPr>
          <w:ilvl w:val="0"/>
          <w:numId w:val="2"/>
        </w:numPr>
        <w:rPr>
          <w:sz w:val="24"/>
          <w:szCs w:val="24"/>
        </w:rPr>
      </w:pPr>
      <w:r w:rsidRPr="00493974">
        <w:rPr>
          <w:sz w:val="24"/>
          <w:szCs w:val="24"/>
        </w:rPr>
        <w:t xml:space="preserve">Прохорова, Т.В. Технологии автоматизированной обработки учетно-аналитической информации: Учет в системе «ИС: Бюджет 7.7. Бухгалтерия»; Т.В. Прохорова, А.А. </w:t>
      </w:r>
      <w:proofErr w:type="spellStart"/>
      <w:r w:rsidRPr="00493974">
        <w:rPr>
          <w:sz w:val="24"/>
          <w:szCs w:val="24"/>
        </w:rPr>
        <w:t>Шеметуха</w:t>
      </w:r>
      <w:proofErr w:type="spellEnd"/>
      <w:r w:rsidRPr="00493974">
        <w:rPr>
          <w:sz w:val="24"/>
          <w:szCs w:val="24"/>
        </w:rPr>
        <w:t>; под ред. Прохоровой Т.В. —Минск: БГЭУ, 2009. — 130 с.</w:t>
      </w:r>
    </w:p>
    <w:p w:rsidR="00493974" w:rsidRPr="00493974" w:rsidRDefault="00493974" w:rsidP="00493974">
      <w:pPr>
        <w:numPr>
          <w:ilvl w:val="0"/>
          <w:numId w:val="2"/>
        </w:numPr>
        <w:ind w:right="283"/>
        <w:jc w:val="both"/>
        <w:rPr>
          <w:bCs/>
          <w:i/>
          <w:iCs/>
          <w:sz w:val="24"/>
          <w:szCs w:val="24"/>
        </w:rPr>
      </w:pPr>
      <w:r w:rsidRPr="00493974">
        <w:rPr>
          <w:bCs/>
          <w:sz w:val="24"/>
          <w:szCs w:val="24"/>
        </w:rPr>
        <w:t>Технологии автоматизированной обработки учетно-аналитической информации: Учеб</w:t>
      </w:r>
      <w:proofErr w:type="gramStart"/>
      <w:r w:rsidRPr="00493974">
        <w:rPr>
          <w:bCs/>
          <w:sz w:val="24"/>
          <w:szCs w:val="24"/>
        </w:rPr>
        <w:t>.</w:t>
      </w:r>
      <w:proofErr w:type="gramEnd"/>
      <w:r w:rsidRPr="00493974">
        <w:rPr>
          <w:bCs/>
          <w:sz w:val="24"/>
          <w:szCs w:val="24"/>
        </w:rPr>
        <w:t xml:space="preserve"> </w:t>
      </w:r>
      <w:proofErr w:type="gramStart"/>
      <w:r w:rsidRPr="00493974">
        <w:rPr>
          <w:bCs/>
          <w:sz w:val="24"/>
          <w:szCs w:val="24"/>
        </w:rPr>
        <w:t>п</w:t>
      </w:r>
      <w:proofErr w:type="gramEnd"/>
      <w:r w:rsidRPr="00493974">
        <w:rPr>
          <w:bCs/>
          <w:sz w:val="24"/>
          <w:szCs w:val="24"/>
        </w:rPr>
        <w:t>особие/</w:t>
      </w:r>
      <w:r w:rsidRPr="00493974">
        <w:rPr>
          <w:bCs/>
          <w:i/>
          <w:iCs/>
          <w:sz w:val="24"/>
          <w:szCs w:val="24"/>
        </w:rPr>
        <w:t>Ю.Ю</w:t>
      </w:r>
      <w:r w:rsidRPr="00493974">
        <w:rPr>
          <w:bCs/>
          <w:sz w:val="24"/>
          <w:szCs w:val="24"/>
        </w:rPr>
        <w:t xml:space="preserve">. </w:t>
      </w:r>
      <w:r w:rsidRPr="00493974">
        <w:rPr>
          <w:bCs/>
          <w:i/>
          <w:iCs/>
          <w:sz w:val="24"/>
          <w:szCs w:val="24"/>
        </w:rPr>
        <w:t xml:space="preserve">Королев [и др.], — </w:t>
      </w:r>
      <w:r w:rsidRPr="00493974">
        <w:rPr>
          <w:bCs/>
          <w:sz w:val="24"/>
          <w:szCs w:val="24"/>
        </w:rPr>
        <w:t xml:space="preserve">Минск: УП «ИВЦ Минфина», 2002. — 352 с. </w:t>
      </w:r>
    </w:p>
    <w:p w:rsidR="00493974" w:rsidRPr="00493974" w:rsidRDefault="00493974" w:rsidP="00493974">
      <w:pPr>
        <w:numPr>
          <w:ilvl w:val="0"/>
          <w:numId w:val="2"/>
        </w:numPr>
        <w:ind w:right="283"/>
        <w:jc w:val="both"/>
        <w:rPr>
          <w:bCs/>
          <w:sz w:val="24"/>
          <w:szCs w:val="24"/>
        </w:rPr>
      </w:pPr>
      <w:r w:rsidRPr="00493974">
        <w:rPr>
          <w:bCs/>
          <w:iCs/>
          <w:sz w:val="24"/>
          <w:szCs w:val="24"/>
        </w:rPr>
        <w:t>Бухгалтерский учет: учеб</w:t>
      </w:r>
      <w:proofErr w:type="gramStart"/>
      <w:r w:rsidRPr="00493974">
        <w:rPr>
          <w:bCs/>
          <w:iCs/>
          <w:sz w:val="24"/>
          <w:szCs w:val="24"/>
        </w:rPr>
        <w:t>.</w:t>
      </w:r>
      <w:proofErr w:type="gramEnd"/>
      <w:r w:rsidRPr="00493974">
        <w:rPr>
          <w:bCs/>
          <w:iCs/>
          <w:sz w:val="24"/>
          <w:szCs w:val="24"/>
        </w:rPr>
        <w:t xml:space="preserve">- </w:t>
      </w:r>
      <w:proofErr w:type="spellStart"/>
      <w:proofErr w:type="gramStart"/>
      <w:r w:rsidRPr="00493974">
        <w:rPr>
          <w:bCs/>
          <w:iCs/>
          <w:sz w:val="24"/>
          <w:szCs w:val="24"/>
        </w:rPr>
        <w:t>п</w:t>
      </w:r>
      <w:proofErr w:type="gramEnd"/>
      <w:r w:rsidRPr="00493974">
        <w:rPr>
          <w:bCs/>
          <w:iCs/>
          <w:sz w:val="24"/>
          <w:szCs w:val="24"/>
        </w:rPr>
        <w:t>ракт</w:t>
      </w:r>
      <w:proofErr w:type="spellEnd"/>
      <w:r w:rsidRPr="00493974">
        <w:rPr>
          <w:bCs/>
          <w:iCs/>
          <w:sz w:val="24"/>
          <w:szCs w:val="24"/>
        </w:rPr>
        <w:t>. пособие</w:t>
      </w:r>
      <w:r w:rsidRPr="00493974">
        <w:rPr>
          <w:bCs/>
          <w:i/>
          <w:iCs/>
          <w:sz w:val="24"/>
          <w:szCs w:val="24"/>
        </w:rPr>
        <w:t xml:space="preserve">/ </w:t>
      </w:r>
      <w:r w:rsidRPr="00493974">
        <w:rPr>
          <w:bCs/>
          <w:iCs/>
          <w:sz w:val="24"/>
          <w:szCs w:val="24"/>
        </w:rPr>
        <w:t>Д.А. Панков, Л.В. Глотова, Л.С. Воскр</w:t>
      </w:r>
      <w:r w:rsidRPr="00493974">
        <w:rPr>
          <w:bCs/>
          <w:iCs/>
          <w:sz w:val="24"/>
          <w:szCs w:val="24"/>
        </w:rPr>
        <w:t>е</w:t>
      </w:r>
      <w:r w:rsidRPr="00493974">
        <w:rPr>
          <w:bCs/>
          <w:iCs/>
          <w:sz w:val="24"/>
          <w:szCs w:val="24"/>
        </w:rPr>
        <w:t>сенская [и др.]</w:t>
      </w:r>
      <w:r w:rsidRPr="00493974">
        <w:rPr>
          <w:bCs/>
          <w:i/>
          <w:iCs/>
          <w:sz w:val="24"/>
          <w:szCs w:val="24"/>
        </w:rPr>
        <w:t xml:space="preserve">; </w:t>
      </w:r>
      <w:r w:rsidRPr="00493974">
        <w:rPr>
          <w:bCs/>
          <w:iCs/>
          <w:sz w:val="24"/>
          <w:szCs w:val="24"/>
        </w:rPr>
        <w:t>под ред. Д.А. Панкова.</w:t>
      </w:r>
      <w:r w:rsidRPr="00493974">
        <w:rPr>
          <w:bCs/>
          <w:i/>
          <w:iCs/>
          <w:sz w:val="24"/>
          <w:szCs w:val="24"/>
        </w:rPr>
        <w:t xml:space="preserve"> — </w:t>
      </w:r>
      <w:r w:rsidRPr="00493974">
        <w:rPr>
          <w:bCs/>
          <w:sz w:val="24"/>
          <w:szCs w:val="24"/>
        </w:rPr>
        <w:t>Минск: БГЭУ, 2008. — 189 с.</w:t>
      </w:r>
    </w:p>
    <w:p w:rsidR="00493974" w:rsidRPr="00493974" w:rsidRDefault="00493974" w:rsidP="00493974">
      <w:pPr>
        <w:numPr>
          <w:ilvl w:val="0"/>
          <w:numId w:val="2"/>
        </w:numPr>
        <w:jc w:val="both"/>
        <w:rPr>
          <w:sz w:val="24"/>
          <w:szCs w:val="24"/>
        </w:rPr>
      </w:pPr>
      <w:r w:rsidRPr="00493974">
        <w:rPr>
          <w:i/>
          <w:sz w:val="24"/>
          <w:szCs w:val="24"/>
        </w:rPr>
        <w:t>Прохорова, Т.В.</w:t>
      </w:r>
      <w:r w:rsidRPr="00493974">
        <w:rPr>
          <w:sz w:val="24"/>
          <w:szCs w:val="24"/>
        </w:rPr>
        <w:t xml:space="preserve"> Автоматизация учета в системе «1С: Предприятие 7.7» для Республики Беларусь: </w:t>
      </w:r>
      <w:proofErr w:type="spellStart"/>
      <w:r w:rsidRPr="00493974">
        <w:rPr>
          <w:sz w:val="24"/>
          <w:szCs w:val="24"/>
        </w:rPr>
        <w:t>практ</w:t>
      </w:r>
      <w:proofErr w:type="spellEnd"/>
      <w:r w:rsidRPr="00493974">
        <w:rPr>
          <w:sz w:val="24"/>
          <w:szCs w:val="24"/>
        </w:rPr>
        <w:t>. пособие. / Т.В. Прохорова. — 2-е изд. —</w:t>
      </w:r>
      <w:r w:rsidRPr="00493974">
        <w:rPr>
          <w:i/>
          <w:sz w:val="24"/>
          <w:szCs w:val="24"/>
        </w:rPr>
        <w:t xml:space="preserve"> </w:t>
      </w:r>
      <w:r w:rsidRPr="00493974">
        <w:rPr>
          <w:sz w:val="24"/>
          <w:szCs w:val="24"/>
        </w:rPr>
        <w:t xml:space="preserve">Минск: </w:t>
      </w:r>
      <w:proofErr w:type="spellStart"/>
      <w:r w:rsidRPr="00493974">
        <w:rPr>
          <w:sz w:val="24"/>
          <w:szCs w:val="24"/>
        </w:rPr>
        <w:t>Дикта</w:t>
      </w:r>
      <w:proofErr w:type="spellEnd"/>
      <w:r w:rsidRPr="00493974">
        <w:rPr>
          <w:sz w:val="24"/>
          <w:szCs w:val="24"/>
        </w:rPr>
        <w:t>, 2008. — 496 с.</w:t>
      </w:r>
    </w:p>
    <w:p w:rsidR="00493974" w:rsidRPr="00493974" w:rsidRDefault="00493974" w:rsidP="00493974">
      <w:pPr>
        <w:widowControl/>
        <w:tabs>
          <w:tab w:val="left" w:pos="360"/>
        </w:tabs>
        <w:spacing w:line="360" w:lineRule="exact"/>
        <w:ind w:hanging="360"/>
        <w:rPr>
          <w:sz w:val="24"/>
          <w:szCs w:val="24"/>
        </w:rPr>
      </w:pPr>
    </w:p>
    <w:p w:rsidR="00493974" w:rsidRPr="00493974" w:rsidRDefault="00493974" w:rsidP="00493974">
      <w:pPr>
        <w:pStyle w:val="1"/>
        <w:widowControl/>
        <w:spacing w:line="360" w:lineRule="exact"/>
        <w:jc w:val="center"/>
        <w:rPr>
          <w:sz w:val="24"/>
          <w:szCs w:val="24"/>
          <w:lang w:val="en-US"/>
        </w:rPr>
      </w:pPr>
      <w:r w:rsidRPr="00493974">
        <w:rPr>
          <w:sz w:val="24"/>
          <w:szCs w:val="24"/>
        </w:rPr>
        <w:t>Дополнительная литература</w:t>
      </w:r>
    </w:p>
    <w:p w:rsidR="00493974" w:rsidRPr="00493974" w:rsidRDefault="00493974" w:rsidP="00493974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493974">
        <w:rPr>
          <w:bCs/>
          <w:sz w:val="24"/>
          <w:szCs w:val="24"/>
        </w:rPr>
        <w:t xml:space="preserve">Гниденко, И.Г.  </w:t>
      </w:r>
      <w:proofErr w:type="spellStart"/>
      <w:r w:rsidRPr="00493974">
        <w:rPr>
          <w:bCs/>
          <w:sz w:val="24"/>
          <w:szCs w:val="24"/>
        </w:rPr>
        <w:t>Excel</w:t>
      </w:r>
      <w:proofErr w:type="spellEnd"/>
      <w:r w:rsidRPr="00493974">
        <w:rPr>
          <w:bCs/>
          <w:sz w:val="24"/>
          <w:szCs w:val="24"/>
        </w:rPr>
        <w:t xml:space="preserve"> для бухгалтера: практическое руководство /И.Г. Гниденко, С.А.  Соколовская.— М: </w:t>
      </w:r>
      <w:proofErr w:type="spellStart"/>
      <w:r w:rsidRPr="00493974">
        <w:rPr>
          <w:bCs/>
          <w:sz w:val="24"/>
          <w:szCs w:val="24"/>
        </w:rPr>
        <w:t>Эксмо</w:t>
      </w:r>
      <w:proofErr w:type="spellEnd"/>
      <w:r w:rsidRPr="00493974">
        <w:rPr>
          <w:bCs/>
          <w:sz w:val="24"/>
          <w:szCs w:val="24"/>
        </w:rPr>
        <w:t xml:space="preserve">, 2008. – 186 с. </w:t>
      </w:r>
    </w:p>
    <w:p w:rsidR="00493974" w:rsidRPr="00493974" w:rsidRDefault="00493974" w:rsidP="00493974">
      <w:pPr>
        <w:widowControl/>
        <w:numPr>
          <w:ilvl w:val="0"/>
          <w:numId w:val="2"/>
        </w:numPr>
        <w:spacing w:line="360" w:lineRule="exact"/>
        <w:jc w:val="both"/>
        <w:rPr>
          <w:sz w:val="24"/>
          <w:szCs w:val="24"/>
        </w:rPr>
      </w:pPr>
      <w:r w:rsidRPr="00493974">
        <w:rPr>
          <w:sz w:val="24"/>
          <w:szCs w:val="24"/>
        </w:rPr>
        <w:t xml:space="preserve">Информационные системы в экономике; под ред. Г.А. Титоренко, — М.: </w:t>
      </w:r>
      <w:proofErr w:type="spellStart"/>
      <w:r w:rsidRPr="00493974">
        <w:rPr>
          <w:sz w:val="24"/>
          <w:szCs w:val="24"/>
        </w:rPr>
        <w:t>Юнити</w:t>
      </w:r>
      <w:proofErr w:type="spellEnd"/>
      <w:r w:rsidRPr="00493974">
        <w:rPr>
          <w:sz w:val="24"/>
          <w:szCs w:val="24"/>
        </w:rPr>
        <w:t xml:space="preserve">-Дан, 2009. —463 с. </w:t>
      </w:r>
    </w:p>
    <w:p w:rsidR="00493974" w:rsidRPr="00493974" w:rsidRDefault="00493974" w:rsidP="00493974">
      <w:pPr>
        <w:widowControl/>
        <w:numPr>
          <w:ilvl w:val="0"/>
          <w:numId w:val="2"/>
        </w:numPr>
        <w:tabs>
          <w:tab w:val="num" w:pos="426"/>
        </w:tabs>
        <w:spacing w:line="360" w:lineRule="exact"/>
        <w:rPr>
          <w:sz w:val="24"/>
          <w:szCs w:val="24"/>
        </w:rPr>
      </w:pPr>
      <w:r w:rsidRPr="00493974">
        <w:rPr>
          <w:sz w:val="24"/>
          <w:szCs w:val="24"/>
        </w:rPr>
        <w:t xml:space="preserve">Компьютерные информационные системы в </w:t>
      </w:r>
      <w:proofErr w:type="gramStart"/>
      <w:r w:rsidRPr="00493974">
        <w:rPr>
          <w:sz w:val="24"/>
          <w:szCs w:val="24"/>
        </w:rPr>
        <w:t>аудите</w:t>
      </w:r>
      <w:proofErr w:type="gramEnd"/>
      <w:r w:rsidRPr="00493974">
        <w:rPr>
          <w:sz w:val="24"/>
          <w:szCs w:val="24"/>
        </w:rPr>
        <w:t xml:space="preserve">: уч. пос./ В.И. Подольский </w:t>
      </w:r>
      <w:r w:rsidRPr="00493974">
        <w:rPr>
          <w:bCs/>
          <w:iCs/>
          <w:sz w:val="24"/>
          <w:szCs w:val="24"/>
        </w:rPr>
        <w:t>[и др.]</w:t>
      </w:r>
      <w:r w:rsidRPr="00493974">
        <w:rPr>
          <w:bCs/>
          <w:i/>
          <w:iCs/>
          <w:sz w:val="24"/>
          <w:szCs w:val="24"/>
        </w:rPr>
        <w:t xml:space="preserve">; </w:t>
      </w:r>
      <w:r w:rsidRPr="00493974">
        <w:rPr>
          <w:bCs/>
          <w:iCs/>
          <w:sz w:val="24"/>
          <w:szCs w:val="24"/>
        </w:rPr>
        <w:t xml:space="preserve">под ред. </w:t>
      </w:r>
      <w:r w:rsidRPr="00493974">
        <w:rPr>
          <w:iCs/>
          <w:sz w:val="24"/>
          <w:szCs w:val="24"/>
        </w:rPr>
        <w:t>Подольского В.И.—М.:</w:t>
      </w:r>
      <w:r w:rsidRPr="00493974">
        <w:rPr>
          <w:sz w:val="24"/>
          <w:szCs w:val="24"/>
        </w:rPr>
        <w:t xml:space="preserve">ЮНИТИ-ДАНА, 2007. — 158 с.  </w:t>
      </w:r>
    </w:p>
    <w:p w:rsidR="00493974" w:rsidRPr="00493974" w:rsidRDefault="00493974" w:rsidP="00493974">
      <w:pPr>
        <w:widowControl/>
        <w:numPr>
          <w:ilvl w:val="0"/>
          <w:numId w:val="2"/>
        </w:numPr>
        <w:tabs>
          <w:tab w:val="num" w:pos="426"/>
        </w:tabs>
        <w:spacing w:line="360" w:lineRule="exact"/>
        <w:rPr>
          <w:sz w:val="24"/>
          <w:szCs w:val="24"/>
        </w:rPr>
      </w:pPr>
      <w:r w:rsidRPr="00493974">
        <w:rPr>
          <w:sz w:val="24"/>
          <w:szCs w:val="24"/>
        </w:rPr>
        <w:t xml:space="preserve">Кузнецов, В.Г. Новейший самоучитель по «1С: Бухгалтерии 8» / В.Г. Кузнецов. — </w:t>
      </w:r>
      <w:proofErr w:type="spellStart"/>
      <w:r w:rsidRPr="00493974">
        <w:rPr>
          <w:sz w:val="24"/>
          <w:szCs w:val="24"/>
        </w:rPr>
        <w:t>Спб</w:t>
      </w:r>
      <w:proofErr w:type="spellEnd"/>
      <w:r w:rsidRPr="00493974">
        <w:rPr>
          <w:sz w:val="24"/>
          <w:szCs w:val="24"/>
        </w:rPr>
        <w:t>: БХ</w:t>
      </w:r>
      <w:proofErr w:type="gramStart"/>
      <w:r w:rsidRPr="00493974">
        <w:rPr>
          <w:sz w:val="24"/>
          <w:szCs w:val="24"/>
        </w:rPr>
        <w:t>В-</w:t>
      </w:r>
      <w:proofErr w:type="gramEnd"/>
      <w:r w:rsidRPr="00493974">
        <w:rPr>
          <w:sz w:val="24"/>
          <w:szCs w:val="24"/>
        </w:rPr>
        <w:t xml:space="preserve"> Петербург, 2009. — 331 с.</w:t>
      </w:r>
    </w:p>
    <w:p w:rsidR="00493974" w:rsidRPr="00493974" w:rsidRDefault="00493974" w:rsidP="00493974">
      <w:pPr>
        <w:numPr>
          <w:ilvl w:val="0"/>
          <w:numId w:val="2"/>
        </w:numPr>
        <w:rPr>
          <w:sz w:val="24"/>
          <w:szCs w:val="24"/>
        </w:rPr>
      </w:pPr>
      <w:r w:rsidRPr="00493974">
        <w:rPr>
          <w:sz w:val="24"/>
          <w:szCs w:val="24"/>
        </w:rPr>
        <w:t>Прохорова, Т.В. Проблемы обеспечения качественной регистрации учетной информ</w:t>
      </w:r>
      <w:r w:rsidRPr="00493974">
        <w:rPr>
          <w:sz w:val="24"/>
          <w:szCs w:val="24"/>
        </w:rPr>
        <w:t>а</w:t>
      </w:r>
      <w:r w:rsidRPr="00493974">
        <w:rPr>
          <w:sz w:val="24"/>
          <w:szCs w:val="24"/>
        </w:rPr>
        <w:t>ции в автоматизированных системах / Т.В. Прохорова // Бухгалтерский учет и анализ. —2009. —№6.</w:t>
      </w:r>
    </w:p>
    <w:p w:rsidR="00493974" w:rsidRPr="00493974" w:rsidRDefault="00493974" w:rsidP="00493974">
      <w:pPr>
        <w:numPr>
          <w:ilvl w:val="0"/>
          <w:numId w:val="2"/>
        </w:numPr>
        <w:rPr>
          <w:sz w:val="24"/>
          <w:szCs w:val="24"/>
        </w:rPr>
      </w:pPr>
      <w:r w:rsidRPr="00493974">
        <w:rPr>
          <w:sz w:val="24"/>
          <w:szCs w:val="24"/>
        </w:rPr>
        <w:t>Прохорова, Т.В. Оптимальные условия труда и отдыха при работе за компьютером/ Т.В. Прохорова //Секретарское дело. — 2008. — №11. — С.78-100.</w:t>
      </w:r>
    </w:p>
    <w:p w:rsidR="00493974" w:rsidRPr="00493974" w:rsidRDefault="00493974" w:rsidP="00493974">
      <w:pPr>
        <w:numPr>
          <w:ilvl w:val="0"/>
          <w:numId w:val="2"/>
        </w:numPr>
        <w:ind w:right="283"/>
        <w:jc w:val="both"/>
        <w:rPr>
          <w:sz w:val="24"/>
          <w:szCs w:val="24"/>
        </w:rPr>
      </w:pPr>
      <w:r w:rsidRPr="00493974">
        <w:rPr>
          <w:sz w:val="24"/>
          <w:szCs w:val="24"/>
        </w:rPr>
        <w:t xml:space="preserve">Белорусская конфигурация 1С: Бухгалтерия 7.7: руководство по ведению учета: (описание типовой белорусской конфигурации, редакции 4.5) — Минск: </w:t>
      </w:r>
      <w:proofErr w:type="spellStart"/>
      <w:r w:rsidRPr="00493974">
        <w:rPr>
          <w:sz w:val="24"/>
          <w:szCs w:val="24"/>
        </w:rPr>
        <w:t>МиСофт</w:t>
      </w:r>
      <w:proofErr w:type="spellEnd"/>
      <w:r w:rsidRPr="00493974">
        <w:rPr>
          <w:sz w:val="24"/>
          <w:szCs w:val="24"/>
        </w:rPr>
        <w:t xml:space="preserve"> НВП, 2010. — 298 с.</w:t>
      </w:r>
    </w:p>
    <w:p w:rsidR="00493974" w:rsidRPr="00493974" w:rsidRDefault="00493974" w:rsidP="00493974">
      <w:pPr>
        <w:widowControl/>
        <w:numPr>
          <w:ilvl w:val="0"/>
          <w:numId w:val="2"/>
        </w:numPr>
        <w:tabs>
          <w:tab w:val="num" w:pos="426"/>
        </w:tabs>
        <w:jc w:val="both"/>
        <w:rPr>
          <w:sz w:val="24"/>
          <w:szCs w:val="24"/>
        </w:rPr>
      </w:pPr>
      <w:r w:rsidRPr="00493974">
        <w:rPr>
          <w:sz w:val="24"/>
          <w:szCs w:val="24"/>
        </w:rPr>
        <w:t>Федорова, Г.В. Информационные технологии бухгалтерского учета, анализа и аудита/ Г.В. Федорова. — М: Омега-Л, 2008. — 295 с.</w:t>
      </w:r>
    </w:p>
    <w:p w:rsidR="00493974" w:rsidRPr="00493974" w:rsidRDefault="00493974" w:rsidP="00493974">
      <w:pPr>
        <w:widowControl/>
        <w:numPr>
          <w:ilvl w:val="0"/>
          <w:numId w:val="2"/>
        </w:numPr>
        <w:tabs>
          <w:tab w:val="num" w:pos="426"/>
        </w:tabs>
        <w:jc w:val="both"/>
        <w:rPr>
          <w:sz w:val="24"/>
          <w:szCs w:val="24"/>
        </w:rPr>
      </w:pPr>
      <w:r w:rsidRPr="00493974">
        <w:rPr>
          <w:sz w:val="24"/>
          <w:szCs w:val="24"/>
        </w:rPr>
        <w:t xml:space="preserve">Харитонов, </w:t>
      </w:r>
      <w:proofErr w:type="gramStart"/>
      <w:r w:rsidRPr="00493974">
        <w:rPr>
          <w:sz w:val="24"/>
          <w:szCs w:val="24"/>
        </w:rPr>
        <w:t>С. А.</w:t>
      </w:r>
      <w:proofErr w:type="gramEnd"/>
      <w:r w:rsidRPr="00493974">
        <w:rPr>
          <w:sz w:val="24"/>
          <w:szCs w:val="24"/>
        </w:rPr>
        <w:t xml:space="preserve"> Бухгалтерский и налоговый учет в программе 1С: Бухгалтерия  8: </w:t>
      </w:r>
      <w:proofErr w:type="spellStart"/>
      <w:r w:rsidRPr="00493974">
        <w:rPr>
          <w:sz w:val="24"/>
          <w:szCs w:val="24"/>
        </w:rPr>
        <w:t>практ</w:t>
      </w:r>
      <w:proofErr w:type="spellEnd"/>
      <w:r w:rsidRPr="00493974">
        <w:rPr>
          <w:sz w:val="24"/>
          <w:szCs w:val="24"/>
        </w:rPr>
        <w:t>. пособие/ С. А. Харитонов. — 2-е изд. — М.: 1</w:t>
      </w:r>
      <w:proofErr w:type="gramStart"/>
      <w:r w:rsidRPr="00493974">
        <w:rPr>
          <w:sz w:val="24"/>
          <w:szCs w:val="24"/>
        </w:rPr>
        <w:t>С-</w:t>
      </w:r>
      <w:proofErr w:type="gramEnd"/>
      <w:r w:rsidRPr="00493974">
        <w:rPr>
          <w:sz w:val="24"/>
          <w:szCs w:val="24"/>
        </w:rPr>
        <w:t xml:space="preserve"> </w:t>
      </w:r>
      <w:proofErr w:type="spellStart"/>
      <w:r w:rsidRPr="00493974">
        <w:rPr>
          <w:sz w:val="24"/>
          <w:szCs w:val="24"/>
        </w:rPr>
        <w:t>Паблишинг</w:t>
      </w:r>
      <w:proofErr w:type="spellEnd"/>
      <w:r w:rsidRPr="00493974">
        <w:rPr>
          <w:sz w:val="24"/>
          <w:szCs w:val="24"/>
        </w:rPr>
        <w:t>, Санкт-Петербург, Питер, 2009. — 592 с.</w:t>
      </w:r>
    </w:p>
    <w:p w:rsidR="00493974" w:rsidRPr="00493974" w:rsidRDefault="00493974" w:rsidP="00493974">
      <w:pPr>
        <w:numPr>
          <w:ilvl w:val="0"/>
          <w:numId w:val="2"/>
        </w:numPr>
        <w:tabs>
          <w:tab w:val="num" w:pos="426"/>
        </w:tabs>
        <w:ind w:left="426" w:right="283" w:hanging="426"/>
        <w:jc w:val="both"/>
        <w:rPr>
          <w:sz w:val="24"/>
          <w:szCs w:val="24"/>
        </w:rPr>
      </w:pPr>
      <w:r w:rsidRPr="00493974">
        <w:rPr>
          <w:sz w:val="24"/>
          <w:szCs w:val="24"/>
        </w:rPr>
        <w:t xml:space="preserve">Шубина, Е.В. Работаем в 1С: </w:t>
      </w:r>
      <w:proofErr w:type="gramStart"/>
      <w:r w:rsidRPr="00493974">
        <w:rPr>
          <w:sz w:val="24"/>
          <w:szCs w:val="24"/>
        </w:rPr>
        <w:t>Предприятии</w:t>
      </w:r>
      <w:proofErr w:type="gramEnd"/>
      <w:r w:rsidRPr="00493974">
        <w:rPr>
          <w:sz w:val="24"/>
          <w:szCs w:val="24"/>
        </w:rPr>
        <w:t xml:space="preserve"> 7.7: настройка, эксплуатация, конфиг</w:t>
      </w:r>
      <w:r w:rsidRPr="00493974">
        <w:rPr>
          <w:sz w:val="24"/>
          <w:szCs w:val="24"/>
        </w:rPr>
        <w:t>у</w:t>
      </w:r>
      <w:r w:rsidRPr="00493974">
        <w:rPr>
          <w:sz w:val="24"/>
          <w:szCs w:val="24"/>
        </w:rPr>
        <w:t xml:space="preserve">рирование и программирование/ Е. В. Шубина. — М.: Дашков и К, 2009. — 446 </w:t>
      </w:r>
      <w:r w:rsidRPr="00493974">
        <w:rPr>
          <w:sz w:val="24"/>
          <w:szCs w:val="24"/>
          <w:lang w:val="en-US"/>
        </w:rPr>
        <w:t>c</w:t>
      </w:r>
      <w:r w:rsidRPr="00493974">
        <w:rPr>
          <w:sz w:val="24"/>
          <w:szCs w:val="24"/>
        </w:rPr>
        <w:t>.</w:t>
      </w:r>
    </w:p>
    <w:p w:rsidR="00493974" w:rsidRPr="00493974" w:rsidRDefault="00493974" w:rsidP="00493974">
      <w:pPr>
        <w:numPr>
          <w:ilvl w:val="0"/>
          <w:numId w:val="2"/>
        </w:numPr>
        <w:tabs>
          <w:tab w:val="num" w:pos="426"/>
        </w:tabs>
        <w:ind w:right="283"/>
        <w:jc w:val="both"/>
        <w:rPr>
          <w:sz w:val="24"/>
          <w:szCs w:val="24"/>
        </w:rPr>
      </w:pPr>
      <w:r w:rsidRPr="00493974">
        <w:rPr>
          <w:sz w:val="24"/>
          <w:szCs w:val="24"/>
        </w:rPr>
        <w:t>СТБ 34.101.1 -2004 (ИСО/ МЭК 15408-1: 1999) Информационные технологии и бе</w:t>
      </w:r>
      <w:r w:rsidRPr="00493974">
        <w:rPr>
          <w:sz w:val="24"/>
          <w:szCs w:val="24"/>
        </w:rPr>
        <w:t>з</w:t>
      </w:r>
      <w:r w:rsidRPr="00493974">
        <w:rPr>
          <w:sz w:val="24"/>
          <w:szCs w:val="24"/>
        </w:rPr>
        <w:t>опасность. Критерии оценки безопасности информационных технологий.</w:t>
      </w:r>
    </w:p>
    <w:p w:rsidR="00493974" w:rsidRPr="00493974" w:rsidRDefault="00493974" w:rsidP="00493974">
      <w:pPr>
        <w:widowControl/>
        <w:tabs>
          <w:tab w:val="left" w:pos="360"/>
        </w:tabs>
        <w:spacing w:line="360" w:lineRule="exact"/>
        <w:jc w:val="both"/>
        <w:rPr>
          <w:sz w:val="24"/>
          <w:szCs w:val="24"/>
        </w:rPr>
      </w:pPr>
    </w:p>
    <w:p w:rsidR="00493974" w:rsidRPr="00493974" w:rsidRDefault="00493974" w:rsidP="00493974">
      <w:pPr>
        <w:pStyle w:val="3"/>
        <w:widowControl/>
        <w:tabs>
          <w:tab w:val="left" w:pos="360"/>
        </w:tabs>
        <w:spacing w:line="360" w:lineRule="exact"/>
        <w:ind w:hanging="360"/>
        <w:rPr>
          <w:b/>
          <w:szCs w:val="24"/>
          <w:u w:val="none"/>
        </w:rPr>
      </w:pPr>
      <w:r w:rsidRPr="00493974">
        <w:rPr>
          <w:b/>
          <w:szCs w:val="24"/>
          <w:u w:val="none"/>
        </w:rPr>
        <w:t>Журналы</w:t>
      </w:r>
    </w:p>
    <w:p w:rsidR="00493974" w:rsidRPr="00493974" w:rsidRDefault="00493974" w:rsidP="00493974">
      <w:pPr>
        <w:widowControl/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493974">
        <w:rPr>
          <w:sz w:val="24"/>
          <w:szCs w:val="24"/>
          <w:lang w:val="en-US"/>
        </w:rPr>
        <w:t>IT-</w:t>
      </w:r>
      <w:proofErr w:type="spellStart"/>
      <w:r w:rsidRPr="00493974">
        <w:rPr>
          <w:sz w:val="24"/>
          <w:szCs w:val="24"/>
          <w:lang w:val="en-US"/>
        </w:rPr>
        <w:t>Бел</w:t>
      </w:r>
      <w:proofErr w:type="spellEnd"/>
    </w:p>
    <w:p w:rsidR="00493974" w:rsidRPr="00493974" w:rsidRDefault="00493974" w:rsidP="00493974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493974">
        <w:rPr>
          <w:sz w:val="24"/>
          <w:szCs w:val="24"/>
        </w:rPr>
        <w:lastRenderedPageBreak/>
        <w:t>Бухгалтер и компьютер</w:t>
      </w:r>
    </w:p>
    <w:p w:rsidR="00493974" w:rsidRPr="00493974" w:rsidRDefault="00493974" w:rsidP="00493974">
      <w:pPr>
        <w:widowControl/>
        <w:numPr>
          <w:ilvl w:val="0"/>
          <w:numId w:val="4"/>
        </w:numPr>
        <w:tabs>
          <w:tab w:val="left" w:pos="360"/>
        </w:tabs>
        <w:jc w:val="both"/>
        <w:rPr>
          <w:b/>
          <w:bCs/>
          <w:sz w:val="24"/>
          <w:szCs w:val="24"/>
        </w:rPr>
      </w:pPr>
      <w:r w:rsidRPr="00493974">
        <w:rPr>
          <w:sz w:val="24"/>
          <w:szCs w:val="24"/>
        </w:rPr>
        <w:t xml:space="preserve">Компьютер в бухгалтерском </w:t>
      </w:r>
      <w:proofErr w:type="gramStart"/>
      <w:r w:rsidRPr="00493974">
        <w:rPr>
          <w:sz w:val="24"/>
          <w:szCs w:val="24"/>
        </w:rPr>
        <w:t>учете</w:t>
      </w:r>
      <w:proofErr w:type="gramEnd"/>
      <w:r w:rsidRPr="00493974">
        <w:rPr>
          <w:sz w:val="24"/>
          <w:szCs w:val="24"/>
        </w:rPr>
        <w:t xml:space="preserve"> и аудите </w:t>
      </w:r>
    </w:p>
    <w:p w:rsidR="00493974" w:rsidRPr="00493974" w:rsidRDefault="00493974" w:rsidP="00493974">
      <w:pPr>
        <w:widowControl/>
        <w:tabs>
          <w:tab w:val="left" w:pos="360"/>
        </w:tabs>
        <w:spacing w:line="360" w:lineRule="exact"/>
        <w:jc w:val="both"/>
        <w:rPr>
          <w:b/>
          <w:sz w:val="24"/>
          <w:szCs w:val="24"/>
        </w:rPr>
      </w:pPr>
    </w:p>
    <w:p w:rsidR="00493974" w:rsidRPr="00493974" w:rsidRDefault="00493974" w:rsidP="00493974">
      <w:pPr>
        <w:widowControl/>
        <w:tabs>
          <w:tab w:val="left" w:pos="360"/>
        </w:tabs>
        <w:spacing w:line="360" w:lineRule="exact"/>
        <w:jc w:val="center"/>
        <w:rPr>
          <w:b/>
          <w:bCs/>
          <w:sz w:val="24"/>
          <w:szCs w:val="24"/>
        </w:rPr>
      </w:pPr>
      <w:r w:rsidRPr="00493974">
        <w:rPr>
          <w:b/>
          <w:sz w:val="24"/>
          <w:szCs w:val="24"/>
          <w:lang w:val="en-US"/>
        </w:rPr>
        <w:t>WEB-</w:t>
      </w:r>
      <w:r w:rsidRPr="00493974">
        <w:rPr>
          <w:b/>
          <w:sz w:val="24"/>
          <w:szCs w:val="24"/>
        </w:rPr>
        <w:t>ресурсы</w:t>
      </w:r>
      <w:r w:rsidRPr="00493974">
        <w:rPr>
          <w:b/>
          <w:sz w:val="24"/>
          <w:szCs w:val="24"/>
          <w:lang w:val="en-US"/>
        </w:rPr>
        <w:t xml:space="preserve"> </w:t>
      </w:r>
      <w:r w:rsidRPr="00493974">
        <w:rPr>
          <w:b/>
          <w:sz w:val="24"/>
          <w:szCs w:val="24"/>
        </w:rPr>
        <w:t>для</w:t>
      </w:r>
      <w:r w:rsidRPr="00493974">
        <w:rPr>
          <w:b/>
          <w:sz w:val="24"/>
          <w:szCs w:val="24"/>
          <w:lang w:val="en-US"/>
        </w:rPr>
        <w:t xml:space="preserve"> </w:t>
      </w:r>
      <w:r w:rsidRPr="00493974">
        <w:rPr>
          <w:b/>
          <w:sz w:val="24"/>
          <w:szCs w:val="24"/>
        </w:rPr>
        <w:t>бухгалтера-экономиста</w:t>
      </w:r>
    </w:p>
    <w:p w:rsidR="00493974" w:rsidRPr="00493974" w:rsidRDefault="00493974" w:rsidP="00493974">
      <w:pPr>
        <w:widowControl/>
        <w:rPr>
          <w:bCs/>
          <w:sz w:val="24"/>
          <w:szCs w:val="24"/>
        </w:rPr>
      </w:pP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buh</w:t>
      </w:r>
      <w:proofErr w:type="spellEnd"/>
      <w:r w:rsidRPr="00493974">
        <w:rPr>
          <w:bCs/>
          <w:sz w:val="24"/>
          <w:szCs w:val="24"/>
        </w:rPr>
        <w:t>.</w:t>
      </w:r>
      <w:r w:rsidRPr="00493974">
        <w:rPr>
          <w:bCs/>
          <w:sz w:val="24"/>
          <w:szCs w:val="24"/>
          <w:lang w:val="en-US"/>
        </w:rPr>
        <w:t>by</w:t>
      </w:r>
      <w:r w:rsidRPr="00493974">
        <w:rPr>
          <w:bCs/>
          <w:sz w:val="24"/>
          <w:szCs w:val="24"/>
        </w:rPr>
        <w:tab/>
        <w:t xml:space="preserve">  Сайт информационно-правовой поддержки белорусских бухгалтеров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www.nalog.by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www.pravo.by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belstat</w:t>
      </w:r>
      <w:proofErr w:type="spellEnd"/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gov</w:t>
      </w:r>
      <w:proofErr w:type="spellEnd"/>
      <w:r w:rsidRPr="00493974">
        <w:rPr>
          <w:bCs/>
          <w:sz w:val="24"/>
          <w:szCs w:val="24"/>
        </w:rPr>
        <w:t>.</w:t>
      </w:r>
      <w:r w:rsidRPr="00493974">
        <w:rPr>
          <w:bCs/>
          <w:sz w:val="24"/>
          <w:szCs w:val="24"/>
          <w:lang w:val="en-US"/>
        </w:rPr>
        <w:t>by</w:t>
      </w:r>
      <w:r w:rsidRPr="00493974">
        <w:rPr>
          <w:bCs/>
          <w:sz w:val="24"/>
          <w:szCs w:val="24"/>
        </w:rPr>
        <w:t xml:space="preserve">    Сайт Министерства статистики и анализа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</w:rPr>
        <w:t>www.consultant.ru     Сайт разработчика СПС «</w:t>
      </w:r>
      <w:proofErr w:type="spellStart"/>
      <w:r w:rsidRPr="00493974">
        <w:rPr>
          <w:bCs/>
          <w:sz w:val="24"/>
          <w:szCs w:val="24"/>
        </w:rPr>
        <w:t>КонсультантПлюс</w:t>
      </w:r>
      <w:proofErr w:type="spellEnd"/>
      <w:r w:rsidRPr="00493974">
        <w:rPr>
          <w:bCs/>
          <w:sz w:val="24"/>
          <w:szCs w:val="24"/>
        </w:rPr>
        <w:t>»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gb</w:t>
      </w:r>
      <w:proofErr w:type="spellEnd"/>
      <w:r w:rsidRPr="00493974">
        <w:rPr>
          <w:bCs/>
          <w:sz w:val="24"/>
          <w:szCs w:val="24"/>
        </w:rPr>
        <w:t>.</w:t>
      </w:r>
      <w:r w:rsidRPr="00493974">
        <w:rPr>
          <w:bCs/>
          <w:sz w:val="24"/>
          <w:szCs w:val="24"/>
          <w:lang w:val="en-US"/>
        </w:rPr>
        <w:t>by</w:t>
      </w:r>
      <w:r w:rsidRPr="00493974">
        <w:rPr>
          <w:bCs/>
          <w:sz w:val="24"/>
          <w:szCs w:val="24"/>
        </w:rPr>
        <w:t xml:space="preserve">                Сайт журнала «Главный бухгалтер»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neg</w:t>
      </w:r>
      <w:proofErr w:type="spellEnd"/>
      <w:r w:rsidRPr="00493974">
        <w:rPr>
          <w:bCs/>
          <w:sz w:val="24"/>
          <w:szCs w:val="24"/>
        </w:rPr>
        <w:t>.</w:t>
      </w:r>
      <w:r w:rsidRPr="00493974">
        <w:rPr>
          <w:bCs/>
          <w:sz w:val="24"/>
          <w:szCs w:val="24"/>
          <w:lang w:val="en-US"/>
        </w:rPr>
        <w:t>by</w:t>
      </w:r>
      <w:r w:rsidRPr="00493974">
        <w:rPr>
          <w:bCs/>
          <w:sz w:val="24"/>
          <w:szCs w:val="24"/>
        </w:rPr>
        <w:t xml:space="preserve">              Сайт «Экономической газеты»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</w:rPr>
        <w:t>www.buhcomp.ru     Журнал “Бухгалтер и компьютер»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misoft</w:t>
      </w:r>
      <w:proofErr w:type="spellEnd"/>
      <w:r w:rsidRPr="00493974">
        <w:rPr>
          <w:bCs/>
          <w:sz w:val="24"/>
          <w:szCs w:val="24"/>
        </w:rPr>
        <w:t>.</w:t>
      </w:r>
      <w:r w:rsidRPr="00493974">
        <w:rPr>
          <w:bCs/>
          <w:sz w:val="24"/>
          <w:szCs w:val="24"/>
          <w:lang w:val="en-US"/>
        </w:rPr>
        <w:t>by</w:t>
      </w:r>
      <w:r w:rsidRPr="00493974">
        <w:rPr>
          <w:bCs/>
          <w:sz w:val="24"/>
          <w:szCs w:val="24"/>
        </w:rPr>
        <w:t>/</w:t>
      </w:r>
      <w:r w:rsidRPr="00493974">
        <w:rPr>
          <w:bCs/>
          <w:sz w:val="24"/>
          <w:szCs w:val="24"/>
        </w:rPr>
        <w:tab/>
        <w:t xml:space="preserve">     Сайт ЗАО «</w:t>
      </w:r>
      <w:proofErr w:type="spellStart"/>
      <w:r w:rsidRPr="00493974">
        <w:rPr>
          <w:bCs/>
          <w:sz w:val="24"/>
          <w:szCs w:val="24"/>
        </w:rPr>
        <w:t>Мисофт</w:t>
      </w:r>
      <w:proofErr w:type="spellEnd"/>
      <w:r w:rsidRPr="00493974">
        <w:rPr>
          <w:bCs/>
          <w:sz w:val="24"/>
          <w:szCs w:val="24"/>
        </w:rPr>
        <w:t>»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r w:rsidRPr="00493974">
        <w:rPr>
          <w:bCs/>
          <w:sz w:val="24"/>
          <w:szCs w:val="24"/>
          <w:lang w:val="en-US"/>
        </w:rPr>
        <w:t>pts</w:t>
      </w:r>
      <w:r w:rsidRPr="00493974">
        <w:rPr>
          <w:bCs/>
          <w:sz w:val="24"/>
          <w:szCs w:val="24"/>
        </w:rPr>
        <w:t>.</w:t>
      </w:r>
      <w:r w:rsidRPr="00493974">
        <w:rPr>
          <w:bCs/>
          <w:sz w:val="24"/>
          <w:szCs w:val="24"/>
          <w:lang w:val="en-US"/>
        </w:rPr>
        <w:t>by</w:t>
      </w:r>
      <w:r w:rsidRPr="00493974">
        <w:rPr>
          <w:bCs/>
          <w:sz w:val="24"/>
          <w:szCs w:val="24"/>
        </w:rPr>
        <w:t>/</w:t>
      </w:r>
      <w:r w:rsidRPr="00493974">
        <w:rPr>
          <w:bCs/>
          <w:sz w:val="24"/>
          <w:szCs w:val="24"/>
        </w:rPr>
        <w:tab/>
        <w:t xml:space="preserve">     Виртуальная выставка “</w:t>
      </w:r>
      <w:r w:rsidRPr="00493974">
        <w:rPr>
          <w:bCs/>
          <w:sz w:val="24"/>
          <w:szCs w:val="24"/>
          <w:lang w:val="en-US"/>
        </w:rPr>
        <w:t>PTS</w:t>
      </w:r>
      <w:r w:rsidRPr="00493974">
        <w:rPr>
          <w:bCs/>
          <w:sz w:val="24"/>
          <w:szCs w:val="24"/>
        </w:rPr>
        <w:t>”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aup</w:t>
      </w:r>
      <w:proofErr w:type="spellEnd"/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ru</w:t>
      </w:r>
      <w:proofErr w:type="spellEnd"/>
      <w:r w:rsidRPr="00493974">
        <w:rPr>
          <w:bCs/>
          <w:sz w:val="24"/>
          <w:szCs w:val="24"/>
        </w:rPr>
        <w:t xml:space="preserve">              Административно-управленческий портал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msef</w:t>
      </w:r>
      <w:proofErr w:type="spellEnd"/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ru</w:t>
      </w:r>
      <w:proofErr w:type="spellEnd"/>
      <w:r w:rsidRPr="00493974">
        <w:rPr>
          <w:bCs/>
          <w:sz w:val="24"/>
          <w:szCs w:val="24"/>
        </w:rPr>
        <w:t xml:space="preserve">            Молодежный союз экономистов и финансистов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cnews</w:t>
      </w:r>
      <w:proofErr w:type="spellEnd"/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ru</w:t>
      </w:r>
      <w:proofErr w:type="spellEnd"/>
      <w:r w:rsidRPr="00493974">
        <w:rPr>
          <w:bCs/>
          <w:sz w:val="24"/>
          <w:szCs w:val="24"/>
        </w:rPr>
        <w:t xml:space="preserve">          Интернет-издание о высоких технологиях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cfin</w:t>
      </w:r>
      <w:proofErr w:type="spellEnd"/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ru</w:t>
      </w:r>
      <w:proofErr w:type="spellEnd"/>
      <w:r w:rsidRPr="00493974">
        <w:rPr>
          <w:bCs/>
          <w:sz w:val="24"/>
          <w:szCs w:val="24"/>
        </w:rPr>
        <w:t xml:space="preserve">              Сайт корпоративного менеджмента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proofErr w:type="gramStart"/>
      <w:r w:rsidRPr="00493974">
        <w:rPr>
          <w:bCs/>
          <w:sz w:val="24"/>
          <w:szCs w:val="24"/>
          <w:lang w:val="en-US"/>
        </w:rPr>
        <w:t>www</w:t>
      </w:r>
      <w:proofErr w:type="gramEnd"/>
      <w:r w:rsidRPr="00493974">
        <w:rPr>
          <w:bCs/>
          <w:sz w:val="24"/>
          <w:szCs w:val="24"/>
        </w:rPr>
        <w:t xml:space="preserve">. </w:t>
      </w:r>
      <w:r w:rsidRPr="00493974">
        <w:rPr>
          <w:bCs/>
          <w:sz w:val="24"/>
          <w:szCs w:val="24"/>
          <w:lang w:val="en-US"/>
        </w:rPr>
        <w:t>shareware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ru</w:t>
      </w:r>
      <w:proofErr w:type="spellEnd"/>
      <w:r w:rsidRPr="00493974">
        <w:rPr>
          <w:bCs/>
          <w:sz w:val="24"/>
          <w:szCs w:val="24"/>
        </w:rPr>
        <w:t xml:space="preserve">   Условно-бесплатные программы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proocenca</w:t>
      </w:r>
      <w:proofErr w:type="spellEnd"/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ru</w:t>
      </w:r>
      <w:proofErr w:type="spellEnd"/>
      <w:r w:rsidRPr="00493974">
        <w:rPr>
          <w:bCs/>
          <w:sz w:val="24"/>
          <w:szCs w:val="24"/>
        </w:rPr>
        <w:t xml:space="preserve">   Оценка, переоценка активов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proofErr w:type="gramStart"/>
      <w:r w:rsidRPr="00493974">
        <w:rPr>
          <w:bCs/>
          <w:sz w:val="24"/>
          <w:szCs w:val="24"/>
          <w:lang w:val="en-US"/>
        </w:rPr>
        <w:t>www</w:t>
      </w:r>
      <w:proofErr w:type="gramEnd"/>
      <w:r w:rsidRPr="00493974">
        <w:rPr>
          <w:bCs/>
          <w:sz w:val="24"/>
          <w:szCs w:val="24"/>
        </w:rPr>
        <w:t>. 1</w:t>
      </w:r>
      <w:r w:rsidRPr="00493974">
        <w:rPr>
          <w:bCs/>
          <w:sz w:val="24"/>
          <w:szCs w:val="24"/>
          <w:lang w:val="en-US"/>
        </w:rPr>
        <w:t>c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ru</w:t>
      </w:r>
      <w:proofErr w:type="spellEnd"/>
      <w:r w:rsidRPr="00493974">
        <w:rPr>
          <w:bCs/>
          <w:sz w:val="24"/>
          <w:szCs w:val="24"/>
        </w:rPr>
        <w:tab/>
        <w:t xml:space="preserve">    Официальный сайт фирмы «1С»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proofErr w:type="gramStart"/>
      <w:r w:rsidRPr="00493974">
        <w:rPr>
          <w:bCs/>
          <w:sz w:val="24"/>
          <w:szCs w:val="24"/>
          <w:lang w:val="en-US"/>
        </w:rPr>
        <w:t>www</w:t>
      </w:r>
      <w:proofErr w:type="gramEnd"/>
      <w:r w:rsidRPr="00493974">
        <w:rPr>
          <w:bCs/>
          <w:sz w:val="24"/>
          <w:szCs w:val="24"/>
        </w:rPr>
        <w:t>. b</w:t>
      </w:r>
      <w:proofErr w:type="spellStart"/>
      <w:r w:rsidRPr="00493974">
        <w:rPr>
          <w:bCs/>
          <w:sz w:val="24"/>
          <w:szCs w:val="24"/>
          <w:lang w:val="en-US"/>
        </w:rPr>
        <w:t>estnet</w:t>
      </w:r>
      <w:proofErr w:type="spellEnd"/>
      <w:r w:rsidRPr="00493974">
        <w:rPr>
          <w:bCs/>
          <w:sz w:val="24"/>
          <w:szCs w:val="24"/>
        </w:rPr>
        <w:t>.</w:t>
      </w:r>
      <w:r w:rsidRPr="00493974">
        <w:rPr>
          <w:bCs/>
          <w:sz w:val="24"/>
          <w:szCs w:val="24"/>
          <w:lang w:val="en-US"/>
        </w:rPr>
        <w:t>by</w:t>
      </w:r>
      <w:r w:rsidRPr="00493974">
        <w:rPr>
          <w:bCs/>
          <w:sz w:val="24"/>
          <w:szCs w:val="24"/>
        </w:rPr>
        <w:t xml:space="preserve">       Официальный сайт фирмы «Интеллект-сервис» (Беларусь)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proofErr w:type="gramStart"/>
      <w:r w:rsidRPr="00493974">
        <w:rPr>
          <w:bCs/>
          <w:sz w:val="24"/>
          <w:szCs w:val="24"/>
          <w:lang w:val="en-US"/>
        </w:rPr>
        <w:t>www</w:t>
      </w:r>
      <w:proofErr w:type="gramEnd"/>
      <w:r w:rsidRPr="00493974">
        <w:rPr>
          <w:bCs/>
          <w:sz w:val="24"/>
          <w:szCs w:val="24"/>
        </w:rPr>
        <w:t xml:space="preserve">. </w:t>
      </w:r>
      <w:proofErr w:type="spellStart"/>
      <w:r w:rsidRPr="00493974">
        <w:rPr>
          <w:bCs/>
          <w:sz w:val="24"/>
          <w:szCs w:val="24"/>
        </w:rPr>
        <w:t>be</w:t>
      </w:r>
      <w:r w:rsidRPr="00493974">
        <w:rPr>
          <w:bCs/>
          <w:sz w:val="24"/>
          <w:szCs w:val="24"/>
          <w:lang w:val="en-US"/>
        </w:rPr>
        <w:t>stnet</w:t>
      </w:r>
      <w:proofErr w:type="spellEnd"/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ru</w:t>
      </w:r>
      <w:proofErr w:type="spellEnd"/>
      <w:r w:rsidRPr="00493974">
        <w:rPr>
          <w:bCs/>
          <w:sz w:val="24"/>
          <w:szCs w:val="24"/>
        </w:rPr>
        <w:t xml:space="preserve">        Программы серии “БЭСТ»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citforum</w:t>
      </w:r>
      <w:proofErr w:type="spellEnd"/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ru</w:t>
      </w:r>
      <w:proofErr w:type="spellEnd"/>
      <w:r w:rsidRPr="00493974">
        <w:rPr>
          <w:bCs/>
          <w:sz w:val="24"/>
          <w:szCs w:val="24"/>
        </w:rPr>
        <w:t xml:space="preserve">      Форум и статьи по </w:t>
      </w:r>
      <w:r w:rsidRPr="00493974">
        <w:rPr>
          <w:bCs/>
          <w:sz w:val="24"/>
          <w:szCs w:val="24"/>
          <w:lang w:val="en-US"/>
        </w:rPr>
        <w:t>IT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gaap</w:t>
      </w:r>
      <w:proofErr w:type="spellEnd"/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ru</w:t>
      </w:r>
      <w:proofErr w:type="spellEnd"/>
      <w:r w:rsidRPr="00493974">
        <w:rPr>
          <w:bCs/>
          <w:sz w:val="24"/>
          <w:szCs w:val="24"/>
        </w:rPr>
        <w:t xml:space="preserve">            Международные стандарты. (Масса полезных ссылок с сайта)</w:t>
      </w:r>
    </w:p>
    <w:p w:rsidR="00493974" w:rsidRPr="00493974" w:rsidRDefault="00493974" w:rsidP="00493974">
      <w:pPr>
        <w:widowControl/>
        <w:numPr>
          <w:ilvl w:val="0"/>
          <w:numId w:val="3"/>
        </w:numPr>
        <w:tabs>
          <w:tab w:val="left" w:pos="426"/>
        </w:tabs>
        <w:ind w:left="2410" w:hanging="2410"/>
        <w:rPr>
          <w:bCs/>
          <w:sz w:val="24"/>
          <w:szCs w:val="24"/>
        </w:rPr>
      </w:pP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ecsocman</w:t>
      </w:r>
      <w:proofErr w:type="spellEnd"/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ru</w:t>
      </w:r>
      <w:proofErr w:type="spellEnd"/>
      <w:r w:rsidRPr="00493974">
        <w:rPr>
          <w:bCs/>
          <w:sz w:val="24"/>
          <w:szCs w:val="24"/>
        </w:rPr>
        <w:t xml:space="preserve">   Федеральный образовательный портал «Экономика, социология, менеджмент»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bCs/>
          <w:sz w:val="24"/>
          <w:szCs w:val="24"/>
        </w:rPr>
      </w:pPr>
      <w:proofErr w:type="gramStart"/>
      <w:r w:rsidRPr="00493974">
        <w:rPr>
          <w:bCs/>
          <w:sz w:val="24"/>
          <w:szCs w:val="24"/>
          <w:lang w:val="en-US"/>
        </w:rPr>
        <w:t>www</w:t>
      </w:r>
      <w:proofErr w:type="gramEnd"/>
      <w:r w:rsidRPr="00493974">
        <w:rPr>
          <w:bCs/>
          <w:sz w:val="24"/>
          <w:szCs w:val="24"/>
        </w:rPr>
        <w:t xml:space="preserve">. </w:t>
      </w:r>
      <w:proofErr w:type="spellStart"/>
      <w:proofErr w:type="gramStart"/>
      <w:r w:rsidRPr="00493974">
        <w:rPr>
          <w:bCs/>
          <w:sz w:val="24"/>
          <w:szCs w:val="24"/>
          <w:lang w:val="en-US"/>
        </w:rPr>
        <w:t>inec</w:t>
      </w:r>
      <w:proofErr w:type="spellEnd"/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ru</w:t>
      </w:r>
      <w:proofErr w:type="spellEnd"/>
      <w:proofErr w:type="gramEnd"/>
      <w:r w:rsidRPr="00493974">
        <w:rPr>
          <w:bCs/>
          <w:sz w:val="24"/>
          <w:szCs w:val="24"/>
        </w:rPr>
        <w:t xml:space="preserve">            Автоматизация анализа. Программные продукты фирмы «ИНЭК»</w:t>
      </w:r>
    </w:p>
    <w:p w:rsidR="00493974" w:rsidRPr="00493974" w:rsidRDefault="00493974" w:rsidP="00493974">
      <w:pPr>
        <w:widowControl/>
        <w:numPr>
          <w:ilvl w:val="0"/>
          <w:numId w:val="3"/>
        </w:numPr>
        <w:rPr>
          <w:sz w:val="24"/>
          <w:szCs w:val="24"/>
        </w:rPr>
      </w:pPr>
      <w:r w:rsidRPr="00493974">
        <w:rPr>
          <w:bCs/>
          <w:sz w:val="24"/>
          <w:szCs w:val="24"/>
        </w:rPr>
        <w:t xml:space="preserve"> </w:t>
      </w:r>
      <w:r w:rsidRPr="00493974">
        <w:rPr>
          <w:bCs/>
          <w:sz w:val="24"/>
          <w:szCs w:val="24"/>
          <w:lang w:val="en-US"/>
        </w:rPr>
        <w:t>www</w:t>
      </w:r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docaudit</w:t>
      </w:r>
      <w:proofErr w:type="spellEnd"/>
      <w:r w:rsidRPr="00493974">
        <w:rPr>
          <w:bCs/>
          <w:sz w:val="24"/>
          <w:szCs w:val="24"/>
        </w:rPr>
        <w:t>.</w:t>
      </w:r>
      <w:proofErr w:type="spellStart"/>
      <w:r w:rsidRPr="00493974">
        <w:rPr>
          <w:bCs/>
          <w:sz w:val="24"/>
          <w:szCs w:val="24"/>
          <w:lang w:val="en-US"/>
        </w:rPr>
        <w:t>ru</w:t>
      </w:r>
      <w:proofErr w:type="spellEnd"/>
      <w:r w:rsidRPr="00493974">
        <w:rPr>
          <w:bCs/>
          <w:sz w:val="24"/>
          <w:szCs w:val="24"/>
        </w:rPr>
        <w:t xml:space="preserve">      Автоматизация аудита</w:t>
      </w:r>
    </w:p>
    <w:p w:rsidR="000034EA" w:rsidRPr="00493974" w:rsidRDefault="00C7794E">
      <w:pPr>
        <w:rPr>
          <w:sz w:val="24"/>
          <w:szCs w:val="24"/>
        </w:rPr>
      </w:pPr>
      <w:bookmarkStart w:id="0" w:name="_GoBack"/>
      <w:bookmarkEnd w:id="0"/>
    </w:p>
    <w:sectPr w:rsidR="000034EA" w:rsidRPr="0049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19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A3959BE"/>
    <w:multiLevelType w:val="hybridMultilevel"/>
    <w:tmpl w:val="3A2E5246"/>
    <w:lvl w:ilvl="0" w:tplc="4E2C68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DD2CED"/>
    <w:multiLevelType w:val="singleLevel"/>
    <w:tmpl w:val="762261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9E"/>
    <w:rsid w:val="003C419E"/>
    <w:rsid w:val="00493974"/>
    <w:rsid w:val="00A35B97"/>
    <w:rsid w:val="00C30E9B"/>
    <w:rsid w:val="00C7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974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93974"/>
    <w:pPr>
      <w:keepNext/>
      <w:spacing w:line="360" w:lineRule="auto"/>
      <w:jc w:val="center"/>
      <w:outlineLvl w:val="2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397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974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93974"/>
    <w:pPr>
      <w:keepNext/>
      <w:spacing w:line="360" w:lineRule="auto"/>
      <w:jc w:val="center"/>
      <w:outlineLvl w:val="2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397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2015-03-31T10:29:00Z</dcterms:created>
  <dcterms:modified xsi:type="dcterms:W3CDTF">2015-03-31T10:53:00Z</dcterms:modified>
</cp:coreProperties>
</file>