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6C" w:rsidRPr="002E2C07" w:rsidRDefault="009D586C" w:rsidP="009D586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2C07">
        <w:rPr>
          <w:rFonts w:ascii="Times New Roman" w:hAnsi="Times New Roman" w:cs="Times New Roman"/>
          <w:b/>
          <w:sz w:val="28"/>
          <w:szCs w:val="28"/>
        </w:rPr>
        <w:t>УЧЕБНО-МЕТОДИЧЕСКАЯ КАРТА</w:t>
      </w:r>
    </w:p>
    <w:p w:rsidR="00910E8C" w:rsidRDefault="009D586C" w:rsidP="00910E8C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2C07">
        <w:rPr>
          <w:rFonts w:ascii="Times New Roman" w:hAnsi="Times New Roman" w:cs="Times New Roman"/>
          <w:b/>
          <w:sz w:val="28"/>
          <w:szCs w:val="28"/>
        </w:rPr>
        <w:t>по учебной дисциплине «Конституционное право» 72 часа</w:t>
      </w:r>
      <w:r w:rsidR="00910E8C" w:rsidRPr="00910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10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</w:p>
    <w:p w:rsidR="009D586C" w:rsidRPr="0084234C" w:rsidRDefault="00910E8C" w:rsidP="0084234C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специальности 1-23 01 06 «Политология» (1 курс </w:t>
      </w:r>
      <w:proofErr w:type="spellStart"/>
      <w:r w:rsidRPr="00AE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ИСГО</w:t>
      </w:r>
      <w:proofErr w:type="spellEnd"/>
      <w:r w:rsidRPr="00AE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D586C" w:rsidRPr="002E2C07" w:rsidRDefault="009D586C" w:rsidP="009D5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992"/>
        <w:gridCol w:w="1134"/>
        <w:gridCol w:w="1134"/>
        <w:gridCol w:w="992"/>
        <w:gridCol w:w="992"/>
        <w:gridCol w:w="709"/>
        <w:gridCol w:w="1134"/>
        <w:gridCol w:w="1937"/>
      </w:tblGrid>
      <w:tr w:rsidR="009D586C" w:rsidRPr="002E2C07" w:rsidTr="00D46BF8">
        <w:tc>
          <w:tcPr>
            <w:tcW w:w="817" w:type="dxa"/>
            <w:vMerge w:val="restart"/>
            <w:textDirection w:val="btL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387" w:type="dxa"/>
            <w:vMerge w:val="restart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5953" w:type="dxa"/>
            <w:gridSpan w:val="6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937" w:type="dxa"/>
            <w:vMerge w:val="restart"/>
            <w:textDirection w:val="btL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  <w:tr w:rsidR="009D586C" w:rsidRPr="002E2C07" w:rsidTr="00D46BF8">
        <w:trPr>
          <w:cantSplit/>
          <w:trHeight w:val="1888"/>
        </w:trPr>
        <w:tc>
          <w:tcPr>
            <w:tcW w:w="817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Merge w:val="restart"/>
            <w:textDirection w:val="btL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Семинарские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gridSpan w:val="2"/>
            <w:textDirection w:val="btLr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УСРС</w:t>
            </w:r>
          </w:p>
        </w:tc>
        <w:tc>
          <w:tcPr>
            <w:tcW w:w="1134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86C" w:rsidRPr="002E2C07" w:rsidTr="00D46BF8">
        <w:tc>
          <w:tcPr>
            <w:tcW w:w="817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Лек-ции</w:t>
            </w:r>
            <w:proofErr w:type="spellEnd"/>
            <w:proofErr w:type="gramEnd"/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ПЗ(СЗ)</w:t>
            </w:r>
          </w:p>
        </w:tc>
        <w:tc>
          <w:tcPr>
            <w:tcW w:w="1134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86C" w:rsidRPr="002E2C07" w:rsidRDefault="009D586C" w:rsidP="009D58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992"/>
        <w:gridCol w:w="1134"/>
        <w:gridCol w:w="1134"/>
        <w:gridCol w:w="992"/>
        <w:gridCol w:w="992"/>
        <w:gridCol w:w="709"/>
        <w:gridCol w:w="1134"/>
        <w:gridCol w:w="1937"/>
      </w:tblGrid>
      <w:tr w:rsidR="009D586C" w:rsidRPr="002E2C07" w:rsidTr="00D46BF8">
        <w:trPr>
          <w:tblHeader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586C" w:rsidRPr="002E2C07" w:rsidTr="00D46BF8"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Конституционное право (72 ч.)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E2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  <w:tr w:rsidR="009D586C" w:rsidRPr="002E2C07" w:rsidTr="00D46BF8">
        <w:trPr>
          <w:cantSplit/>
          <w:trHeight w:val="1157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2E2C07">
              <w:rPr>
                <w:b/>
                <w:sz w:val="28"/>
                <w:szCs w:val="28"/>
              </w:rPr>
              <w:t>КОНСТИТУЦИОННОЕ ПРАВО КАК ОТРАСЛЬ НАЦИОНАЛЬНОГО ПРАВА, КАК НАУКА И УЧЕБНАЯ ДИСЦИПЛИНА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-39, 40-43, 45-47, 53</w:t>
            </w:r>
            <w:r w:rsidR="0095601B">
              <w:rPr>
                <w:rFonts w:ascii="Times New Roman" w:hAnsi="Times New Roman" w:cs="Times New Roman"/>
                <w:sz w:val="28"/>
                <w:szCs w:val="28"/>
              </w:rPr>
              <w:t>-119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1,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838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ОСНОВЫ УЧЕНИЯ О КОНСТИТУЦИИ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-39, 40-43, 45-48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3A34F4">
              <w:rPr>
                <w:rFonts w:ascii="Times New Roman" w:hAnsi="Times New Roman" w:cs="Times New Roman"/>
                <w:sz w:val="28"/>
                <w:szCs w:val="28"/>
              </w:rPr>
              <w:t>-115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эссе по теме 2,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trHeight w:val="1231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КОНСТИТУЦИОННОГО  СТРОЯ</w:t>
            </w:r>
          </w:p>
          <w:p w:rsidR="009D586C" w:rsidRPr="002E2C07" w:rsidRDefault="009D586C" w:rsidP="00D46BF8">
            <w:pPr>
              <w:pStyle w:val="a3"/>
              <w:ind w:left="26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-39, 40-50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A34F4">
              <w:rPr>
                <w:rFonts w:ascii="Times New Roman" w:hAnsi="Times New Roman" w:cs="Times New Roman"/>
                <w:sz w:val="28"/>
                <w:szCs w:val="28"/>
              </w:rPr>
              <w:t>-119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3,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20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КОНСТИТУЦИОННО-ПРАВОВОЙ СТАТУС ПОЛИТИЧЕСКИХ ИНСТИТУТОВ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-39, 40-42, 45-49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62-64</w:t>
            </w:r>
            <w:r w:rsidR="003A34F4">
              <w:rPr>
                <w:rFonts w:ascii="Times New Roman" w:hAnsi="Times New Roman" w:cs="Times New Roman"/>
                <w:sz w:val="28"/>
                <w:szCs w:val="28"/>
              </w:rPr>
              <w:t>, 70-115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Решение задач, подготовка рефератов по теме 4, контрольная работа</w:t>
            </w:r>
          </w:p>
        </w:tc>
      </w:tr>
      <w:tr w:rsidR="009D586C" w:rsidRPr="002E2C07" w:rsidTr="00D46BF8">
        <w:trPr>
          <w:cantSplit/>
          <w:trHeight w:val="1140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1.5. 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КОНСТИТУЦИОННО-ПРАВОВОЙ СТАТУС ЧЕЛОВЕКА И ГРАЖДАНИНА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-39, 40-50</w:t>
            </w:r>
            <w:r w:rsidR="003A34F4">
              <w:rPr>
                <w:rFonts w:ascii="Times New Roman" w:hAnsi="Times New Roman" w:cs="Times New Roman"/>
                <w:sz w:val="28"/>
                <w:szCs w:val="28"/>
              </w:rPr>
              <w:t>, 60-119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5,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DA087E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87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387" w:type="dxa"/>
          </w:tcPr>
          <w:p w:rsidR="009D586C" w:rsidRPr="00DA087E" w:rsidRDefault="009D586C" w:rsidP="00D46BF8">
            <w:pPr>
              <w:pStyle w:val="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87E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КОНСТИТУЦИОННО-ПРАВОВОЕ РЕГУЛИРОВАНИЕ ГРАЖДАНСТВА. ПРАВОВОЙ СТАТУС ИНОСТРАННЫХ ГРАЖДАН И ЛИЦ БЕЗ ГРАЖДАНСТВА В РЕСПУБЛИКЕ БЕЛАРУСЬ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34F4">
              <w:rPr>
                <w:rFonts w:ascii="Times New Roman" w:hAnsi="Times New Roman" w:cs="Times New Roman"/>
                <w:sz w:val="28"/>
                <w:szCs w:val="28"/>
              </w:rPr>
              <w:t xml:space="preserve"> 12, 15-21, 36, 39, 40-51</w:t>
            </w:r>
            <w:r w:rsidR="00471A6F">
              <w:rPr>
                <w:rFonts w:ascii="Times New Roman" w:hAnsi="Times New Roman" w:cs="Times New Roman"/>
                <w:sz w:val="28"/>
                <w:szCs w:val="28"/>
              </w:rPr>
              <w:t>, 58</w:t>
            </w:r>
            <w:r w:rsidR="003A3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4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6,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pStyle w:val="a3"/>
              <w:ind w:left="31" w:hanging="31"/>
              <w:jc w:val="left"/>
              <w:rPr>
                <w:b/>
                <w:sz w:val="28"/>
                <w:szCs w:val="28"/>
              </w:rPr>
            </w:pPr>
            <w:r w:rsidRPr="002E2C07">
              <w:rPr>
                <w:b/>
                <w:sz w:val="28"/>
                <w:szCs w:val="28"/>
              </w:rPr>
              <w:t>ГОСУДАРСТВЕННО-ТЕРРИТОРИАЛЬНОЕ УСТРОЙСТВО</w:t>
            </w:r>
          </w:p>
          <w:p w:rsidR="009D586C" w:rsidRPr="002E2C07" w:rsidRDefault="009D586C" w:rsidP="00D46BF8">
            <w:pPr>
              <w:pStyle w:val="a3"/>
              <w:ind w:left="173" w:hanging="14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4, 7, 9, 12, 13, 20-22, 36, 40-50, 61-64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7,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МЕЖГОСУДАРСТВЕННЫЕ СОЮЗЫ</w:t>
            </w:r>
          </w:p>
          <w:p w:rsidR="009D586C" w:rsidRPr="002E2C07" w:rsidRDefault="009D586C" w:rsidP="00D46BF8">
            <w:pPr>
              <w:pStyle w:val="a3"/>
              <w:ind w:left="314" w:hanging="283"/>
              <w:rPr>
                <w:sz w:val="28"/>
                <w:szCs w:val="28"/>
              </w:rPr>
            </w:pPr>
          </w:p>
          <w:p w:rsidR="009D586C" w:rsidRPr="002E2C07" w:rsidRDefault="009D586C" w:rsidP="00D46BF8">
            <w:pPr>
              <w:pStyle w:val="a3"/>
              <w:ind w:left="314" w:hanging="28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-39, 40-50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58, 62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эссе по теме 8,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Moodle, контрольная работа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ind w:left="173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ИЗБИРАТЕЛЬНОЕ ПРАВО. </w:t>
            </w: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ИЗБИРАТЕЛЬНАЯ СИСТЕМА. РЕФЕРЕНДУМ</w:t>
            </w:r>
          </w:p>
          <w:p w:rsidR="009D586C" w:rsidRPr="002E2C07" w:rsidRDefault="009D586C" w:rsidP="00D46BF8">
            <w:pPr>
              <w:ind w:left="173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586C" w:rsidRPr="002E2C07" w:rsidRDefault="009D586C" w:rsidP="00D46BF8">
            <w:pPr>
              <w:ind w:left="173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AF17AB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7AB">
              <w:rPr>
                <w:rFonts w:ascii="Times New Roman" w:hAnsi="Times New Roman" w:cs="Times New Roman"/>
                <w:sz w:val="28"/>
                <w:szCs w:val="28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45-48</w:t>
            </w:r>
            <w:r w:rsidR="00385416">
              <w:rPr>
                <w:rFonts w:ascii="Times New Roman" w:hAnsi="Times New Roman" w:cs="Times New Roman"/>
                <w:sz w:val="28"/>
                <w:szCs w:val="28"/>
              </w:rPr>
              <w:t>, 53-119</w:t>
            </w:r>
            <w:r w:rsidRPr="00AF17A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AF17AB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9,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ГЛАВА ГОСУДАРСТВА</w:t>
            </w:r>
          </w:p>
          <w:p w:rsidR="009D586C" w:rsidRPr="002E2C07" w:rsidRDefault="009D586C" w:rsidP="00D46BF8">
            <w:pPr>
              <w:ind w:left="312" w:hanging="3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586C" w:rsidRPr="002E2C07" w:rsidRDefault="009D586C" w:rsidP="00D46BF8">
            <w:pPr>
              <w:ind w:left="312" w:hanging="3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-43, 45-49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55, 58</w:t>
            </w:r>
            <w:r w:rsidR="00385416">
              <w:rPr>
                <w:rFonts w:ascii="Times New Roman" w:hAnsi="Times New Roman" w:cs="Times New Roman"/>
                <w:sz w:val="28"/>
                <w:szCs w:val="28"/>
              </w:rPr>
              <w:t>-119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10,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1.11. 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ВСЕБЕЛОРУССКОЕ НАРОДНОЕ СОБРАНИЕ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3E4848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1, 4, 8, 9, 13, 18, 19, 22, 27, 35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11,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089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pStyle w:val="a5"/>
              <w:tabs>
                <w:tab w:val="left" w:pos="374"/>
              </w:tabs>
              <w:ind w:left="374" w:hanging="374"/>
              <w:rPr>
                <w:rFonts w:ascii="Times New Roman" w:hAnsi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/>
                <w:b/>
                <w:sz w:val="28"/>
                <w:szCs w:val="28"/>
              </w:rPr>
              <w:t>ЗАКОНОДАТЕЛЬНАЯ ВЛАСТЬ</w:t>
            </w:r>
          </w:p>
          <w:p w:rsidR="009D586C" w:rsidRPr="002E2C07" w:rsidRDefault="009D586C" w:rsidP="00D46BF8">
            <w:pPr>
              <w:pStyle w:val="a5"/>
              <w:tabs>
                <w:tab w:val="left" w:pos="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pStyle w:val="a5"/>
              <w:tabs>
                <w:tab w:val="left" w:pos="173"/>
                <w:tab w:val="left" w:pos="374"/>
              </w:tabs>
              <w:spacing w:after="0"/>
              <w:ind w:left="374" w:hanging="3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D472EC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[1-</w:t>
            </w:r>
            <w:r w:rsidRPr="00D472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59, 61-64</w:t>
            </w:r>
            <w:r w:rsidR="00385416">
              <w:rPr>
                <w:rFonts w:ascii="Times New Roman" w:hAnsi="Times New Roman" w:cs="Times New Roman"/>
                <w:sz w:val="28"/>
                <w:szCs w:val="28"/>
              </w:rPr>
              <w:t>-119</w:t>
            </w:r>
            <w:r w:rsidRPr="00D472E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D472EC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12,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В СИСТЕМЕ ОРГАНОВ ГОСУДАРСТВЕННОЙ ВЛАСТИ</w:t>
            </w:r>
          </w:p>
          <w:p w:rsidR="009D586C" w:rsidRPr="002E2C07" w:rsidRDefault="009D586C" w:rsidP="00D46BF8">
            <w:pPr>
              <w:pStyle w:val="a5"/>
              <w:spacing w:after="0"/>
              <w:ind w:left="187" w:hanging="1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54, 61</w:t>
            </w:r>
            <w:r w:rsidR="00385416">
              <w:rPr>
                <w:rFonts w:ascii="Times New Roman" w:hAnsi="Times New Roman" w:cs="Times New Roman"/>
                <w:sz w:val="28"/>
                <w:szCs w:val="28"/>
              </w:rPr>
              <w:t>-98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13,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Moodle, контрольная работа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СУДЕБНАЯ ВЛАСТЬ В РЕСПУБЛИКЕ БЕЛАРУСЬ</w:t>
            </w:r>
          </w:p>
          <w:p w:rsidR="009D586C" w:rsidRPr="002E2C07" w:rsidRDefault="009D586C" w:rsidP="00D46BF8">
            <w:pPr>
              <w:pStyle w:val="2"/>
              <w:tabs>
                <w:tab w:val="left" w:pos="374"/>
              </w:tabs>
              <w:spacing w:after="0" w:line="240" w:lineRule="auto"/>
              <w:ind w:left="374" w:hanging="37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-51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  <w:r w:rsidR="00385416">
              <w:rPr>
                <w:rFonts w:ascii="Times New Roman" w:hAnsi="Times New Roman" w:cs="Times New Roman"/>
                <w:sz w:val="28"/>
                <w:szCs w:val="28"/>
              </w:rPr>
              <w:t>-109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14,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КОНСТИТУЦИОННЫЕ ОСНОВЫ СИСТЕМЫ ОРГАНОВ ГОСУДАРСТВЕННОГО НАДЗОРА И КОНТРОЛЯ</w:t>
            </w:r>
          </w:p>
          <w:p w:rsidR="009D586C" w:rsidRPr="002E2C07" w:rsidRDefault="009D586C" w:rsidP="00D46BF8">
            <w:pPr>
              <w:ind w:left="187" w:hanging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52, 58, 61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15,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1134"/>
        </w:trPr>
        <w:tc>
          <w:tcPr>
            <w:tcW w:w="81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КОНСТИТУЦИОННО-ПРАВОВЫЕ ОСНОВЫ МЕСТНОГО УПРАВЛЕНИЯ И САМОУПРАВЛЕНИЯ</w:t>
            </w:r>
          </w:p>
          <w:p w:rsidR="009D586C" w:rsidRPr="002E2C07" w:rsidRDefault="009D586C" w:rsidP="00D46BF8">
            <w:pPr>
              <w:pStyle w:val="3"/>
              <w:tabs>
                <w:tab w:val="num" w:pos="0"/>
              </w:tabs>
              <w:spacing w:after="0"/>
              <w:ind w:left="198" w:hanging="198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86C" w:rsidRPr="002E2C07" w:rsidRDefault="009D586C" w:rsidP="00D4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56, 62</w:t>
            </w:r>
            <w:r w:rsidR="00385416">
              <w:rPr>
                <w:rFonts w:ascii="Times New Roman" w:hAnsi="Times New Roman" w:cs="Times New Roman"/>
                <w:sz w:val="28"/>
                <w:szCs w:val="28"/>
              </w:rPr>
              <w:t>-115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proofErr w:type="spellEnd"/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по теме 3, решение задач, тестирование в </w:t>
            </w:r>
            <w:r w:rsidRPr="002E2C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Moodle</w:t>
            </w:r>
          </w:p>
        </w:tc>
      </w:tr>
      <w:tr w:rsidR="009D586C" w:rsidRPr="002E2C07" w:rsidTr="00D46BF8">
        <w:trPr>
          <w:cantSplit/>
          <w:trHeight w:val="319"/>
        </w:trPr>
        <w:tc>
          <w:tcPr>
            <w:tcW w:w="81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D586C" w:rsidRPr="002E2C07" w:rsidRDefault="009D586C" w:rsidP="00D46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9D586C" w:rsidRPr="002E2C07" w:rsidRDefault="009D586C" w:rsidP="00D4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0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</w:tbl>
    <w:p w:rsidR="009D586C" w:rsidRPr="002E2C07" w:rsidRDefault="009D586C" w:rsidP="009D586C">
      <w:pPr>
        <w:rPr>
          <w:rFonts w:ascii="Times New Roman" w:hAnsi="Times New Roman" w:cs="Times New Roman"/>
          <w:sz w:val="28"/>
          <w:szCs w:val="28"/>
        </w:rPr>
      </w:pPr>
    </w:p>
    <w:p w:rsidR="009D586C" w:rsidRDefault="009D586C"/>
    <w:sectPr w:rsidR="009D586C" w:rsidSect="009D5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586C"/>
    <w:rsid w:val="00056812"/>
    <w:rsid w:val="000778A9"/>
    <w:rsid w:val="00087732"/>
    <w:rsid w:val="000D79BD"/>
    <w:rsid w:val="00252D84"/>
    <w:rsid w:val="002B7D22"/>
    <w:rsid w:val="003567A1"/>
    <w:rsid w:val="00385416"/>
    <w:rsid w:val="003A34F4"/>
    <w:rsid w:val="00443FE7"/>
    <w:rsid w:val="00471A6F"/>
    <w:rsid w:val="004757A9"/>
    <w:rsid w:val="0084234C"/>
    <w:rsid w:val="008441E5"/>
    <w:rsid w:val="00910E8C"/>
    <w:rsid w:val="0095601B"/>
    <w:rsid w:val="009C4409"/>
    <w:rsid w:val="009D586C"/>
    <w:rsid w:val="00B21E9D"/>
    <w:rsid w:val="00B957F3"/>
    <w:rsid w:val="00BB1504"/>
    <w:rsid w:val="00D2498C"/>
    <w:rsid w:val="00DA087E"/>
    <w:rsid w:val="00E503BA"/>
    <w:rsid w:val="00FB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86C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86C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9D58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58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586C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D58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586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D58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586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E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E9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2023-09-03T15:32:00Z</cp:lastPrinted>
  <dcterms:created xsi:type="dcterms:W3CDTF">2022-08-31T15:49:00Z</dcterms:created>
  <dcterms:modified xsi:type="dcterms:W3CDTF">2023-09-03T15:33:00Z</dcterms:modified>
</cp:coreProperties>
</file>