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42" w:rsidRDefault="00E51442" w:rsidP="00967671">
      <w:pPr>
        <w:spacing w:after="0"/>
        <w:jc w:val="center"/>
        <w:rPr>
          <w:b/>
        </w:rPr>
      </w:pPr>
      <w:r w:rsidRPr="00967671">
        <w:rPr>
          <w:b/>
        </w:rPr>
        <w:t xml:space="preserve">Методические рекомендации </w:t>
      </w:r>
      <w:r>
        <w:rPr>
          <w:b/>
        </w:rPr>
        <w:t>к</w:t>
      </w:r>
      <w:r w:rsidRPr="00967671">
        <w:rPr>
          <w:b/>
        </w:rPr>
        <w:t xml:space="preserve"> </w:t>
      </w:r>
      <w:r w:rsidR="00820E65" w:rsidRPr="00A102CE">
        <w:rPr>
          <w:b/>
          <w:i/>
        </w:rPr>
        <w:t>практической</w:t>
      </w:r>
      <w:r w:rsidR="00820E65">
        <w:rPr>
          <w:b/>
        </w:rPr>
        <w:t xml:space="preserve"> части </w:t>
      </w:r>
      <w:r w:rsidRPr="00967671">
        <w:rPr>
          <w:b/>
        </w:rPr>
        <w:t xml:space="preserve">УСРС </w:t>
      </w:r>
    </w:p>
    <w:p w:rsidR="003770F6" w:rsidRDefault="003770F6" w:rsidP="003770F6">
      <w:pPr>
        <w:pStyle w:val="a3"/>
        <w:spacing w:after="0" w:line="240" w:lineRule="auto"/>
        <w:jc w:val="center"/>
      </w:pPr>
      <w:r w:rsidRPr="005A2CE0">
        <w:t>в разделе 2</w:t>
      </w:r>
      <w:r>
        <w:rPr>
          <w:b/>
        </w:rPr>
        <w:t xml:space="preserve"> «</w:t>
      </w:r>
      <w:r w:rsidRPr="005A2CE0">
        <w:rPr>
          <w:b/>
        </w:rPr>
        <w:t>Технологии баз данных и знаний</w:t>
      </w:r>
      <w:r>
        <w:rPr>
          <w:b/>
        </w:rPr>
        <w:t>»</w:t>
      </w:r>
      <w:r>
        <w:t xml:space="preserve"> </w:t>
      </w:r>
    </w:p>
    <w:p w:rsidR="003770F6" w:rsidRDefault="003770F6" w:rsidP="003770F6">
      <w:pPr>
        <w:pStyle w:val="a3"/>
        <w:spacing w:after="0" w:line="240" w:lineRule="auto"/>
        <w:jc w:val="center"/>
        <w:rPr>
          <w:b/>
        </w:rPr>
      </w:pPr>
      <w:r w:rsidRPr="005A2CE0">
        <w:t xml:space="preserve">дисциплины </w:t>
      </w:r>
      <w:r>
        <w:rPr>
          <w:b/>
        </w:rPr>
        <w:t>«</w:t>
      </w:r>
      <w:r w:rsidR="00542A88">
        <w:rPr>
          <w:b/>
        </w:rPr>
        <w:t>И</w:t>
      </w:r>
      <w:r>
        <w:rPr>
          <w:b/>
        </w:rPr>
        <w:t>нформационные технологии»</w:t>
      </w:r>
    </w:p>
    <w:p w:rsidR="00820E65" w:rsidRDefault="00820E65" w:rsidP="00967671">
      <w:pPr>
        <w:spacing w:after="0"/>
        <w:jc w:val="center"/>
        <w:rPr>
          <w:b/>
        </w:rPr>
      </w:pPr>
    </w:p>
    <w:p w:rsidR="00002D38" w:rsidRDefault="00E51442" w:rsidP="00AC3742">
      <w:pPr>
        <w:spacing w:after="0"/>
        <w:ind w:firstLine="709"/>
        <w:jc w:val="both"/>
      </w:pPr>
      <w:r w:rsidRPr="00967671">
        <w:t xml:space="preserve">На </w:t>
      </w:r>
      <w:r>
        <w:t xml:space="preserve">УСРС выносится </w:t>
      </w:r>
      <w:r w:rsidR="00002D38">
        <w:t>закрепление практических навыков</w:t>
      </w:r>
      <w:r w:rsidR="00002D38" w:rsidRPr="00002D38">
        <w:t xml:space="preserve"> </w:t>
      </w:r>
      <w:r w:rsidR="00002D38">
        <w:t xml:space="preserve">в СУБД </w:t>
      </w:r>
      <w:r w:rsidR="00002D38">
        <w:rPr>
          <w:lang w:val="en-US"/>
        </w:rPr>
        <w:t>Access</w:t>
      </w:r>
      <w:r w:rsidR="00002D38" w:rsidRPr="003770F6">
        <w:t xml:space="preserve"> 2010</w:t>
      </w:r>
      <w:r w:rsidR="00002D38">
        <w:t>, приобретенных на занятии, по темам:</w:t>
      </w:r>
    </w:p>
    <w:p w:rsidR="00002D38" w:rsidRPr="00002D38" w:rsidRDefault="00002D38" w:rsidP="00002D38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</w:rPr>
      </w:pPr>
      <w:r w:rsidRPr="00002D38">
        <w:rPr>
          <w:rFonts w:eastAsia="Times New Roman"/>
          <w:i/>
          <w:sz w:val="24"/>
          <w:szCs w:val="24"/>
        </w:rPr>
        <w:t xml:space="preserve"> </w:t>
      </w:r>
      <w:r w:rsidRPr="00002D38">
        <w:rPr>
          <w:rFonts w:eastAsia="Times New Roman"/>
          <w:i/>
        </w:rPr>
        <w:t>«</w:t>
      </w:r>
      <w:r w:rsidRPr="00002D38">
        <w:rPr>
          <w:rFonts w:eastAsia="Times New Roman"/>
        </w:rPr>
        <w:t>Создание БД»</w:t>
      </w:r>
      <w:r w:rsidR="007418B3">
        <w:rPr>
          <w:rFonts w:eastAsia="Times New Roman"/>
        </w:rPr>
        <w:t>;</w:t>
      </w:r>
    </w:p>
    <w:p w:rsidR="00002D38" w:rsidRPr="00002D38" w:rsidRDefault="00002D38" w:rsidP="00002D38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</w:rPr>
      </w:pPr>
      <w:r w:rsidRPr="00002D38">
        <w:rPr>
          <w:rFonts w:eastAsia="Times New Roman"/>
        </w:rPr>
        <w:t xml:space="preserve"> «Конструирование запросов»</w:t>
      </w:r>
      <w:r w:rsidR="007418B3">
        <w:rPr>
          <w:rFonts w:eastAsia="Times New Roman"/>
        </w:rPr>
        <w:t>;</w:t>
      </w:r>
    </w:p>
    <w:p w:rsidR="00002D38" w:rsidRPr="00002D38" w:rsidRDefault="00002D38" w:rsidP="00002D38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</w:rPr>
      </w:pPr>
      <w:r w:rsidRPr="00002D38">
        <w:rPr>
          <w:rFonts w:eastAsia="Times New Roman"/>
        </w:rPr>
        <w:t xml:space="preserve"> «Конструирование форм»</w:t>
      </w:r>
      <w:r w:rsidR="007418B3">
        <w:rPr>
          <w:rFonts w:eastAsia="Times New Roman"/>
        </w:rPr>
        <w:t>;</w:t>
      </w:r>
    </w:p>
    <w:p w:rsidR="00002D38" w:rsidRPr="00002D38" w:rsidRDefault="00002D38" w:rsidP="00002D38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</w:rPr>
      </w:pPr>
      <w:r w:rsidRPr="00002D38">
        <w:rPr>
          <w:rFonts w:eastAsia="Times New Roman"/>
        </w:rPr>
        <w:t xml:space="preserve"> «Конструирование отчета»</w:t>
      </w:r>
      <w:r w:rsidR="007418B3">
        <w:rPr>
          <w:rFonts w:eastAsia="Times New Roman"/>
        </w:rPr>
        <w:t>;</w:t>
      </w:r>
    </w:p>
    <w:p w:rsidR="00002D38" w:rsidRPr="00002D38" w:rsidRDefault="00002D38" w:rsidP="00002D38">
      <w:pPr>
        <w:pStyle w:val="a3"/>
        <w:numPr>
          <w:ilvl w:val="0"/>
          <w:numId w:val="12"/>
        </w:numPr>
        <w:spacing w:after="0"/>
        <w:jc w:val="both"/>
      </w:pPr>
      <w:r w:rsidRPr="00002D38">
        <w:rPr>
          <w:rFonts w:eastAsia="Times New Roman"/>
        </w:rPr>
        <w:t xml:space="preserve"> «Создание БД и запросов к ней в режиме </w:t>
      </w:r>
      <w:r w:rsidRPr="00002D38">
        <w:rPr>
          <w:rFonts w:eastAsia="Times New Roman"/>
          <w:lang w:val="en-US"/>
        </w:rPr>
        <w:t>SQL</w:t>
      </w:r>
      <w:r w:rsidRPr="00002D38">
        <w:rPr>
          <w:rFonts w:eastAsia="Times New Roman"/>
        </w:rPr>
        <w:t>»</w:t>
      </w:r>
      <w:r w:rsidR="0021168D">
        <w:rPr>
          <w:rFonts w:eastAsia="Times New Roman"/>
        </w:rPr>
        <w:t>.</w:t>
      </w:r>
    </w:p>
    <w:p w:rsidR="007418B3" w:rsidRDefault="0021168D" w:rsidP="00AC3742">
      <w:pPr>
        <w:spacing w:after="0"/>
        <w:ind w:firstLine="709"/>
        <w:jc w:val="both"/>
      </w:pPr>
      <w:r>
        <w:t>По темам 1-5</w:t>
      </w:r>
      <w:r w:rsidR="007418B3">
        <w:t xml:space="preserve"> выполняются индивидуальные задания, выданные преподавателем. </w:t>
      </w:r>
    </w:p>
    <w:p w:rsidR="00002D38" w:rsidRPr="00002D38" w:rsidRDefault="007418B3" w:rsidP="00AC3742">
      <w:pPr>
        <w:spacing w:after="0"/>
        <w:ind w:firstLine="709"/>
        <w:jc w:val="both"/>
      </w:pPr>
      <w:r>
        <w:t xml:space="preserve">В случае затруднений при их выполнении следует обращаться к кратким теоретическим сведениям по данным темам и методическим рекомендациям к выполнению аналогичных </w:t>
      </w:r>
      <w:r w:rsidR="008443D8">
        <w:t xml:space="preserve">по типу </w:t>
      </w:r>
      <w:r>
        <w:t xml:space="preserve">заданий, изложенным в учебном пособии авторов В.С. </w:t>
      </w:r>
      <w:proofErr w:type="spellStart"/>
      <w:r>
        <w:t>Оскерко</w:t>
      </w:r>
      <w:proofErr w:type="spellEnd"/>
      <w:r>
        <w:t xml:space="preserve">, З.В. </w:t>
      </w:r>
      <w:proofErr w:type="spellStart"/>
      <w:r>
        <w:t>Пунчик</w:t>
      </w:r>
      <w:proofErr w:type="spellEnd"/>
      <w:r>
        <w:t xml:space="preserve"> «Технологии баз данных и знаний», Мн.: БГЭУ, 2015</w:t>
      </w:r>
      <w:r w:rsidR="00835DDE">
        <w:t>.</w:t>
      </w:r>
    </w:p>
    <w:p w:rsidR="00835DDE" w:rsidRPr="00A80B49" w:rsidRDefault="00835DDE" w:rsidP="008443D8">
      <w:pPr>
        <w:pStyle w:val="a3"/>
        <w:spacing w:after="0"/>
        <w:ind w:left="0" w:firstLine="709"/>
        <w:jc w:val="both"/>
      </w:pPr>
      <w:bookmarkStart w:id="0" w:name="_GoBack"/>
      <w:bookmarkEnd w:id="0"/>
      <w:r>
        <w:t>Контроль за выполнением заданий состоит в проверке преподавателем результатов их выполнения – наличия на машинном носителе созданных БД и их объектов.</w:t>
      </w:r>
    </w:p>
    <w:sectPr w:rsidR="00835DDE" w:rsidRPr="00A80B49" w:rsidSect="00154B07">
      <w:headerReference w:type="default" r:id="rId7"/>
      <w:pgSz w:w="11906" w:h="16838"/>
      <w:pgMar w:top="680" w:right="567" w:bottom="68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5B" w:rsidRDefault="00C2415B" w:rsidP="000357EE">
      <w:pPr>
        <w:spacing w:after="0" w:line="240" w:lineRule="auto"/>
      </w:pPr>
      <w:r>
        <w:separator/>
      </w:r>
    </w:p>
  </w:endnote>
  <w:endnote w:type="continuationSeparator" w:id="0">
    <w:p w:rsidR="00C2415B" w:rsidRDefault="00C2415B" w:rsidP="0003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5B" w:rsidRDefault="00C2415B" w:rsidP="000357EE">
      <w:pPr>
        <w:spacing w:after="0" w:line="240" w:lineRule="auto"/>
      </w:pPr>
      <w:r>
        <w:separator/>
      </w:r>
    </w:p>
  </w:footnote>
  <w:footnote w:type="continuationSeparator" w:id="0">
    <w:p w:rsidR="00C2415B" w:rsidRDefault="00C2415B" w:rsidP="0003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72202"/>
      <w:docPartObj>
        <w:docPartGallery w:val="Page Numbers (Top of Page)"/>
        <w:docPartUnique/>
      </w:docPartObj>
    </w:sdtPr>
    <w:sdtEndPr/>
    <w:sdtContent>
      <w:p w:rsidR="00FB185A" w:rsidRDefault="00FB185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8D">
          <w:rPr>
            <w:noProof/>
          </w:rPr>
          <w:t>1</w:t>
        </w:r>
        <w:r>
          <w:fldChar w:fldCharType="end"/>
        </w:r>
      </w:p>
    </w:sdtContent>
  </w:sdt>
  <w:p w:rsidR="000357EE" w:rsidRDefault="000357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80E"/>
    <w:multiLevelType w:val="hybridMultilevel"/>
    <w:tmpl w:val="F35CA5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D4B5C"/>
    <w:multiLevelType w:val="hybridMultilevel"/>
    <w:tmpl w:val="9F12FD08"/>
    <w:lvl w:ilvl="0" w:tplc="B61851D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D35E75"/>
    <w:multiLevelType w:val="hybridMultilevel"/>
    <w:tmpl w:val="F154EC42"/>
    <w:lvl w:ilvl="0" w:tplc="C66C9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0E90"/>
    <w:multiLevelType w:val="hybridMultilevel"/>
    <w:tmpl w:val="C51C38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6960CE7"/>
    <w:multiLevelType w:val="hybridMultilevel"/>
    <w:tmpl w:val="F2C071D6"/>
    <w:lvl w:ilvl="0" w:tplc="92B00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1E0"/>
    <w:multiLevelType w:val="hybridMultilevel"/>
    <w:tmpl w:val="D0BE9C7C"/>
    <w:lvl w:ilvl="0" w:tplc="BDD65E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7F139F"/>
    <w:multiLevelType w:val="hybridMultilevel"/>
    <w:tmpl w:val="307449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CE6FAB"/>
    <w:multiLevelType w:val="hybridMultilevel"/>
    <w:tmpl w:val="9A180900"/>
    <w:lvl w:ilvl="0" w:tplc="08D41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6E69AA"/>
    <w:multiLevelType w:val="hybridMultilevel"/>
    <w:tmpl w:val="E83003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573708"/>
    <w:multiLevelType w:val="hybridMultilevel"/>
    <w:tmpl w:val="6C9E4AD2"/>
    <w:lvl w:ilvl="0" w:tplc="15F8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62225F"/>
    <w:multiLevelType w:val="hybridMultilevel"/>
    <w:tmpl w:val="7B282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FC161E"/>
    <w:multiLevelType w:val="hybridMultilevel"/>
    <w:tmpl w:val="42BA32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75"/>
    <w:rsid w:val="00002D38"/>
    <w:rsid w:val="0003267B"/>
    <w:rsid w:val="000357EE"/>
    <w:rsid w:val="000945C1"/>
    <w:rsid w:val="000D6DA4"/>
    <w:rsid w:val="00103C1E"/>
    <w:rsid w:val="00154B07"/>
    <w:rsid w:val="0019052E"/>
    <w:rsid w:val="00200D71"/>
    <w:rsid w:val="0021168D"/>
    <w:rsid w:val="00217D70"/>
    <w:rsid w:val="00282F86"/>
    <w:rsid w:val="0028392A"/>
    <w:rsid w:val="002A074D"/>
    <w:rsid w:val="003173F2"/>
    <w:rsid w:val="003770F6"/>
    <w:rsid w:val="003C2566"/>
    <w:rsid w:val="0045794C"/>
    <w:rsid w:val="00472E55"/>
    <w:rsid w:val="00542A88"/>
    <w:rsid w:val="0055497C"/>
    <w:rsid w:val="00562402"/>
    <w:rsid w:val="005A2CE0"/>
    <w:rsid w:val="005A51B8"/>
    <w:rsid w:val="00685B22"/>
    <w:rsid w:val="00696DA2"/>
    <w:rsid w:val="006E2FB0"/>
    <w:rsid w:val="00740C2C"/>
    <w:rsid w:val="007418B3"/>
    <w:rsid w:val="00746B92"/>
    <w:rsid w:val="007A69B7"/>
    <w:rsid w:val="007C111A"/>
    <w:rsid w:val="008116CE"/>
    <w:rsid w:val="00820E65"/>
    <w:rsid w:val="00835DDE"/>
    <w:rsid w:val="008443D8"/>
    <w:rsid w:val="00890755"/>
    <w:rsid w:val="008B41C7"/>
    <w:rsid w:val="008C4083"/>
    <w:rsid w:val="008D3C52"/>
    <w:rsid w:val="009271CB"/>
    <w:rsid w:val="00934EFD"/>
    <w:rsid w:val="00A102CE"/>
    <w:rsid w:val="00A46576"/>
    <w:rsid w:val="00A80B49"/>
    <w:rsid w:val="00AA06EC"/>
    <w:rsid w:val="00AE2888"/>
    <w:rsid w:val="00B006B2"/>
    <w:rsid w:val="00B86175"/>
    <w:rsid w:val="00C2415B"/>
    <w:rsid w:val="00C703DF"/>
    <w:rsid w:val="00CC11CA"/>
    <w:rsid w:val="00CD74C2"/>
    <w:rsid w:val="00D8039B"/>
    <w:rsid w:val="00E32A6D"/>
    <w:rsid w:val="00E51442"/>
    <w:rsid w:val="00E610DB"/>
    <w:rsid w:val="00E668EA"/>
    <w:rsid w:val="00F04860"/>
    <w:rsid w:val="00F74E2B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CA058-3957-4C9F-87D3-7E55E0B4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7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51442"/>
    <w:pPr>
      <w:widowControl w:val="0"/>
      <w:spacing w:after="0"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51442"/>
    <w:rPr>
      <w:rFonts w:eastAsia="Times New Roman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51442"/>
    <w:pPr>
      <w:spacing w:after="0" w:line="240" w:lineRule="auto"/>
      <w:jc w:val="both"/>
    </w:pPr>
    <w:rPr>
      <w:rFonts w:eastAsia="Times New Roman"/>
      <w:b/>
      <w:bCs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1442"/>
    <w:rPr>
      <w:rFonts w:eastAsia="Times New Roman"/>
      <w:b/>
      <w:bCs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7EE"/>
  </w:style>
  <w:style w:type="paragraph" w:styleId="a6">
    <w:name w:val="footer"/>
    <w:basedOn w:val="a"/>
    <w:link w:val="a7"/>
    <w:uiPriority w:val="99"/>
    <w:unhideWhenUsed/>
    <w:rsid w:val="00035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3</cp:revision>
  <cp:lastPrinted>2016-02-12T12:14:00Z</cp:lastPrinted>
  <dcterms:created xsi:type="dcterms:W3CDTF">2019-01-03T12:25:00Z</dcterms:created>
  <dcterms:modified xsi:type="dcterms:W3CDTF">2019-01-03T12:31:00Z</dcterms:modified>
</cp:coreProperties>
</file>