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44" w:rsidRPr="008B1FCF" w:rsidRDefault="006A1D44" w:rsidP="00D2122A">
      <w:pPr>
        <w:jc w:val="center"/>
        <w:rPr>
          <w:b/>
          <w:sz w:val="28"/>
          <w:szCs w:val="28"/>
        </w:rPr>
      </w:pPr>
      <w:r w:rsidRPr="008B1FCF">
        <w:rPr>
          <w:b/>
          <w:sz w:val="28"/>
          <w:szCs w:val="28"/>
        </w:rPr>
        <w:t>ТЕМАТИКА И ПЛАНЫ ПРАКТИЧЕСКИХ ЗАНЯТИЙ</w:t>
      </w:r>
    </w:p>
    <w:p w:rsidR="006A1D44" w:rsidRDefault="006A1D44" w:rsidP="00D2122A">
      <w:pPr>
        <w:rPr>
          <w:b/>
          <w:sz w:val="28"/>
          <w:szCs w:val="28"/>
        </w:rPr>
      </w:pPr>
    </w:p>
    <w:p w:rsidR="006A1D44" w:rsidRDefault="006A1D44" w:rsidP="00D2122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учебно-методической разработки по дисциплине «Иностранный язык»</w:t>
      </w:r>
    </w:p>
    <w:p w:rsidR="006A1D44" w:rsidRPr="00577052" w:rsidRDefault="006A1D44" w:rsidP="00D21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Pr="00577052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en-US"/>
        </w:rPr>
        <w:t>Speech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Practice</w:t>
      </w:r>
      <w:r w:rsidRPr="00577052">
        <w:rPr>
          <w:b/>
          <w:bCs/>
          <w:sz w:val="28"/>
          <w:szCs w:val="28"/>
        </w:rPr>
        <w:t>”</w:t>
      </w:r>
    </w:p>
    <w:p w:rsidR="006A1D44" w:rsidRPr="00577052" w:rsidRDefault="006A1D44" w:rsidP="00D2122A">
      <w:pPr>
        <w:rPr>
          <w:b/>
          <w:sz w:val="28"/>
          <w:szCs w:val="28"/>
        </w:rPr>
      </w:pPr>
    </w:p>
    <w:p w:rsidR="006A1D44" w:rsidRPr="00661ED7" w:rsidRDefault="006A1D44" w:rsidP="00D2122A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Практическая цель: </w:t>
      </w:r>
      <w:r>
        <w:rPr>
          <w:sz w:val="28"/>
          <w:szCs w:val="28"/>
        </w:rPr>
        <w:t>Совершенствование навыков иноязычного общения во взаимодействии с аудированием, чтением и письмом.</w:t>
      </w:r>
    </w:p>
    <w:p w:rsidR="006A1D44" w:rsidRPr="00661ED7" w:rsidRDefault="006A1D44" w:rsidP="00D2122A">
      <w:pPr>
        <w:jc w:val="both"/>
        <w:rPr>
          <w:sz w:val="28"/>
          <w:szCs w:val="28"/>
        </w:rPr>
      </w:pPr>
    </w:p>
    <w:tbl>
      <w:tblPr>
        <w:tblW w:w="10520" w:type="dxa"/>
        <w:jc w:val="right"/>
        <w:tblLayout w:type="fixed"/>
        <w:tblLook w:val="0000"/>
      </w:tblPr>
      <w:tblGrid>
        <w:gridCol w:w="387"/>
        <w:gridCol w:w="1426"/>
        <w:gridCol w:w="614"/>
        <w:gridCol w:w="1626"/>
        <w:gridCol w:w="3107"/>
        <w:gridCol w:w="1280"/>
        <w:gridCol w:w="2080"/>
      </w:tblGrid>
      <w:tr w:rsidR="006A1D44" w:rsidRPr="00256544" w:rsidTr="000B7FB3">
        <w:trPr>
          <w:trHeight w:val="1135"/>
          <w:jc w:val="righ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№</w:t>
            </w:r>
          </w:p>
          <w:p w:rsidR="006A1D44" w:rsidRDefault="006A1D44" w:rsidP="000B7F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НАЗВАНИЕ РАЗДЕЛА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КОЛ-ВО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ЧА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СОВ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ИЗУЧАЕМЫЕ ТЕМЫ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УЧЕБНЫЙ МАТЕРИАЛ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ЛЯЕМАЯ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САМОСТ.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ФОРМЫ И ВИДЫ КОНТРОЛЯ</w:t>
            </w:r>
          </w:p>
        </w:tc>
      </w:tr>
      <w:tr w:rsidR="006A1D44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Pr="00577052" w:rsidRDefault="006A1D44" w:rsidP="000B7FB3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577052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st</w:t>
            </w:r>
            <w:r w:rsidRPr="00577052">
              <w:rPr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6A1D44" w:rsidRDefault="006A1D44" w:rsidP="000B7FB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6A1D44" w:rsidTr="000B7FB3">
        <w:trPr>
          <w:jc w:val="right"/>
        </w:trPr>
        <w:tc>
          <w:tcPr>
            <w:tcW w:w="84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Introductory Test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Dealing with People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Going by Appearances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1,3</w:t>
            </w: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 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Real beauty sketches” </w:t>
            </w:r>
            <w:hyperlink r:id="rId5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6A1D44" w:rsidRDefault="006A1D44" w:rsidP="000B7FB3">
            <w:pPr>
              <w:rPr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43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Watcyn- Jones Peter Vocabulary games and activities 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 Study: Module 1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6A1D44" w:rsidTr="000B7FB3">
        <w:trPr>
          <w:trHeight w:val="193"/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Character and Personality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R.B.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4</w:t>
            </w: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Redman Stuart Vocabulary in Use (Intermediate), Unit 44</w:t>
            </w: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Work-outs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Parents and Children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R.B.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2</w:t>
            </w: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Video:“BC to overhaul Family relations laws”  </w:t>
            </w:r>
            <w:hyperlink r:id="rId6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Work-outs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talk-show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1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Teenagers Now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2</w:t>
            </w: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46,47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Audio: Yaskevich, V.V. Learning to listen “People and their families”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Video “Now or never” </w:t>
            </w:r>
            <w:hyperlink r:id="rId7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TALK-SHOW “NOW AND THEN:HOW TO OVERCOME THE PROBLEM OF GENERATION GAP”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Food and Meals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and Cooking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2</w:t>
            </w: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58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Pohl Alison, Test your business English: Hotel and Catering ,Section 4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Watcyn- Jones Peter Vocabulary games and activities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2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a Recipe “My Favourite Dish”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2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Daily Meals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1</w:t>
            </w: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Audio:Yaskevich, V.V. Learning to listen “Food”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Barnes Annette, Hines Jean and Weldon Jenny Have fun with vocabulary: quizzes for English classes , Unit 1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Eating Out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4</w:t>
            </w: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59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Work-outs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project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Discussion: “Eating out places to suit every pocket”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Table Manners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3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Project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Power point projects: “Table manners all over the world”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Fast Food and Globalization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5</w:t>
            </w: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 “Supersize me”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“Supersize Me” work-outs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DEBATE: “THE RIGHT FOOD: MYTH OR REALITY”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Places of Living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Location and Places to Live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1</w:t>
            </w:r>
          </w:p>
          <w:p w:rsidR="006A1D44" w:rsidRDefault="006A1D44" w:rsidP="000B7FB3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Redman Stuart Vocabulary in Use (Intermediate), Unit 49, 50, 51</w:t>
            </w:r>
          </w:p>
          <w:p w:rsidR="006A1D44" w:rsidRDefault="006A1D44" w:rsidP="000B7FB3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Audio: Yaskevich, V.V. Learning to listen “House”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3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Furnishing and Decorating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2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Project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Wring a “House for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Sale</w:t>
                </w:r>
              </w:smartTag>
            </w:smartTag>
            <w:r>
              <w:rPr>
                <w:sz w:val="20"/>
                <w:szCs w:val="20"/>
                <w:lang w:val="en-US"/>
              </w:rPr>
              <w:t>” Advertisement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3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Living Out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3</w:t>
            </w: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Video “Most unusual houses” </w:t>
            </w:r>
            <w:hyperlink r:id="rId8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Hand-outs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PROJECT: “MY IDEAL HOUSE”</w:t>
            </w:r>
          </w:p>
        </w:tc>
      </w:tr>
      <w:tr w:rsidR="006A1D44" w:rsidRPr="00B2476D" w:rsidTr="000B7FB3">
        <w:trPr>
          <w:trHeight w:val="967"/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4" w:rsidRPr="00577052" w:rsidRDefault="006A1D44" w:rsidP="000B7FB3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2</w:t>
            </w:r>
            <w:r w:rsidRPr="00577052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577052">
              <w:rPr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City Life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Living in Countrysides, Towns and Cities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Achievement,Unit 1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5, Unit 5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Discussion “The        World's Urban Explosion”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Going Around the City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1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Theater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2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72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Hand-outs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Short Voc. and Grammar Test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Cinema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Achievement,Unit 3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72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A Cinema (Theatre, Museum) Review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5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Museum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Achievement,Unit 3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72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Video “Night in Museum”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Hand-outs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Choosing a Profession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Pr="002C7F57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Professional Activity as Part of Human Life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1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63, 64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6, Unit 1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People's Occupations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1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65, 66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Barnes Annette, Hines Jean and Weldon Jenny Have fun with vocabulary: quizzes for English classes ,Unit 11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Job Fair: a role -play</w:t>
            </w:r>
          </w:p>
        </w:tc>
      </w:tr>
      <w:tr w:rsidR="006A1D44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Job Hunting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Achievement, Unit 2 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Video “IT Crowd: job interview”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6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Career Prospects for Economics and Tourism Students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4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Walker Robin, Harding Keith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Oxford</w:t>
                </w:r>
              </w:smartTag>
            </w:smartTag>
            <w:r>
              <w:rPr>
                <w:sz w:val="20"/>
                <w:szCs w:val="20"/>
                <w:lang w:val="en-US"/>
              </w:rPr>
              <w:t xml:space="preserve"> English for Careers: Tourism, Unit 1,4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a CV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DISCUSSION: “21ST CENTURY TRENDS FOR THE BELARUSIAN TOURISM”</w:t>
            </w:r>
          </w:p>
        </w:tc>
      </w:tr>
    </w:tbl>
    <w:p w:rsidR="006A1D44" w:rsidRPr="00D2122A" w:rsidRDefault="006A1D44" w:rsidP="00D2122A">
      <w:pPr>
        <w:jc w:val="both"/>
        <w:rPr>
          <w:bCs/>
          <w:iCs/>
          <w:sz w:val="28"/>
          <w:szCs w:val="28"/>
          <w:lang w:val="en-US"/>
        </w:rPr>
      </w:pPr>
    </w:p>
    <w:p w:rsidR="006A1D44" w:rsidRDefault="006A1D44" w:rsidP="00D2122A">
      <w:pPr>
        <w:jc w:val="both"/>
        <w:rPr>
          <w:bCs/>
          <w:iCs/>
          <w:sz w:val="28"/>
          <w:szCs w:val="28"/>
          <w:lang w:val="en-US"/>
        </w:rPr>
      </w:pPr>
    </w:p>
    <w:p w:rsidR="006A1D44" w:rsidRPr="00577052" w:rsidRDefault="006A1D44" w:rsidP="00D2122A">
      <w:pPr>
        <w:jc w:val="both"/>
        <w:rPr>
          <w:bCs/>
          <w:iCs/>
          <w:sz w:val="28"/>
          <w:szCs w:val="28"/>
          <w:lang w:val="en-US"/>
        </w:rPr>
      </w:pPr>
    </w:p>
    <w:p w:rsidR="006A1D44" w:rsidRDefault="006A1D44" w:rsidP="00D2122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учебно-методической разработки по дисциплине «Иностранный язык» </w:t>
      </w:r>
    </w:p>
    <w:p w:rsidR="006A1D44" w:rsidRPr="00577052" w:rsidRDefault="006A1D44" w:rsidP="00D21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Pr="00577052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en-US"/>
        </w:rPr>
        <w:t>ReadingComprehension</w:t>
      </w:r>
      <w:r w:rsidRPr="00577052">
        <w:rPr>
          <w:b/>
          <w:bCs/>
          <w:sz w:val="28"/>
          <w:szCs w:val="28"/>
        </w:rPr>
        <w:t>”</w:t>
      </w:r>
    </w:p>
    <w:p w:rsidR="006A1D44" w:rsidRDefault="006A1D44" w:rsidP="00D2122A">
      <w:pPr>
        <w:jc w:val="center"/>
        <w:rPr>
          <w:b/>
          <w:bCs/>
          <w:sz w:val="28"/>
          <w:szCs w:val="28"/>
        </w:rPr>
      </w:pPr>
    </w:p>
    <w:p w:rsidR="006A1D44" w:rsidRPr="00577052" w:rsidRDefault="006A1D44" w:rsidP="00D2122A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цель:</w:t>
      </w:r>
      <w:r>
        <w:rPr>
          <w:sz w:val="28"/>
          <w:szCs w:val="28"/>
        </w:rPr>
        <w:t xml:space="preserve"> Развитие навыков всех видов чтения</w:t>
      </w:r>
      <w:r w:rsidRPr="00577052">
        <w:rPr>
          <w:sz w:val="28"/>
          <w:szCs w:val="28"/>
        </w:rPr>
        <w:t>.</w:t>
      </w:r>
    </w:p>
    <w:p w:rsidR="006A1D44" w:rsidRPr="00661ED7" w:rsidRDefault="006A1D44" w:rsidP="00D2122A">
      <w:pPr>
        <w:jc w:val="both"/>
        <w:rPr>
          <w:sz w:val="28"/>
          <w:szCs w:val="28"/>
        </w:rPr>
      </w:pPr>
    </w:p>
    <w:tbl>
      <w:tblPr>
        <w:tblW w:w="10520" w:type="dxa"/>
        <w:jc w:val="right"/>
        <w:tblLayout w:type="fixed"/>
        <w:tblLook w:val="0000"/>
      </w:tblPr>
      <w:tblGrid>
        <w:gridCol w:w="387"/>
        <w:gridCol w:w="1426"/>
        <w:gridCol w:w="614"/>
        <w:gridCol w:w="1466"/>
        <w:gridCol w:w="2814"/>
        <w:gridCol w:w="1893"/>
        <w:gridCol w:w="1920"/>
      </w:tblGrid>
      <w:tr w:rsidR="006A1D44" w:rsidTr="000B7FB3">
        <w:trPr>
          <w:trHeight w:val="1135"/>
          <w:jc w:val="righ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№</w:t>
            </w: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НАЗВАНИЕ РАЗДЕЛА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КОЛ-ВО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ЧА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СОВ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ИЗУЧАЕМЫЕ ТЕМЫ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УЧЕБНЫЙ МАТЕРИАЛ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УПРАВЛЯЕМАЯ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ФОРМЫ И ВИДЫ КОНТРОЛЯ</w:t>
            </w:r>
          </w:p>
        </w:tc>
      </w:tr>
      <w:tr w:rsidR="006A1D44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Pr="00577052" w:rsidRDefault="006A1D44" w:rsidP="000B7FB3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577052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st</w:t>
            </w:r>
            <w:r w:rsidRPr="00577052">
              <w:rPr>
                <w:b/>
                <w:bCs/>
                <w:iCs/>
                <w:sz w:val="20"/>
                <w:szCs w:val="20"/>
                <w:lang w:val="en-US"/>
              </w:rPr>
              <w:t>TERM</w:t>
            </w:r>
          </w:p>
          <w:p w:rsidR="006A1D44" w:rsidRDefault="006A1D44" w:rsidP="000B7FB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6A1D44" w:rsidTr="000B7FB3">
        <w:trPr>
          <w:jc w:val="right"/>
        </w:trPr>
        <w:tc>
          <w:tcPr>
            <w:tcW w:w="860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Introductory Test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Dealing with People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Going by Appearances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Appearances are deceptive” (Y.M.Merculova. English for university students: reading, writing and conversation. Lesson 9)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Looking good gets the goodies”(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 Unit 14)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Young Archimedes” (Y.M.Merculova. English for university students: reading ,writing and conversation. Lesson 9)</w:t>
            </w:r>
          </w:p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 number of nouns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City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G.Greene"Doctor Fisher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color w:val="000000"/>
                    <w:sz w:val="20"/>
                    <w:szCs w:val="20"/>
                    <w:lang w:val="en-US"/>
                  </w:rPr>
                  <w:t>Geneva</w:t>
                </w:r>
              </w:smartTag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 “All that glitters is not gold”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(scanning reading)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Character and Personality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My great aunt”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Book 1. Section 1. Unit 1)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Mother”(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Book 1. Section 1. Unit 1)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word-building of   nouns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City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color w:val="000000"/>
                    <w:sz w:val="20"/>
                    <w:szCs w:val="20"/>
                    <w:lang w:val="en-US"/>
                  </w:rPr>
                  <w:t>Geneva</w:t>
                </w:r>
              </w:smartTag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1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Parents and Children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A life in the day of Diana Harpwood” ( 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Book 1. Section 1. Unit 2)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How much freedom should children have?’(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 Unit 2)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Most important hour in a familyʼs  day”(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 Book 1. Unit 4)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articles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City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color w:val="000000"/>
                    <w:sz w:val="20"/>
                    <w:szCs w:val="20"/>
                    <w:lang w:val="en-US"/>
                  </w:rPr>
                  <w:t>Geneva</w:t>
                </w:r>
              </w:smartTag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Essay “ How to bridge the generation gap”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(skimming reading)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Teenagers Now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younger generation knows best” 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Collection of English authentic texts. Unit 2)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American youth”(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Collection of English authentic texts. Unit 2)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articles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City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color w:val="000000"/>
                    <w:sz w:val="20"/>
                    <w:szCs w:val="20"/>
                    <w:lang w:val="en-US"/>
                  </w:rPr>
                  <w:t>Geneva</w:t>
                </w:r>
              </w:smartTag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TALK- SHOW “BELARUSIAN TEENAGERS: THEIR PROBLEMS, LIKES, ACTIIVTIES”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2. 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Food and Meals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Food and Cooking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English food”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Section 3. Unit 2)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Five simple ways to cook an egg” 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Серов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Bizarre food” (newspaper article)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adjective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City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color w:val="000000"/>
                    <w:sz w:val="20"/>
                    <w:szCs w:val="20"/>
                    <w:lang w:val="en-US"/>
                  </w:rPr>
                  <w:t>Geneva</w:t>
                </w:r>
              </w:smartTag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2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Daily Meals 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How to consider the factors when planning meals”( P. Gavigan. First Certificate Reading. Unit 4.)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Food for thought”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Developing strategies in reading comprehension. Section 3. Unit 2)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compound adjectives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Questionnaire ''Putting your eating habits to the test”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(reading for gist and detail)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Eating Out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Convenience food”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Section 3. Unit 2)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adverb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Analyses of the article “Bankerʼs £41000 booze fun”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(scanning reading)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Table Manners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 list of doʼs and donʼts”(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American and British dinner manners’(Д.С.Седов. Collection of English authentic texts.)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DISCUSSION: “DINNER AMNNERS – UNNECESSARY FORMALITY”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 Food and Globalization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Gluttony: you are what you eat”. (Cheryl Pavlick. Hot topics.)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Fast food.”(A newspaper article)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three fat women of Antibes’ (Extract from the story by S. Maugham)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Essay “Obesity is a social problem”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(skimming reading)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Places of Living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Location and Places to Live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Sissinghurst castle”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Section 2.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Grandmaʼs cottage”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Section 2. Unit 1.)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Tenses. Active Voice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ANALYSES OF THE ARTICLE: “WHAT A MESS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!”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Furnishing and Decorating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 night in a quiet country inn.”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Section 2. Unit 2.)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Geekhouse” (a newspaper article)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Tenses. Passive Voice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(reading for gist and detail)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Living Out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Clara in the Denhamsʼ house.”(Extract from the book by Margaret Drabble.)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Tenses. Passive  Voice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3</w:t>
            </w:r>
          </w:p>
        </w:tc>
      </w:tr>
      <w:tr w:rsidR="006A1D44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snapToGrid w:val="0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Pr="00577052" w:rsidRDefault="006A1D44" w:rsidP="000B7FB3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>2</w:t>
            </w:r>
            <w:r w:rsidRPr="0071392E">
              <w:rPr>
                <w:rFonts w:cs="Times New Roman"/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577052"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6A1D44" w:rsidRDefault="006A1D44" w:rsidP="000B7FB3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6A1D44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Pr="002C7F57" w:rsidRDefault="006A1D44" w:rsidP="000B7FB3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City Life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Living in Countrysides, Towns and Cities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Manhattan</w:t>
            </w:r>
            <w:r>
              <w:rPr>
                <w:rFonts w:cs="Times New Roman"/>
                <w:sz w:val="20"/>
                <w:szCs w:val="20"/>
              </w:rPr>
              <w:t>’</w:t>
            </w:r>
            <w:r>
              <w:rPr>
                <w:rFonts w:cs="Times New Roman"/>
                <w:sz w:val="20"/>
                <w:szCs w:val="20"/>
                <w:lang w:val="en-US"/>
              </w:rPr>
              <w:t>sTenements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  <w:p w:rsidR="006A1D44" w:rsidRDefault="006A1D44" w:rsidP="000B7FB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Т.О. Маковская Учебно-методическое пособие по лингвострановедению</w:t>
            </w:r>
          </w:p>
          <w:p w:rsidR="006A1D44" w:rsidRDefault="006A1D44" w:rsidP="000B7FB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для студентов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курса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факультета «Высшая школа туризма»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Town” (Д.С.Седов. Collection of English authentic texts.)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PAPER READING COMPREHENSION TEST 5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Going Around the City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London on foot”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article from www.bbc.com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 “Once on a city tour”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Article analyses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The Theater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Theatre” E.B. Karnevskaya, V.M. Fedosejeva.. “Developing Strategies in Reading Comprhension”, Book 2, Section V, Unit 2, Lesson A.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Shakespeare” E.B. Karnevskaya, V.M. Fedosejeva.. “Developing Strategies in Reading Comprhension”, Book 2, Section V, Unit 2,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The Verbals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 “the role of theater in modern life”</w:t>
            </w:r>
          </w:p>
        </w:tc>
      </w:tr>
      <w:tr w:rsidR="006A1D44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The Cinema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Great Days of Hollywood” E.B. Karnevskaya, V.M. Fedosejeva. “Developing Strategies in Reading Comprhension”, Book 2, Section V, Unit 2, Lesson B.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The Verbals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Pr="00D2122A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Pr="00D2122A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Pr="00D2122A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D2122A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Role-play: </w:t>
            </w:r>
          </w:p>
          <w:p w:rsidR="006A1D44" w:rsidRPr="00D2122A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Prepare to act as an interviewer talking to a film critic about the films which were produced in Hollywood in the 1930s and 1940s in terms of their artistic value, the producers, the actors.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The Museum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Madame  Tussaud’s” E.B. Karnevskaya, V.M. Fedosejeva.. “Developing Strategies in Reading Comprhension”, Book 2, Section V, Unit 3,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The Verbals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Discussion: Visiting “The Night of Museums”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(skimming reading)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</w:p>
        </w:tc>
      </w:tr>
      <w:tr w:rsidR="006A1D44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Choosing a Profession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Pr="002C7F57" w:rsidRDefault="006A1D44" w:rsidP="000B7F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Professional Activity as Part of Human Life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Missed Opportunities” E.B. Karnevskaya, V.M. Fedosejeva.. “Developing Strategies in Reading Comprhension”, Book 2, Section I, Unit 1,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Modal Verbs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Discussion: Share your ideas about taking opportunities that life offers. Do you think it’s worth taking risks in life?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People's Occupations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Mrs. Garstin’s Hopes and Disappointments” E.B. Karnevskaya, V.M. Fedosejeva.. “Developing Strategies in Reading Comprhension”, Book 2, Section I, Unit 1, Lesson B.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Reading Puzzle” E.B. Karnevskaya, V.M. Fedosejeva.. “Developing Strategies in Reading Comprhension”, Book 2, Section VI, Unit 2,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Modal Verbs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(scanning reading)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Job Hunting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Waiter for a week” E.B. Karnevskaya, V.M. Fedosejeva.. “Developing Strategies in Reading Comprhension”, Book 2, Section I, Unit 2, Lesson B.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Modal Verbs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HomeReadingArthurHailey“Airport”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6</w:t>
            </w:r>
          </w:p>
        </w:tc>
      </w:tr>
      <w:tr w:rsidR="006A1D44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Career Prospects for Economics and Tourism Students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We are all in the same ship, aren't we?”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article from www.bbc.com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DISCUSSION “CAREER PROSPECTS FOR ECONOMICS AND TOURISM STUDENTS”</w:t>
            </w:r>
          </w:p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sz w:val="20"/>
                <w:szCs w:val="20"/>
                <w:lang w:val="en-US"/>
              </w:rPr>
              <w:t>Article analyses</w:t>
            </w:r>
          </w:p>
        </w:tc>
      </w:tr>
    </w:tbl>
    <w:p w:rsidR="006A1D44" w:rsidRDefault="006A1D44" w:rsidP="00D2122A">
      <w:pPr>
        <w:jc w:val="both"/>
        <w:rPr>
          <w:lang w:val="en-US"/>
        </w:rPr>
      </w:pPr>
    </w:p>
    <w:p w:rsidR="006A1D44" w:rsidRDefault="006A1D44" w:rsidP="00D2122A">
      <w:pPr>
        <w:jc w:val="both"/>
        <w:rPr>
          <w:lang w:val="en-US"/>
        </w:rPr>
      </w:pPr>
    </w:p>
    <w:p w:rsidR="006A1D44" w:rsidRDefault="006A1D44" w:rsidP="00D2122A">
      <w:pPr>
        <w:jc w:val="both"/>
        <w:rPr>
          <w:lang w:val="en-US"/>
        </w:rPr>
      </w:pPr>
    </w:p>
    <w:p w:rsidR="006A1D44" w:rsidRPr="00D2122A" w:rsidRDefault="006A1D44" w:rsidP="00D2122A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учебно-методической разработки по дисциплине </w:t>
      </w:r>
    </w:p>
    <w:p w:rsidR="006A1D44" w:rsidRPr="00D2122A" w:rsidRDefault="006A1D44" w:rsidP="00D2122A">
      <w:pPr>
        <w:jc w:val="center"/>
        <w:rPr>
          <w:b/>
          <w:bCs/>
          <w:sz w:val="28"/>
          <w:szCs w:val="28"/>
          <w:lang w:val="en-US"/>
        </w:rPr>
      </w:pPr>
      <w:r w:rsidRPr="00D2122A">
        <w:rPr>
          <w:b/>
          <w:bCs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</w:rPr>
        <w:t>Иностранныйязык</w:t>
      </w:r>
      <w:r w:rsidRPr="00D2122A">
        <w:rPr>
          <w:b/>
          <w:bCs/>
          <w:sz w:val="28"/>
          <w:szCs w:val="28"/>
          <w:lang w:val="en-US"/>
        </w:rPr>
        <w:t>»</w:t>
      </w:r>
    </w:p>
    <w:p w:rsidR="006A1D44" w:rsidRDefault="006A1D44" w:rsidP="00D2122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  <w:lang w:val="en-US"/>
        </w:rPr>
        <w:t xml:space="preserve"> “Essentials of Business Communication”</w:t>
      </w:r>
    </w:p>
    <w:p w:rsidR="006A1D44" w:rsidRDefault="006A1D44" w:rsidP="00D2122A">
      <w:pPr>
        <w:jc w:val="center"/>
        <w:rPr>
          <w:b/>
          <w:bCs/>
          <w:sz w:val="28"/>
          <w:szCs w:val="28"/>
          <w:lang w:val="en-US"/>
        </w:rPr>
      </w:pPr>
    </w:p>
    <w:p w:rsidR="006A1D44" w:rsidRDefault="006A1D44" w:rsidP="00D2122A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цель:</w:t>
      </w:r>
      <w:r>
        <w:rPr>
          <w:sz w:val="28"/>
          <w:szCs w:val="28"/>
        </w:rPr>
        <w:t>Развитие навыков и умений иноязычного делового общения во взаимодействии с чтением, аудированием и письмом.</w:t>
      </w:r>
    </w:p>
    <w:p w:rsidR="006A1D44" w:rsidRPr="00D2122A" w:rsidRDefault="006A1D44" w:rsidP="00D2122A">
      <w:pPr>
        <w:jc w:val="right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0" w:type="auto"/>
        <w:jc w:val="right"/>
        <w:tblLayout w:type="fixed"/>
        <w:tblLook w:val="0000"/>
      </w:tblPr>
      <w:tblGrid>
        <w:gridCol w:w="467"/>
        <w:gridCol w:w="1346"/>
        <w:gridCol w:w="614"/>
        <w:gridCol w:w="1466"/>
        <w:gridCol w:w="2814"/>
        <w:gridCol w:w="1893"/>
        <w:gridCol w:w="1920"/>
      </w:tblGrid>
      <w:tr w:rsidR="006A1D44" w:rsidTr="000B7FB3">
        <w:trPr>
          <w:trHeight w:val="1135"/>
          <w:jc w:val="righ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№</w:t>
            </w: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НАЗВАНИЕ </w:t>
            </w:r>
          </w:p>
          <w:p w:rsidR="006A1D44" w:rsidRDefault="006A1D44" w:rsidP="000B7FB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РАЗДЕЛА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КОЛ-ВО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ЧА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СОВ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ИЗУЧАЕМЫЕ ТЕМЫ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УЧЕБНЫЙ МАТЕРИАЛ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УПРАВЛЯЕМАЯ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ФОРМЫ И ВИДЫ КОНТРОЛЯ</w:t>
            </w:r>
          </w:p>
        </w:tc>
      </w:tr>
      <w:tr w:rsidR="006A1D44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Pr="00704D8B" w:rsidRDefault="006A1D44" w:rsidP="000B7FB3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704D8B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st</w:t>
            </w:r>
            <w:r w:rsidRPr="00704D8B">
              <w:rPr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6A1D44" w:rsidRDefault="006A1D44" w:rsidP="000B7FB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Economics as a Science 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Concept of Business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Business Vocabulary Builder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27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 Business Vocabulary Builder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25 English for Business Studies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1,27,Audio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2,25,Audio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1330B5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Discussion: “The 21</w:t>
            </w:r>
            <w:r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century trends for the development of World Economy”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Three Sectors of Economy 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Focus on Economics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1,1,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Short Voc. Test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Economy of Belarus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Economies of English-Speaking Countries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PROJECT WORK: “WORLD ECONOMIES”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Business Organizations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Structure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Market Leader (ML) 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3,2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Small Business Scene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ML Upper-Intermediate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3,3,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>
              <w:rPr>
                <w:sz w:val="20"/>
                <w:szCs w:val="20"/>
                <w:lang w:val="en-US"/>
              </w:rPr>
              <w:t>Reading Comprehension Test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Advantages and  Disadvantages of Running a Small Firm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ML Upper-Intermediate 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PAPER TEST 1</w:t>
            </w: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Financial Institutions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Regulation and Control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4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Discussion “The Role of World Financial Institutions”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National Bank of Belarus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PROJECT WORK: “WOLD BANKS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”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6A1D44" w:rsidRPr="003C2799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World Bank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6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Essay “Advantages and Disadvantages of Small Business in Belarus”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Concept of Marketing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 ML Intermediate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2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Marketing Essentials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 Intermediate Video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10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10,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</w:pPr>
            <w:r w:rsidRPr="00B2476D">
              <w:rPr>
                <w:sz w:val="20"/>
                <w:szCs w:val="20"/>
                <w:lang w:val="en-US"/>
              </w:rPr>
              <w:t>Discussion: “Marketing Essentials”</w:t>
            </w: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Advertising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Economic Impact of Advertising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ML 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11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1,11,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DISCUSSION; “THE ROLE OF ADVERRTISING IN THE MODERN WORLD”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Social Impact of Advertising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 Intermediate Video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12, Audio,Video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3</w:t>
            </w:r>
          </w:p>
        </w:tc>
      </w:tr>
      <w:tr w:rsidR="006A1D44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6A1D44" w:rsidRPr="00704D8B" w:rsidRDefault="006A1D44" w:rsidP="000B7F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>2</w:t>
            </w:r>
            <w:r w:rsidRPr="00704D8B">
              <w:rPr>
                <w:rFonts w:cs="Times New Roman"/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704D8B"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6A1D44" w:rsidRPr="00B2476D" w:rsidRDefault="006A1D44" w:rsidP="000B7FB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1D44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Money and Banking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Money and Banking Concept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ML Intermediate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Central Banking, Money and Taxation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14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23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14,23,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PROJECT WORK “BANKING SYSTEM IN BELARUS”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Finance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Short-Term Financing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15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15,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4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Long-Term Financing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16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16,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Discussion: “Market Volatility”</w:t>
            </w: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Modern </w:t>
            </w:r>
            <w:r>
              <w:rPr>
                <w:b/>
                <w:sz w:val="20"/>
                <w:szCs w:val="20"/>
                <w:lang w:val="en-GB"/>
              </w:rPr>
              <w:t>Labour</w:t>
            </w:r>
            <w:r>
              <w:rPr>
                <w:b/>
                <w:sz w:val="20"/>
                <w:szCs w:val="20"/>
                <w:lang w:val="en-US"/>
              </w:rPr>
              <w:t xml:space="preserve"> Market Trends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Work and Motivation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8 ML 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4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8,4,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TALK-SHOW “WORK AND MOTIVATION”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Ideal Workplace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ML Upper-Intermediate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6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5,6,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 xml:space="preserve">Essay “The Ideal Workplace” 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Job Security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33-35 Business Vocabulary Builder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3-35,7,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 Is Management?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 ML 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12,3,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5</w:t>
            </w: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Functions of a Manager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 ML Upper-Intermediate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12,2,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Discussion: “Company Structure and Levels of Mangement”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Career Prospects for Students Majoring in </w:t>
            </w:r>
          </w:p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Accounting and Financial Statements /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Banking as a Profession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36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36,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Managerial Skills</w:t>
            </w:r>
          </w:p>
          <w:p w:rsidR="006A1D44" w:rsidRDefault="006A1D44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 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 xml:space="preserve">Discussion “Leadership Styles” </w:t>
            </w:r>
          </w:p>
        </w:tc>
      </w:tr>
      <w:tr w:rsidR="006A1D44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Business Ethics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11 ML Intermediate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21 English for Business Studies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11,21,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DEBATE: “LEADERS: BORN OR MADE?”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Types of Careers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37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37,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6</w:t>
            </w:r>
          </w:p>
        </w:tc>
      </w:tr>
      <w:tr w:rsidR="006A1D44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My Future Profession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38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6A1D44" w:rsidRDefault="006A1D44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6A1D44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38,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4" w:rsidRPr="00B2476D" w:rsidRDefault="006A1D44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Essay “My Future Profession”</w:t>
            </w:r>
          </w:p>
        </w:tc>
      </w:tr>
    </w:tbl>
    <w:p w:rsidR="006A1D44" w:rsidRDefault="006A1D44" w:rsidP="00D2122A">
      <w:pPr>
        <w:jc w:val="center"/>
        <w:rPr>
          <w:lang w:val="en-US"/>
        </w:rPr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 w:rsidP="00D2122A">
      <w:pPr>
        <w:jc w:val="center"/>
      </w:pPr>
    </w:p>
    <w:p w:rsidR="006A1D44" w:rsidRDefault="006A1D44"/>
    <w:sectPr w:rsidR="006A1D44" w:rsidSect="0015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5"/>
    <w:lvl w:ilvl="0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/>
        <w:b/>
        <w:color w:val="000000"/>
        <w:spacing w:val="-3"/>
        <w:sz w:val="28"/>
      </w:rPr>
    </w:lvl>
  </w:abstractNum>
  <w:abstractNum w:abstractNumId="1">
    <w:nsid w:val="00000002"/>
    <w:multiLevelType w:val="multilevel"/>
    <w:tmpl w:val="00000002"/>
    <w:name w:val="WW8Num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/>
        <w:b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  <w:b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360" w:hanging="360"/>
      </w:pPr>
      <w:rPr>
        <w:rFonts w:ascii="Symbol" w:hAnsi="Symbol"/>
        <w:color w:val="000000"/>
        <w:spacing w:val="-4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cs="Times New Roman"/>
      </w:rPr>
    </w:lvl>
  </w:abstractNum>
  <w:abstractNum w:abstractNumId="11">
    <w:nsid w:val="00000011"/>
    <w:multiLevelType w:val="multilevel"/>
    <w:tmpl w:val="0000001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color w:val="000000"/>
        <w:spacing w:val="-3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3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ascii="Wingdings" w:hAnsi="Wingdings" w:cs="Symbol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cs="Times New Roman"/>
      </w:rPr>
    </w:lvl>
  </w:abstractNum>
  <w:abstractNum w:abstractNumId="14">
    <w:nsid w:val="00000026"/>
    <w:multiLevelType w:val="multi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4"/>
      </w:rPr>
    </w:lvl>
  </w:abstractNum>
  <w:abstractNum w:abstractNumId="15">
    <w:nsid w:val="0000002C"/>
    <w:multiLevelType w:val="singleLevel"/>
    <w:tmpl w:val="0000002C"/>
    <w:name w:val="WW8Num5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</w:abstractNum>
  <w:abstractNum w:abstractNumId="17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8">
    <w:nsid w:val="00000037"/>
    <w:multiLevelType w:val="singleLevel"/>
    <w:tmpl w:val="00000037"/>
    <w:name w:val="WW8Num65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b/>
        <w:i w:val="0"/>
      </w:rPr>
    </w:lvl>
  </w:abstractNum>
  <w:abstractNum w:abstractNumId="19">
    <w:nsid w:val="68A56143"/>
    <w:multiLevelType w:val="hybridMultilevel"/>
    <w:tmpl w:val="D0AE1C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57446364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1C74D26E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22A"/>
    <w:rsid w:val="000A2199"/>
    <w:rsid w:val="000B7FB3"/>
    <w:rsid w:val="001330B5"/>
    <w:rsid w:val="0015039D"/>
    <w:rsid w:val="00256544"/>
    <w:rsid w:val="002C7F57"/>
    <w:rsid w:val="003C2799"/>
    <w:rsid w:val="00565ED9"/>
    <w:rsid w:val="00577052"/>
    <w:rsid w:val="00661ED7"/>
    <w:rsid w:val="006A1D44"/>
    <w:rsid w:val="00704D8B"/>
    <w:rsid w:val="0071392E"/>
    <w:rsid w:val="008A6C56"/>
    <w:rsid w:val="008B1FCF"/>
    <w:rsid w:val="00B2476D"/>
    <w:rsid w:val="00D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22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122A"/>
    <w:pPr>
      <w:keepNext/>
      <w:widowControl/>
      <w:suppressAutoHyphens w:val="0"/>
      <w:ind w:left="60" w:right="535"/>
      <w:outlineLvl w:val="0"/>
    </w:pPr>
    <w:rPr>
      <w:rFonts w:eastAsia="Times New Roman" w:cs="Times New Roman"/>
      <w:b/>
      <w:kern w:val="0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122A"/>
    <w:pPr>
      <w:keepNext/>
      <w:widowControl/>
      <w:suppressAutoHyphens w:val="0"/>
      <w:outlineLvl w:val="1"/>
    </w:pPr>
    <w:rPr>
      <w:rFonts w:eastAsia="Times New Roman" w:cs="Times New Roman"/>
      <w:b/>
      <w:kern w:val="0"/>
      <w:lang w:eastAsia="ru-R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122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2122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122A"/>
    <w:pPr>
      <w:widowControl/>
      <w:suppressAutoHyphens w:val="0"/>
      <w:spacing w:before="240" w:beforeAutospacing="1" w:after="60" w:afterAutospacing="1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122A"/>
    <w:pPr>
      <w:widowControl/>
      <w:suppressAutoHyphens w:val="0"/>
      <w:spacing w:before="240" w:beforeAutospacing="1" w:after="60" w:afterAutospacing="1"/>
      <w:outlineLvl w:val="6"/>
    </w:pPr>
    <w:rPr>
      <w:rFonts w:eastAsia="Times New Roman" w:cs="Times New Roman"/>
      <w:kern w:val="0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22A"/>
    <w:rPr>
      <w:rFonts w:ascii="Arial" w:hAnsi="Arial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122A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122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122A"/>
    <w:rPr>
      <w:rFonts w:ascii="Times New Roman" w:hAnsi="Times New Roman"/>
      <w:b/>
      <w:color w:val="00000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122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2122A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D2122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Normal"/>
    <w:uiPriority w:val="99"/>
    <w:rsid w:val="00D2122A"/>
    <w:pPr>
      <w:ind w:firstLine="567"/>
      <w:jc w:val="both"/>
    </w:pPr>
  </w:style>
  <w:style w:type="paragraph" w:customStyle="1" w:styleId="titlep">
    <w:name w:val="titlep"/>
    <w:basedOn w:val="Normal"/>
    <w:uiPriority w:val="99"/>
    <w:rsid w:val="00D2122A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uiPriority w:val="99"/>
    <w:rsid w:val="00D2122A"/>
    <w:pPr>
      <w:jc w:val="both"/>
    </w:pPr>
  </w:style>
  <w:style w:type="paragraph" w:customStyle="1" w:styleId="undline">
    <w:name w:val="undline"/>
    <w:basedOn w:val="Normal"/>
    <w:uiPriority w:val="99"/>
    <w:rsid w:val="00D2122A"/>
    <w:pPr>
      <w:jc w:val="both"/>
    </w:pPr>
    <w:rPr>
      <w:sz w:val="20"/>
      <w:szCs w:val="20"/>
    </w:rPr>
  </w:style>
  <w:style w:type="paragraph" w:customStyle="1" w:styleId="begform">
    <w:name w:val="begform"/>
    <w:basedOn w:val="Normal"/>
    <w:uiPriority w:val="99"/>
    <w:rsid w:val="00D2122A"/>
    <w:pPr>
      <w:ind w:firstLine="567"/>
      <w:jc w:val="both"/>
    </w:pPr>
  </w:style>
  <w:style w:type="paragraph" w:customStyle="1" w:styleId="endform">
    <w:name w:val="endform"/>
    <w:basedOn w:val="Normal"/>
    <w:uiPriority w:val="99"/>
    <w:rsid w:val="00D2122A"/>
    <w:pPr>
      <w:ind w:firstLine="567"/>
      <w:jc w:val="both"/>
    </w:pPr>
  </w:style>
  <w:style w:type="paragraph" w:styleId="BodyTextIndent">
    <w:name w:val="Body Text Indent"/>
    <w:basedOn w:val="Normal"/>
    <w:link w:val="BodyTextIndentChar1"/>
    <w:uiPriority w:val="99"/>
    <w:rsid w:val="00D2122A"/>
    <w:pPr>
      <w:widowControl/>
      <w:suppressAutoHyphens w:val="0"/>
      <w:ind w:firstLine="546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122A"/>
    <w:rPr>
      <w:rFonts w:ascii="Times New Roman" w:hAnsi="Times New Roman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D2122A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D2122A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D2122A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D2122A"/>
    <w:rPr>
      <w:rFonts w:ascii="Times New Roman" w:hAnsi="Times New Roman"/>
      <w:b/>
      <w:sz w:val="22"/>
    </w:rPr>
  </w:style>
  <w:style w:type="paragraph" w:styleId="NormalWeb">
    <w:name w:val="Normal (Web)"/>
    <w:basedOn w:val="Normal"/>
    <w:uiPriority w:val="99"/>
    <w:rsid w:val="00D212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BodyText">
    <w:name w:val="Body Text"/>
    <w:basedOn w:val="Normal"/>
    <w:link w:val="BodyTextChar1"/>
    <w:uiPriority w:val="99"/>
    <w:rsid w:val="00D2122A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122A"/>
    <w:rPr>
      <w:rFonts w:ascii="Times New Roman" w:hAnsi="Times New Roman"/>
      <w:sz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D2122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122A"/>
    <w:rPr>
      <w:b/>
      <w:sz w:val="24"/>
      <w:lang w:val="ru-RU"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2122A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2122A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2122A"/>
    <w:pPr>
      <w:widowControl/>
      <w:suppressAutoHyphens w:val="0"/>
      <w:ind w:left="468" w:hanging="46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D2122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122A"/>
    <w:rPr>
      <w:rFonts w:ascii="Tahoma" w:eastAsia="Times New Roman" w:hAnsi="Tahoma"/>
      <w:sz w:val="16"/>
      <w:lang w:val="ru-RU"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2122A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D2122A"/>
    <w:pPr>
      <w:widowControl/>
      <w:suppressAutoHyphens w:val="0"/>
      <w:ind w:right="535"/>
      <w:jc w:val="center"/>
    </w:pPr>
    <w:rPr>
      <w:rFonts w:eastAsia="Times New Roman" w:cs="Times New Roman"/>
      <w:b/>
      <w:kern w:val="0"/>
      <w:lang w:eastAsia="ru-RU" w:bidi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122A"/>
    <w:rPr>
      <w:rFonts w:ascii="Times New Roman" w:hAnsi="Times New Roman" w:cs="Times New Roman"/>
      <w:b/>
      <w:sz w:val="24"/>
      <w:szCs w:val="24"/>
      <w:lang w:eastAsia="ru-RU"/>
    </w:rPr>
  </w:style>
  <w:style w:type="paragraph" w:styleId="PlainText">
    <w:name w:val="Plain Text"/>
    <w:basedOn w:val="Normal"/>
    <w:link w:val="PlainTextChar1"/>
    <w:uiPriority w:val="99"/>
    <w:rsid w:val="00D2122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122A"/>
    <w:rPr>
      <w:rFonts w:ascii="Courier New" w:hAnsi="Courier New"/>
      <w:b/>
      <w:sz w:val="28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2122A"/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D2122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Normal"/>
    <w:uiPriority w:val="99"/>
    <w:rsid w:val="00D2122A"/>
    <w:pPr>
      <w:suppressAutoHyphens w:val="0"/>
      <w:autoSpaceDE w:val="0"/>
      <w:autoSpaceDN w:val="0"/>
      <w:adjustRightInd w:val="0"/>
      <w:spacing w:line="242" w:lineRule="exact"/>
      <w:ind w:firstLine="28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D2122A"/>
    <w:rPr>
      <w:rFonts w:ascii="Times New Roman" w:hAnsi="Times New Roman"/>
      <w:sz w:val="26"/>
    </w:rPr>
  </w:style>
  <w:style w:type="character" w:customStyle="1" w:styleId="2">
    <w:name w:val="Основной текст (2)_"/>
    <w:link w:val="20"/>
    <w:uiPriority w:val="99"/>
    <w:locked/>
    <w:rsid w:val="00D2122A"/>
    <w:rPr>
      <w:b/>
      <w:sz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2122A"/>
    <w:pPr>
      <w:widowControl/>
      <w:shd w:val="clear" w:color="auto" w:fill="FFFFFF"/>
      <w:suppressAutoHyphens w:val="0"/>
      <w:spacing w:line="216" w:lineRule="exact"/>
      <w:jc w:val="both"/>
    </w:pPr>
    <w:rPr>
      <w:rFonts w:ascii="Calibri" w:eastAsia="Calibri" w:hAnsi="Calibri" w:cs="Times New Roman"/>
      <w:b/>
      <w:kern w:val="0"/>
      <w:sz w:val="17"/>
      <w:szCs w:val="20"/>
      <w:shd w:val="clear" w:color="auto" w:fill="FFFFFF"/>
      <w:lang w:eastAsia="ru-RU" w:bidi="ar-SA"/>
    </w:rPr>
  </w:style>
  <w:style w:type="character" w:customStyle="1" w:styleId="a">
    <w:name w:val="Основной текст + Полужирный"/>
    <w:uiPriority w:val="99"/>
    <w:rsid w:val="00D2122A"/>
    <w:rPr>
      <w:rFonts w:ascii="Times New Roman" w:hAnsi="Times New Roman"/>
      <w:b/>
      <w:spacing w:val="0"/>
      <w:sz w:val="17"/>
    </w:rPr>
  </w:style>
  <w:style w:type="character" w:customStyle="1" w:styleId="21">
    <w:name w:val="Основной текст (2) + Не полужирный"/>
    <w:uiPriority w:val="99"/>
    <w:rsid w:val="00D2122A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D2122A"/>
    <w:rPr>
      <w:rFonts w:ascii="Candara" w:hAnsi="Candara"/>
      <w:spacing w:val="0"/>
      <w:sz w:val="18"/>
    </w:rPr>
  </w:style>
  <w:style w:type="character" w:customStyle="1" w:styleId="1">
    <w:name w:val="Заголовок №1_"/>
    <w:link w:val="10"/>
    <w:uiPriority w:val="99"/>
    <w:locked/>
    <w:rsid w:val="00D2122A"/>
    <w:rPr>
      <w:b/>
      <w:sz w:val="1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D2122A"/>
    <w:pPr>
      <w:widowControl/>
      <w:shd w:val="clear" w:color="auto" w:fill="FFFFFF"/>
      <w:suppressAutoHyphens w:val="0"/>
      <w:spacing w:before="660" w:line="240" w:lineRule="atLeast"/>
      <w:jc w:val="both"/>
      <w:outlineLvl w:val="0"/>
    </w:pPr>
    <w:rPr>
      <w:rFonts w:ascii="Calibri" w:eastAsia="Calibri" w:hAnsi="Calibri" w:cs="Times New Roman"/>
      <w:b/>
      <w:kern w:val="0"/>
      <w:sz w:val="17"/>
      <w:szCs w:val="20"/>
      <w:shd w:val="clear" w:color="auto" w:fill="FFFFFF"/>
      <w:lang w:eastAsia="ru-RU" w:bidi="ar-SA"/>
    </w:rPr>
  </w:style>
  <w:style w:type="character" w:customStyle="1" w:styleId="-1pt">
    <w:name w:val="Основной текст + Интервал -1 pt"/>
    <w:uiPriority w:val="99"/>
    <w:rsid w:val="00D2122A"/>
    <w:rPr>
      <w:rFonts w:ascii="Times New Roman" w:hAnsi="Times New Roman"/>
      <w:spacing w:val="-20"/>
      <w:sz w:val="17"/>
      <w:u w:val="single"/>
    </w:rPr>
  </w:style>
  <w:style w:type="paragraph" w:styleId="EndnoteText">
    <w:name w:val="endnote text"/>
    <w:basedOn w:val="Normal"/>
    <w:link w:val="EndnoteTextChar"/>
    <w:uiPriority w:val="99"/>
    <w:rsid w:val="00D2122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2122A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D2122A"/>
    <w:rPr>
      <w:rFonts w:cs="Times New Roman"/>
      <w:vertAlign w:val="superscript"/>
    </w:rPr>
  </w:style>
  <w:style w:type="character" w:customStyle="1" w:styleId="12">
    <w:name w:val="Заголовок №1 (2)_"/>
    <w:link w:val="120"/>
    <w:uiPriority w:val="99"/>
    <w:locked/>
    <w:rsid w:val="00D2122A"/>
    <w:rPr>
      <w:spacing w:val="20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D2122A"/>
    <w:pPr>
      <w:widowControl/>
      <w:shd w:val="clear" w:color="auto" w:fill="FFFFFF"/>
      <w:suppressAutoHyphens w:val="0"/>
      <w:spacing w:before="180" w:after="60" w:line="240" w:lineRule="atLeast"/>
      <w:outlineLvl w:val="0"/>
    </w:pPr>
    <w:rPr>
      <w:rFonts w:ascii="Calibri" w:eastAsia="Calibri" w:hAnsi="Calibri" w:cs="Times New Roman"/>
      <w:spacing w:val="20"/>
      <w:kern w:val="0"/>
      <w:sz w:val="20"/>
      <w:szCs w:val="20"/>
      <w:shd w:val="clear" w:color="auto" w:fill="FFFFFF"/>
      <w:lang w:eastAsia="ru-RU" w:bidi="ar-SA"/>
    </w:rPr>
  </w:style>
  <w:style w:type="character" w:customStyle="1" w:styleId="a0">
    <w:name w:val="Основной текст + Курсив"/>
    <w:uiPriority w:val="99"/>
    <w:rsid w:val="00D2122A"/>
    <w:rPr>
      <w:rFonts w:ascii="Times New Roman" w:hAnsi="Times New Roman"/>
      <w:i/>
      <w:spacing w:val="0"/>
      <w:sz w:val="18"/>
    </w:rPr>
  </w:style>
  <w:style w:type="character" w:customStyle="1" w:styleId="22">
    <w:name w:val="Основной текст (2) + Курсив"/>
    <w:uiPriority w:val="99"/>
    <w:rsid w:val="00D2122A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D2122A"/>
    <w:rPr>
      <w:rFonts w:ascii="Times New Roman" w:hAnsi="Times New Roman"/>
      <w:b/>
      <w:spacing w:val="0"/>
      <w:sz w:val="23"/>
    </w:rPr>
  </w:style>
  <w:style w:type="character" w:customStyle="1" w:styleId="1pt">
    <w:name w:val="Основной текст + Интервал 1 pt"/>
    <w:uiPriority w:val="99"/>
    <w:rsid w:val="00D2122A"/>
    <w:rPr>
      <w:rFonts w:ascii="Times New Roman" w:hAnsi="Times New Roman"/>
      <w:b/>
      <w:spacing w:val="30"/>
      <w:sz w:val="21"/>
      <w:lang w:val="de-DE" w:eastAsia="de-DE"/>
    </w:rPr>
  </w:style>
  <w:style w:type="character" w:customStyle="1" w:styleId="23">
    <w:name w:val="Основной текст + Полужирный2"/>
    <w:uiPriority w:val="99"/>
    <w:rsid w:val="00D2122A"/>
    <w:rPr>
      <w:rFonts w:ascii="Times New Roman" w:hAnsi="Times New Roman"/>
      <w:b/>
      <w:spacing w:val="0"/>
      <w:sz w:val="21"/>
    </w:rPr>
  </w:style>
  <w:style w:type="paragraph" w:customStyle="1" w:styleId="110">
    <w:name w:val="Заголовок №11"/>
    <w:basedOn w:val="Normal"/>
    <w:uiPriority w:val="99"/>
    <w:rsid w:val="00D2122A"/>
    <w:pPr>
      <w:widowControl/>
      <w:shd w:val="clear" w:color="auto" w:fill="FFFFFF"/>
      <w:suppressAutoHyphens w:val="0"/>
      <w:spacing w:before="120" w:after="240" w:line="240" w:lineRule="atLeast"/>
      <w:outlineLvl w:val="0"/>
    </w:pPr>
    <w:rPr>
      <w:rFonts w:eastAsia="Times New Roman" w:cs="Times New Roman"/>
      <w:kern w:val="0"/>
      <w:sz w:val="21"/>
      <w:szCs w:val="21"/>
      <w:lang w:eastAsia="ru-RU" w:bidi="ar-SA"/>
    </w:rPr>
  </w:style>
  <w:style w:type="character" w:styleId="Hyperlink">
    <w:name w:val="Hyperlink"/>
    <w:basedOn w:val="DefaultParagraphFont"/>
    <w:uiPriority w:val="99"/>
    <w:rsid w:val="00D212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D2122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122A"/>
    <w:rPr>
      <w:rFonts w:eastAsia="Times New Roman"/>
      <w:lang w:val="ru-RU"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D2122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122A"/>
    <w:rPr>
      <w:sz w:val="24"/>
      <w:lang w:val="ru-RU"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2122A"/>
    <w:rPr>
      <w:rFonts w:cs="Times New Roman"/>
      <w:b/>
    </w:rPr>
  </w:style>
  <w:style w:type="paragraph" w:customStyle="1" w:styleId="a1">
    <w:name w:val="принят_наш"/>
    <w:basedOn w:val="Normal"/>
    <w:uiPriority w:val="99"/>
    <w:rsid w:val="00D2122A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after="240"/>
      <w:ind w:left="425" w:right="425"/>
      <w:textAlignment w:val="baseline"/>
    </w:pPr>
    <w:rPr>
      <w:rFonts w:eastAsia="Times New Roman" w:cs="Times New Roman"/>
      <w:noProof/>
      <w:kern w:val="0"/>
      <w:sz w:val="26"/>
      <w:szCs w:val="20"/>
      <w:lang w:eastAsia="ru-RU" w:bidi="ar-SA"/>
    </w:rPr>
  </w:style>
  <w:style w:type="paragraph" w:customStyle="1" w:styleId="ListParagraph1">
    <w:name w:val="List Paragraph1"/>
    <w:basedOn w:val="Normal"/>
    <w:uiPriority w:val="99"/>
    <w:rsid w:val="00D2122A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DocumentMap">
    <w:name w:val="Document Map"/>
    <w:basedOn w:val="Normal"/>
    <w:link w:val="DocumentMapChar"/>
    <w:uiPriority w:val="99"/>
    <w:semiHidden/>
    <w:rsid w:val="00D2122A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122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3">
    <w:name w:val="Body Text 3"/>
    <w:basedOn w:val="Normal"/>
    <w:link w:val="BodyText3Char"/>
    <w:uiPriority w:val="99"/>
    <w:rsid w:val="00D2122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122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ListParagraph11">
    <w:name w:val="List Paragraph11"/>
    <w:basedOn w:val="Normal"/>
    <w:uiPriority w:val="99"/>
    <w:rsid w:val="00D2122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NoSpacing1">
    <w:name w:val="No Spacing1"/>
    <w:uiPriority w:val="99"/>
    <w:rsid w:val="00D2122A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D2122A"/>
    <w:pPr>
      <w:widowControl w:val="0"/>
      <w:spacing w:before="460" w:line="300" w:lineRule="auto"/>
    </w:pPr>
    <w:rPr>
      <w:rFonts w:ascii="Arial" w:eastAsia="Times New Roman" w:hAnsi="Arial"/>
      <w:szCs w:val="20"/>
    </w:rPr>
  </w:style>
  <w:style w:type="character" w:customStyle="1" w:styleId="a2">
    <w:name w:val="Основной текст_"/>
    <w:link w:val="13"/>
    <w:uiPriority w:val="99"/>
    <w:locked/>
    <w:rsid w:val="00D2122A"/>
    <w:rPr>
      <w:sz w:val="19"/>
      <w:shd w:val="clear" w:color="auto" w:fill="FFFFFF"/>
    </w:rPr>
  </w:style>
  <w:style w:type="paragraph" w:customStyle="1" w:styleId="13">
    <w:name w:val="Основной текст1"/>
    <w:basedOn w:val="Normal"/>
    <w:link w:val="a2"/>
    <w:uiPriority w:val="99"/>
    <w:rsid w:val="00D2122A"/>
    <w:pPr>
      <w:widowControl/>
      <w:shd w:val="clear" w:color="auto" w:fill="FFFFFF"/>
      <w:suppressAutoHyphens w:val="0"/>
      <w:spacing w:after="120" w:line="211" w:lineRule="exact"/>
      <w:jc w:val="both"/>
    </w:pPr>
    <w:rPr>
      <w:rFonts w:ascii="Calibri" w:eastAsia="Calibri" w:hAnsi="Calibri" w:cs="Times New Roman"/>
      <w:kern w:val="0"/>
      <w:sz w:val="19"/>
      <w:szCs w:val="20"/>
      <w:shd w:val="clear" w:color="auto" w:fill="FFFFFF"/>
      <w:lang w:eastAsia="ru-RU" w:bidi="ar-SA"/>
    </w:rPr>
  </w:style>
  <w:style w:type="character" w:styleId="PageNumber">
    <w:name w:val="page number"/>
    <w:basedOn w:val="DefaultParagraphFont"/>
    <w:uiPriority w:val="99"/>
    <w:rsid w:val="00D2122A"/>
    <w:rPr>
      <w:rFonts w:cs="Times New Roman"/>
    </w:rPr>
  </w:style>
  <w:style w:type="paragraph" w:customStyle="1" w:styleId="220">
    <w:name w:val="_ЗАГ_2_2"/>
    <w:basedOn w:val="Normal"/>
    <w:link w:val="221"/>
    <w:uiPriority w:val="99"/>
    <w:rsid w:val="00D2122A"/>
    <w:pPr>
      <w:widowControl/>
      <w:tabs>
        <w:tab w:val="left" w:pos="1418"/>
      </w:tabs>
      <w:suppressAutoHyphens w:val="0"/>
      <w:spacing w:before="200" w:after="120"/>
      <w:jc w:val="center"/>
    </w:pPr>
    <w:rPr>
      <w:rFonts w:ascii="OfficinaSansC" w:eastAsia="MS Mincho" w:hAnsi="OfficinaSansC" w:cs="Times New Roman"/>
      <w:b/>
      <w:bCs/>
      <w:kern w:val="0"/>
      <w:sz w:val="28"/>
      <w:szCs w:val="28"/>
      <w:lang w:eastAsia="ja-JP" w:bidi="ar-SA"/>
    </w:rPr>
  </w:style>
  <w:style w:type="character" w:customStyle="1" w:styleId="221">
    <w:name w:val="_ЗАГ_2_2 Знак"/>
    <w:link w:val="220"/>
    <w:uiPriority w:val="99"/>
    <w:locked/>
    <w:rsid w:val="00D2122A"/>
    <w:rPr>
      <w:rFonts w:ascii="OfficinaSansC" w:eastAsia="MS Mincho" w:hAnsi="OfficinaSansC"/>
      <w:b/>
      <w:sz w:val="28"/>
      <w:lang w:eastAsia="ja-JP"/>
    </w:rPr>
  </w:style>
  <w:style w:type="character" w:styleId="Emphasis">
    <w:name w:val="Emphasis"/>
    <w:basedOn w:val="DefaultParagraphFont"/>
    <w:uiPriority w:val="99"/>
    <w:qFormat/>
    <w:rsid w:val="00D2122A"/>
    <w:rPr>
      <w:rFonts w:cs="Times New Roman"/>
      <w:i/>
    </w:rPr>
  </w:style>
  <w:style w:type="character" w:customStyle="1" w:styleId="6">
    <w:name w:val="Îñíîâíîé òåêñò (6)"/>
    <w:uiPriority w:val="99"/>
    <w:rsid w:val="00D2122A"/>
    <w:rPr>
      <w:rFonts w:ascii="Times New Roman" w:hAnsi="Times New Roman"/>
      <w:sz w:val="26"/>
      <w:u w:val="none"/>
      <w:lang w:val="en-US"/>
    </w:rPr>
  </w:style>
  <w:style w:type="character" w:customStyle="1" w:styleId="60">
    <w:name w:val="Основной текст (6)"/>
    <w:uiPriority w:val="99"/>
    <w:rsid w:val="00D2122A"/>
    <w:rPr>
      <w:rFonts w:ascii="Times New Roman" w:hAnsi="Times New Roman"/>
      <w:sz w:val="26"/>
      <w:u w:val="none"/>
    </w:rPr>
  </w:style>
  <w:style w:type="character" w:customStyle="1" w:styleId="60pt">
    <w:name w:val="Îñíîâíîé òåêñò (6) + Èíòåðâàë 0 pt"/>
    <w:uiPriority w:val="99"/>
    <w:rsid w:val="00D2122A"/>
    <w:rPr>
      <w:rFonts w:ascii="Times New Roman" w:hAnsi="Times New Roman"/>
      <w:spacing w:val="10"/>
      <w:sz w:val="26"/>
      <w:u w:val="single"/>
      <w:lang w:val="en-US"/>
    </w:rPr>
  </w:style>
  <w:style w:type="character" w:customStyle="1" w:styleId="5">
    <w:name w:val="Заголовок №5_"/>
    <w:uiPriority w:val="99"/>
    <w:rsid w:val="00D2122A"/>
    <w:rPr>
      <w:rFonts w:ascii="Times New Roman" w:hAnsi="Times New Roman"/>
      <w:b/>
      <w:spacing w:val="20"/>
      <w:sz w:val="26"/>
      <w:u w:val="none"/>
    </w:rPr>
  </w:style>
  <w:style w:type="character" w:customStyle="1" w:styleId="WW-612">
    <w:name w:val="WW-Îñíîâíîé òåêñò (6) + 12"/>
    <w:uiPriority w:val="99"/>
    <w:rsid w:val="00D2122A"/>
    <w:rPr>
      <w:rFonts w:ascii="Times New Roman" w:hAnsi="Times New Roman"/>
      <w:sz w:val="25"/>
      <w:u w:val="none"/>
      <w:lang w:val="en-US"/>
    </w:rPr>
  </w:style>
  <w:style w:type="character" w:customStyle="1" w:styleId="WW-6Tahoma">
    <w:name w:val="WW-Îñíîâíîé òåêñò (6) + Tahoma"/>
    <w:uiPriority w:val="99"/>
    <w:rsid w:val="00D2122A"/>
    <w:rPr>
      <w:rFonts w:ascii="Tahoma" w:hAnsi="Tahoma"/>
      <w:sz w:val="23"/>
      <w:u w:val="none"/>
      <w:lang w:val="ru-RU"/>
    </w:rPr>
  </w:style>
  <w:style w:type="character" w:customStyle="1" w:styleId="WW-6CordiaUPC">
    <w:name w:val="WW-Îñíîâíîé òåêñò (6) + CordiaUPC"/>
    <w:uiPriority w:val="99"/>
    <w:rsid w:val="00D2122A"/>
    <w:rPr>
      <w:rFonts w:ascii="CordiaUPC" w:hAnsi="CordiaUPC"/>
      <w:sz w:val="47"/>
      <w:u w:val="none"/>
      <w:lang w:val="ru-RU"/>
    </w:rPr>
  </w:style>
  <w:style w:type="character" w:customStyle="1" w:styleId="apple-converted-space">
    <w:name w:val="apple-converted-space"/>
    <w:uiPriority w:val="99"/>
    <w:rsid w:val="00D2122A"/>
  </w:style>
  <w:style w:type="character" w:customStyle="1" w:styleId="4">
    <w:name w:val="Основной текст (4)_"/>
    <w:uiPriority w:val="99"/>
    <w:rsid w:val="00D2122A"/>
    <w:rPr>
      <w:rFonts w:ascii="Verdana" w:hAnsi="Verdana"/>
      <w:sz w:val="22"/>
      <w:u w:val="none"/>
    </w:rPr>
  </w:style>
  <w:style w:type="character" w:customStyle="1" w:styleId="24">
    <w:name w:val="Основной текст2"/>
    <w:uiPriority w:val="99"/>
    <w:rsid w:val="00D2122A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41pt">
    <w:name w:val="Заголовок №4 + Интервал 1 pt"/>
    <w:uiPriority w:val="99"/>
    <w:rsid w:val="00D2122A"/>
    <w:rPr>
      <w:rFonts w:ascii="Times New Roman" w:hAnsi="Times New Roman"/>
      <w:b/>
      <w:spacing w:val="20"/>
      <w:sz w:val="26"/>
      <w:u w:val="none"/>
    </w:rPr>
  </w:style>
  <w:style w:type="paragraph" w:customStyle="1" w:styleId="a3">
    <w:name w:val="Содержимое таблицы"/>
    <w:basedOn w:val="Normal"/>
    <w:uiPriority w:val="99"/>
    <w:rsid w:val="00D2122A"/>
    <w:pPr>
      <w:suppressLineNumbers/>
    </w:pPr>
  </w:style>
  <w:style w:type="paragraph" w:customStyle="1" w:styleId="40">
    <w:name w:val="Основной текст (4)"/>
    <w:uiPriority w:val="99"/>
    <w:rsid w:val="00D2122A"/>
    <w:pPr>
      <w:widowControl w:val="0"/>
      <w:shd w:val="clear" w:color="auto" w:fill="FFFFFF"/>
      <w:suppressAutoHyphens/>
      <w:spacing w:before="1260" w:after="300"/>
      <w:jc w:val="center"/>
    </w:pPr>
    <w:rPr>
      <w:rFonts w:ascii="Verdana" w:eastAsia="SimSun" w:hAnsi="Verdana" w:cs="Mangal"/>
      <w:kern w:val="1"/>
      <w:lang w:eastAsia="zh-CN" w:bidi="hi-IN"/>
    </w:rPr>
  </w:style>
  <w:style w:type="paragraph" w:customStyle="1" w:styleId="3">
    <w:name w:val="Заголовок №3"/>
    <w:uiPriority w:val="99"/>
    <w:rsid w:val="00D2122A"/>
    <w:pPr>
      <w:widowControl w:val="0"/>
      <w:shd w:val="clear" w:color="auto" w:fill="FFFFFF"/>
      <w:suppressAutoHyphens/>
      <w:spacing w:before="180"/>
    </w:pPr>
    <w:rPr>
      <w:rFonts w:eastAsia="SimSun" w:cs="Mangal"/>
      <w:i/>
      <w:spacing w:val="-20"/>
      <w:kern w:val="1"/>
      <w:sz w:val="28"/>
      <w:szCs w:val="28"/>
      <w:lang w:eastAsia="zh-CN" w:bidi="hi-IN"/>
    </w:rPr>
  </w:style>
  <w:style w:type="paragraph" w:styleId="ListParagraph">
    <w:name w:val="List Paragraph"/>
    <w:basedOn w:val="Normal"/>
    <w:uiPriority w:val="99"/>
    <w:qFormat/>
    <w:rsid w:val="00D2122A"/>
    <w:pPr>
      <w:ind w:left="720" w:firstLine="709"/>
      <w:contextualSpacing/>
    </w:pPr>
  </w:style>
  <w:style w:type="paragraph" w:customStyle="1" w:styleId="41">
    <w:name w:val="Заголовок №4"/>
    <w:uiPriority w:val="99"/>
    <w:rsid w:val="00D2122A"/>
    <w:pPr>
      <w:widowControl w:val="0"/>
      <w:shd w:val="clear" w:color="auto" w:fill="FFFFFF"/>
      <w:suppressAutoHyphens/>
      <w:spacing w:after="360"/>
    </w:pPr>
    <w:rPr>
      <w:rFonts w:ascii="Times New Roman" w:eastAsia="SimSun" w:hAnsi="Times New Roman" w:cs="Mangal"/>
      <w:b/>
      <w:kern w:val="1"/>
      <w:sz w:val="26"/>
      <w:szCs w:val="26"/>
      <w:lang w:eastAsia="zh-CN" w:bidi="hi-IN"/>
    </w:rPr>
  </w:style>
  <w:style w:type="paragraph" w:customStyle="1" w:styleId="text">
    <w:name w:val="text"/>
    <w:basedOn w:val="Normal"/>
    <w:uiPriority w:val="99"/>
    <w:rsid w:val="00D2122A"/>
    <w:pPr>
      <w:spacing w:before="280" w:after="280"/>
    </w:pPr>
  </w:style>
  <w:style w:type="paragraph" w:customStyle="1" w:styleId="Normal1">
    <w:name w:val="Normal1"/>
    <w:uiPriority w:val="99"/>
    <w:rsid w:val="00D2122A"/>
    <w:pPr>
      <w:widowControl w:val="0"/>
      <w:spacing w:before="60"/>
    </w:pPr>
    <w:rPr>
      <w:rFonts w:ascii="Times New Roman" w:eastAsia="Times New Roman" w:hAnsi="Times New Roman"/>
      <w:i/>
      <w:sz w:val="20"/>
      <w:szCs w:val="20"/>
    </w:rPr>
  </w:style>
  <w:style w:type="character" w:customStyle="1" w:styleId="61">
    <w:name w:val="Знак Знак6"/>
    <w:uiPriority w:val="99"/>
    <w:rsid w:val="00D2122A"/>
    <w:rPr>
      <w:rFonts w:ascii="Arial" w:hAnsi="Arial"/>
      <w:b/>
      <w:kern w:val="32"/>
      <w:sz w:val="32"/>
      <w:lang w:val="ru-RU" w:eastAsia="ru-RU"/>
    </w:rPr>
  </w:style>
  <w:style w:type="character" w:customStyle="1" w:styleId="30">
    <w:name w:val="Знак Знак3"/>
    <w:uiPriority w:val="99"/>
    <w:locked/>
    <w:rsid w:val="00D2122A"/>
    <w:rPr>
      <w:b/>
      <w:color w:val="000000"/>
      <w:sz w:val="28"/>
      <w:lang w:val="ru-RU" w:eastAsia="ru-RU"/>
    </w:rPr>
  </w:style>
  <w:style w:type="character" w:customStyle="1" w:styleId="25">
    <w:name w:val="Знак Знак2"/>
    <w:uiPriority w:val="99"/>
    <w:rsid w:val="00D2122A"/>
    <w:rPr>
      <w:sz w:val="24"/>
    </w:rPr>
  </w:style>
  <w:style w:type="paragraph" w:customStyle="1" w:styleId="Title1">
    <w:name w:val="Title1"/>
    <w:basedOn w:val="Normal"/>
    <w:uiPriority w:val="99"/>
    <w:rsid w:val="00D2122A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styleId="FollowedHyperlink">
    <w:name w:val="FollowedHyperlink"/>
    <w:basedOn w:val="DefaultParagraphFont"/>
    <w:uiPriority w:val="99"/>
    <w:rsid w:val="00D2122A"/>
    <w:rPr>
      <w:rFonts w:cs="Times New Roman"/>
      <w:color w:val="800080"/>
      <w:u w:val="single"/>
    </w:rPr>
  </w:style>
  <w:style w:type="paragraph" w:customStyle="1" w:styleId="question">
    <w:name w:val="question"/>
    <w:basedOn w:val="Normal"/>
    <w:uiPriority w:val="99"/>
    <w:rsid w:val="00D212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z-TopofForm">
    <w:name w:val="HTML Top of Form"/>
    <w:basedOn w:val="Normal"/>
    <w:next w:val="Normal"/>
    <w:link w:val="z-TopofFormChar1"/>
    <w:hidden/>
    <w:uiPriority w:val="99"/>
    <w:rsid w:val="00D2122A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D2122A"/>
    <w:rPr>
      <w:rFonts w:ascii="Arial" w:hAnsi="Arial"/>
      <w:vanish/>
      <w:sz w:val="16"/>
      <w:lang w:eastAsia="ru-RU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D2122A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rsid w:val="00D2122A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D2122A"/>
    <w:rPr>
      <w:rFonts w:ascii="Arial" w:hAnsi="Arial"/>
      <w:vanish/>
      <w:sz w:val="16"/>
      <w:lang w:eastAsia="ru-RU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D2122A"/>
    <w:rPr>
      <w:rFonts w:ascii="Arial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D2122A"/>
    <w:rPr>
      <w:rFonts w:cs="Times New Roman"/>
    </w:rPr>
  </w:style>
  <w:style w:type="paragraph" w:customStyle="1" w:styleId="Default">
    <w:name w:val="Default"/>
    <w:uiPriority w:val="99"/>
    <w:rsid w:val="00D2122A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2122A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7">
    <w:name w:val="A7"/>
    <w:uiPriority w:val="99"/>
    <w:rsid w:val="00D2122A"/>
    <w:rPr>
      <w:rFonts w:ascii="Helvetica" w:hAnsi="Helvetica"/>
      <w:b/>
      <w:color w:val="000000"/>
      <w:sz w:val="22"/>
    </w:rPr>
  </w:style>
  <w:style w:type="paragraph" w:customStyle="1" w:styleId="Pa10">
    <w:name w:val="Pa10"/>
    <w:basedOn w:val="Default"/>
    <w:next w:val="Default"/>
    <w:uiPriority w:val="99"/>
    <w:rsid w:val="00D2122A"/>
    <w:pPr>
      <w:spacing w:line="181" w:lineRule="atLeast"/>
    </w:pPr>
    <w:rPr>
      <w:rFonts w:ascii="Times New Roman PS" w:hAnsi="Times New Roman PS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D2122A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8">
    <w:name w:val="A8"/>
    <w:uiPriority w:val="99"/>
    <w:rsid w:val="00D2122A"/>
    <w:rPr>
      <w:rFonts w:ascii="Helvetica" w:hAnsi="Helvetica"/>
      <w:b/>
      <w:color w:val="000000"/>
      <w:sz w:val="36"/>
    </w:rPr>
  </w:style>
  <w:style w:type="paragraph" w:customStyle="1" w:styleId="Pa11">
    <w:name w:val="Pa11"/>
    <w:basedOn w:val="Default"/>
    <w:next w:val="Default"/>
    <w:uiPriority w:val="99"/>
    <w:rsid w:val="00D2122A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9">
    <w:name w:val="A9"/>
    <w:uiPriority w:val="99"/>
    <w:rsid w:val="00D2122A"/>
    <w:rPr>
      <w:rFonts w:ascii="TimesNewRomanPS" w:hAnsi="TimesNewRomanPS"/>
      <w:b/>
      <w:color w:val="000000"/>
      <w:sz w:val="48"/>
    </w:rPr>
  </w:style>
  <w:style w:type="character" w:customStyle="1" w:styleId="A20">
    <w:name w:val="A2"/>
    <w:uiPriority w:val="99"/>
    <w:rsid w:val="00D2122A"/>
    <w:rPr>
      <w:rFonts w:ascii="Helvetica" w:hAnsi="Helvetica"/>
      <w:b/>
      <w:color w:val="000000"/>
      <w:sz w:val="40"/>
    </w:rPr>
  </w:style>
  <w:style w:type="character" w:customStyle="1" w:styleId="50">
    <w:name w:val="Знак Знак5"/>
    <w:uiPriority w:val="99"/>
    <w:rsid w:val="00D2122A"/>
    <w:rPr>
      <w:rFonts w:ascii="Times New Roman" w:hAnsi="Times New Roman"/>
      <w:b/>
      <w:color w:val="000000"/>
      <w:sz w:val="28"/>
    </w:rPr>
  </w:style>
  <w:style w:type="paragraph" w:customStyle="1" w:styleId="14">
    <w:name w:val="Обычный1"/>
    <w:uiPriority w:val="99"/>
    <w:rsid w:val="00D2122A"/>
    <w:pPr>
      <w:widowControl w:val="0"/>
      <w:spacing w:before="60"/>
      <w:jc w:val="both"/>
    </w:pPr>
    <w:rPr>
      <w:rFonts w:ascii="Times New Roman" w:hAnsi="Times New Roman"/>
      <w:i/>
      <w:sz w:val="20"/>
      <w:szCs w:val="20"/>
    </w:rPr>
  </w:style>
  <w:style w:type="paragraph" w:customStyle="1" w:styleId="15">
    <w:name w:val="Название1"/>
    <w:basedOn w:val="Normal"/>
    <w:uiPriority w:val="99"/>
    <w:rsid w:val="00D2122A"/>
    <w:pPr>
      <w:widowControl/>
      <w:suppressAutoHyphens w:val="0"/>
      <w:jc w:val="center"/>
    </w:pPr>
    <w:rPr>
      <w:rFonts w:eastAsia="Calibri" w:cs="Times New Roman"/>
      <w:b/>
      <w:kern w:val="0"/>
      <w:szCs w:val="20"/>
      <w:lang w:eastAsia="ru-RU" w:bidi="ar-SA"/>
    </w:rPr>
  </w:style>
  <w:style w:type="paragraph" w:styleId="Subtitle">
    <w:name w:val="Subtitle"/>
    <w:basedOn w:val="Normal"/>
    <w:link w:val="SubtitleChar"/>
    <w:uiPriority w:val="99"/>
    <w:qFormat/>
    <w:rsid w:val="00D2122A"/>
    <w:pPr>
      <w:shd w:val="clear" w:color="auto" w:fill="FFFFFF"/>
      <w:suppressAutoHyphens w:val="0"/>
      <w:autoSpaceDE w:val="0"/>
      <w:autoSpaceDN w:val="0"/>
      <w:adjustRightInd w:val="0"/>
      <w:ind w:left="34"/>
      <w:jc w:val="center"/>
    </w:pPr>
    <w:rPr>
      <w:rFonts w:eastAsia="Calibri" w:cs="Times New Roman"/>
      <w:b/>
      <w:color w:val="000000"/>
      <w:spacing w:val="5"/>
      <w:kern w:val="0"/>
      <w:lang w:val="en-US" w:eastAsia="ru-RU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122A"/>
    <w:rPr>
      <w:rFonts w:ascii="Times New Roman" w:eastAsia="Times New Roman" w:hAnsi="Times New Roman" w:cs="Times New Roman"/>
      <w:b/>
      <w:color w:val="000000"/>
      <w:spacing w:val="5"/>
      <w:sz w:val="24"/>
      <w:szCs w:val="24"/>
      <w:shd w:val="clear" w:color="auto" w:fill="FFFFFF"/>
      <w:lang w:val="en-US" w:eastAsia="ru-RU"/>
    </w:rPr>
  </w:style>
  <w:style w:type="character" w:customStyle="1" w:styleId="scaps">
    <w:name w:val="scaps"/>
    <w:uiPriority w:val="99"/>
    <w:rsid w:val="00D2122A"/>
  </w:style>
  <w:style w:type="character" w:styleId="LineNumber">
    <w:name w:val="line number"/>
    <w:basedOn w:val="DefaultParagraphFont"/>
    <w:uiPriority w:val="99"/>
    <w:rsid w:val="00D2122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D2122A"/>
    <w:pPr>
      <w:widowControl/>
      <w:suppressAutoHyphens w:val="0"/>
      <w:jc w:val="both"/>
    </w:pPr>
    <w:rPr>
      <w:rFonts w:eastAsia="Calibri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2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22A"/>
    <w:rPr>
      <w:b/>
      <w:bCs/>
    </w:rPr>
  </w:style>
  <w:style w:type="character" w:customStyle="1" w:styleId="8">
    <w:name w:val="Знак Знак8"/>
    <w:uiPriority w:val="99"/>
    <w:rsid w:val="00D2122A"/>
    <w:rPr>
      <w:rFonts w:ascii="Cambria" w:hAnsi="Cambria"/>
      <w:b/>
      <w:i/>
      <w:sz w:val="28"/>
    </w:rPr>
  </w:style>
  <w:style w:type="character" w:customStyle="1" w:styleId="9">
    <w:name w:val="Знак Знак9"/>
    <w:uiPriority w:val="99"/>
    <w:rsid w:val="00D2122A"/>
    <w:rPr>
      <w:rFonts w:ascii="Arial" w:hAnsi="Arial"/>
      <w:b/>
      <w:kern w:val="32"/>
      <w:sz w:val="32"/>
    </w:rPr>
  </w:style>
  <w:style w:type="character" w:customStyle="1" w:styleId="7">
    <w:name w:val="Знак Знак7"/>
    <w:uiPriority w:val="99"/>
    <w:rsid w:val="00D2122A"/>
    <w:rPr>
      <w:rFonts w:ascii="Arial" w:hAnsi="Arial"/>
      <w:b/>
      <w:sz w:val="26"/>
    </w:rPr>
  </w:style>
  <w:style w:type="paragraph" w:styleId="TOC1">
    <w:name w:val="toc 1"/>
    <w:basedOn w:val="Normal"/>
    <w:next w:val="Normal"/>
    <w:autoRedefine/>
    <w:uiPriority w:val="99"/>
    <w:rsid w:val="00D2122A"/>
    <w:pPr>
      <w:suppressAutoHyphens w:val="0"/>
      <w:ind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styleId="TOC2">
    <w:name w:val="toc 2"/>
    <w:basedOn w:val="Normal"/>
    <w:next w:val="Normal"/>
    <w:autoRedefine/>
    <w:uiPriority w:val="99"/>
    <w:rsid w:val="00D2122A"/>
    <w:pPr>
      <w:suppressAutoHyphens w:val="0"/>
      <w:ind w:left="240"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ex">
    <w:name w:val="ex"/>
    <w:basedOn w:val="Normal"/>
    <w:uiPriority w:val="99"/>
    <w:rsid w:val="00D2122A"/>
    <w:pPr>
      <w:keepNext/>
      <w:keepLines/>
      <w:widowControl/>
      <w:shd w:val="clear" w:color="auto" w:fill="FFFFFF"/>
      <w:suppressAutoHyphens w:val="0"/>
      <w:spacing w:before="240" w:after="240"/>
      <w:ind w:firstLine="567"/>
      <w:jc w:val="both"/>
    </w:pPr>
    <w:rPr>
      <w:rFonts w:eastAsia="Times New Roman" w:cs="Times New Roman"/>
      <w:b/>
      <w:kern w:val="0"/>
      <w:sz w:val="28"/>
      <w:szCs w:val="28"/>
      <w:lang w:val="en-US" w:eastAsia="ru-RU" w:bidi="ar-SA"/>
    </w:rPr>
  </w:style>
  <w:style w:type="paragraph" w:customStyle="1" w:styleId="a4">
    <w:name w:val="таблица"/>
    <w:basedOn w:val="Normal"/>
    <w:uiPriority w:val="99"/>
    <w:rsid w:val="00D2122A"/>
    <w:pPr>
      <w:keepNext/>
      <w:suppressAutoHyphens w:val="0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a5">
    <w:name w:val="таблица (заголовок)"/>
    <w:basedOn w:val="a4"/>
    <w:uiPriority w:val="99"/>
    <w:rsid w:val="00D2122A"/>
    <w:pPr>
      <w:jc w:val="center"/>
    </w:pPr>
  </w:style>
  <w:style w:type="paragraph" w:customStyle="1" w:styleId="a6">
    <w:name w:val="список нумерация"/>
    <w:basedOn w:val="a4"/>
    <w:uiPriority w:val="99"/>
    <w:rsid w:val="00D2122A"/>
    <w:pPr>
      <w:numPr>
        <w:ilvl w:val="1"/>
        <w:numId w:val="1"/>
      </w:numPr>
    </w:pPr>
  </w:style>
  <w:style w:type="paragraph" w:styleId="NoSpacing">
    <w:name w:val="No Spacing"/>
    <w:uiPriority w:val="99"/>
    <w:qFormat/>
    <w:rsid w:val="00D2122A"/>
    <w:rPr>
      <w:rFonts w:eastAsia="Times New Roman"/>
    </w:rPr>
  </w:style>
  <w:style w:type="character" w:customStyle="1" w:styleId="210">
    <w:name w:val="Знак Знак21"/>
    <w:uiPriority w:val="99"/>
    <w:rsid w:val="00D2122A"/>
    <w:rPr>
      <w:rFonts w:ascii="Arial" w:hAnsi="Arial"/>
      <w:b/>
      <w:kern w:val="32"/>
      <w:sz w:val="32"/>
    </w:rPr>
  </w:style>
  <w:style w:type="character" w:customStyle="1" w:styleId="200">
    <w:name w:val="Знак Знак20"/>
    <w:uiPriority w:val="99"/>
    <w:rsid w:val="00D2122A"/>
    <w:rPr>
      <w:rFonts w:ascii="Cambria" w:eastAsia="Times New Roman" w:hAnsi="Cambria"/>
      <w:b/>
      <w:i/>
      <w:sz w:val="28"/>
    </w:rPr>
  </w:style>
  <w:style w:type="character" w:customStyle="1" w:styleId="19">
    <w:name w:val="Знак Знак19"/>
    <w:uiPriority w:val="99"/>
    <w:rsid w:val="00D2122A"/>
    <w:rPr>
      <w:rFonts w:ascii="Arial" w:hAnsi="Arial"/>
      <w:b/>
      <w:sz w:val="26"/>
    </w:rPr>
  </w:style>
  <w:style w:type="character" w:customStyle="1" w:styleId="18">
    <w:name w:val="Знак Знак18"/>
    <w:uiPriority w:val="99"/>
    <w:rsid w:val="00D2122A"/>
    <w:rPr>
      <w:b/>
      <w:color w:val="000000"/>
      <w:sz w:val="28"/>
    </w:rPr>
  </w:style>
  <w:style w:type="character" w:customStyle="1" w:styleId="16">
    <w:name w:val="Знак Знак16"/>
    <w:uiPriority w:val="99"/>
    <w:rsid w:val="00D2122A"/>
    <w:rPr>
      <w:b/>
      <w:sz w:val="24"/>
    </w:rPr>
  </w:style>
  <w:style w:type="character" w:customStyle="1" w:styleId="150">
    <w:name w:val="Знак Знак15"/>
    <w:uiPriority w:val="99"/>
    <w:rsid w:val="00D2122A"/>
    <w:rPr>
      <w:rFonts w:ascii="Courier New" w:hAnsi="Courier New"/>
    </w:rPr>
  </w:style>
  <w:style w:type="character" w:customStyle="1" w:styleId="140">
    <w:name w:val="Знак Знак14"/>
    <w:uiPriority w:val="99"/>
    <w:rsid w:val="00D2122A"/>
    <w:rPr>
      <w:sz w:val="24"/>
    </w:rPr>
  </w:style>
  <w:style w:type="character" w:customStyle="1" w:styleId="130">
    <w:name w:val="Знак Знак13"/>
    <w:uiPriority w:val="99"/>
    <w:rsid w:val="00D2122A"/>
    <w:rPr>
      <w:sz w:val="24"/>
    </w:rPr>
  </w:style>
  <w:style w:type="character" w:customStyle="1" w:styleId="121">
    <w:name w:val="Знак Знак12"/>
    <w:uiPriority w:val="99"/>
    <w:rsid w:val="00D2122A"/>
    <w:rPr>
      <w:sz w:val="24"/>
    </w:rPr>
  </w:style>
  <w:style w:type="character" w:customStyle="1" w:styleId="111">
    <w:name w:val="Знак Знак11"/>
    <w:uiPriority w:val="99"/>
    <w:rsid w:val="00D2122A"/>
    <w:rPr>
      <w:rFonts w:ascii="Tahoma" w:hAnsi="Tahoma"/>
      <w:shd w:val="clear" w:color="auto" w:fill="000080"/>
    </w:rPr>
  </w:style>
  <w:style w:type="character" w:customStyle="1" w:styleId="100">
    <w:name w:val="Знак Знак10"/>
    <w:uiPriority w:val="99"/>
    <w:rsid w:val="00D2122A"/>
    <w:rPr>
      <w:rFonts w:ascii="Arial" w:hAnsi="Arial"/>
      <w:vanish/>
      <w:sz w:val="16"/>
    </w:rPr>
  </w:style>
  <w:style w:type="character" w:customStyle="1" w:styleId="17">
    <w:name w:val="Знак Знак17"/>
    <w:uiPriority w:val="99"/>
    <w:locked/>
    <w:rsid w:val="00D2122A"/>
    <w:rPr>
      <w:rFonts w:ascii="Tahoma" w:hAnsi="Tahoma"/>
      <w:sz w:val="16"/>
      <w:lang w:val="de-DE" w:eastAsia="de-DE"/>
    </w:rPr>
  </w:style>
  <w:style w:type="paragraph" w:customStyle="1" w:styleId="msonormalcxspmiddle">
    <w:name w:val="msonormalcxspmiddle"/>
    <w:basedOn w:val="Normal"/>
    <w:uiPriority w:val="99"/>
    <w:rsid w:val="00D212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2725</Words>
  <Characters>15536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2016-11-18T15:09:00Z</cp:lastPrinted>
  <dcterms:created xsi:type="dcterms:W3CDTF">2016-11-17T10:23:00Z</dcterms:created>
  <dcterms:modified xsi:type="dcterms:W3CDTF">2016-11-18T15:10:00Z</dcterms:modified>
</cp:coreProperties>
</file>