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по дисциплине «</w:t>
      </w:r>
      <w:r w:rsidR="00BB4F2D">
        <w:rPr>
          <w:color w:val="000000"/>
          <w:sz w:val="28"/>
          <w:szCs w:val="28"/>
        </w:rPr>
        <w:t>Введение в специальность</w:t>
      </w:r>
      <w:r>
        <w:rPr>
          <w:color w:val="000000"/>
          <w:sz w:val="28"/>
          <w:szCs w:val="28"/>
        </w:rPr>
        <w:t xml:space="preserve">» предназначен для </w:t>
      </w:r>
      <w:r w:rsidR="00BB4F2D">
        <w:rPr>
          <w:sz w:val="28"/>
          <w:szCs w:val="28"/>
        </w:rPr>
        <w:t>первой</w:t>
      </w:r>
      <w:r w:rsidRPr="00BF5B14">
        <w:rPr>
          <w:sz w:val="28"/>
          <w:szCs w:val="28"/>
        </w:rPr>
        <w:t xml:space="preserve"> ступени высшего образования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специальностям:</w:t>
      </w:r>
      <w:r w:rsidR="00BB4F2D" w:rsidRPr="00BB4F2D">
        <w:rPr>
          <w:rFonts w:eastAsia="Times New Roman"/>
          <w:color w:val="000000"/>
          <w:sz w:val="28"/>
          <w:szCs w:val="28"/>
        </w:rPr>
        <w:t xml:space="preserve"> </w:t>
      </w:r>
      <w:r w:rsidR="00BB4F2D" w:rsidRPr="00BF5B14">
        <w:rPr>
          <w:rFonts w:eastAsia="Times New Roman"/>
          <w:color w:val="000000"/>
          <w:sz w:val="28"/>
          <w:szCs w:val="28"/>
        </w:rPr>
        <w:t xml:space="preserve">1-25 </w:t>
      </w:r>
      <w:r w:rsidR="00E64DF6">
        <w:rPr>
          <w:rFonts w:eastAsia="Times New Roman"/>
          <w:color w:val="000000"/>
          <w:sz w:val="28"/>
          <w:szCs w:val="28"/>
        </w:rPr>
        <w:t>0</w:t>
      </w:r>
      <w:r w:rsidR="00BB4F2D" w:rsidRPr="00BF5B14">
        <w:rPr>
          <w:rFonts w:eastAsia="Times New Roman"/>
          <w:color w:val="000000"/>
          <w:sz w:val="28"/>
          <w:szCs w:val="28"/>
        </w:rPr>
        <w:t>1 0</w:t>
      </w:r>
      <w:r w:rsidR="00BB4F2D">
        <w:rPr>
          <w:rFonts w:eastAsia="Times New Roman"/>
          <w:color w:val="000000"/>
          <w:sz w:val="28"/>
          <w:szCs w:val="28"/>
        </w:rPr>
        <w:t>1</w:t>
      </w:r>
      <w:r w:rsidR="00BB4F2D" w:rsidRPr="00BF5B14">
        <w:rPr>
          <w:rFonts w:eastAsia="Times New Roman"/>
          <w:color w:val="000000"/>
          <w:sz w:val="28"/>
          <w:szCs w:val="28"/>
        </w:rPr>
        <w:t xml:space="preserve"> Экономи</w:t>
      </w:r>
      <w:r w:rsidR="00BB4F2D">
        <w:rPr>
          <w:rFonts w:eastAsia="Times New Roman"/>
          <w:color w:val="000000"/>
          <w:sz w:val="28"/>
          <w:szCs w:val="28"/>
        </w:rPr>
        <w:t xml:space="preserve">ческая теория и </w:t>
      </w:r>
      <w:r w:rsidRPr="00364D43">
        <w:rPr>
          <w:rFonts w:eastAsia="Times New Roman"/>
          <w:color w:val="000000"/>
          <w:sz w:val="28"/>
          <w:szCs w:val="28"/>
        </w:rPr>
        <w:t xml:space="preserve"> </w:t>
      </w:r>
      <w:r w:rsidRPr="00BF5B14">
        <w:rPr>
          <w:rFonts w:eastAsia="Times New Roman"/>
          <w:color w:val="000000"/>
          <w:sz w:val="28"/>
          <w:szCs w:val="28"/>
        </w:rPr>
        <w:t xml:space="preserve">1-25 </w:t>
      </w:r>
      <w:r w:rsidR="00E64DF6">
        <w:rPr>
          <w:rFonts w:eastAsia="Times New Roman"/>
          <w:color w:val="000000"/>
          <w:sz w:val="28"/>
          <w:szCs w:val="28"/>
        </w:rPr>
        <w:t>0</w:t>
      </w:r>
      <w:r w:rsidRPr="00BF5B14">
        <w:rPr>
          <w:rFonts w:eastAsia="Times New Roman"/>
          <w:color w:val="000000"/>
          <w:sz w:val="28"/>
          <w:szCs w:val="28"/>
        </w:rPr>
        <w:t>1 02 Экономика</w:t>
      </w:r>
      <w:r w:rsidR="00BB4F2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E64DF6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«Введение в специальность»</w:t>
      </w:r>
      <w:r w:rsidR="00565CF0">
        <w:rPr>
          <w:sz w:val="28"/>
          <w:szCs w:val="28"/>
        </w:rPr>
        <w:t>.</w:t>
      </w:r>
    </w:p>
    <w:p w:rsidR="00364D43" w:rsidRDefault="00565CF0" w:rsidP="00164900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 xml:space="preserve">Цель </w:t>
      </w:r>
      <w:r w:rsidR="00FB4338">
        <w:rPr>
          <w:b/>
          <w:sz w:val="28"/>
          <w:szCs w:val="28"/>
        </w:rPr>
        <w:t xml:space="preserve">учебной </w:t>
      </w:r>
      <w:bookmarkStart w:id="0" w:name="_GoBack"/>
      <w:bookmarkEnd w:id="0"/>
      <w:r w:rsidRPr="00164900">
        <w:rPr>
          <w:b/>
          <w:sz w:val="28"/>
          <w:szCs w:val="28"/>
        </w:rPr>
        <w:t>дисциплины:</w:t>
      </w:r>
      <w:r>
        <w:rPr>
          <w:sz w:val="28"/>
          <w:szCs w:val="28"/>
        </w:rPr>
        <w:t xml:space="preserve"> </w:t>
      </w:r>
      <w:r w:rsidR="00E64DF6">
        <w:rPr>
          <w:sz w:val="28"/>
          <w:szCs w:val="28"/>
        </w:rPr>
        <w:t>сформировать у студентов понимание сущности избранной специальности и представление о принципах и правилах обучения в университете</w:t>
      </w:r>
      <w:r>
        <w:rPr>
          <w:sz w:val="28"/>
          <w:szCs w:val="28"/>
        </w:rPr>
        <w:t>.</w:t>
      </w:r>
    </w:p>
    <w:p w:rsidR="00565CF0" w:rsidRDefault="00565CF0" w:rsidP="00164900">
      <w:pPr>
        <w:ind w:firstLine="567"/>
        <w:rPr>
          <w:sz w:val="28"/>
          <w:szCs w:val="28"/>
        </w:rPr>
      </w:pP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УМК состоит из </w:t>
      </w:r>
      <w:r w:rsidR="00E64DF6">
        <w:rPr>
          <w:color w:val="000000"/>
          <w:sz w:val="28"/>
          <w:szCs w:val="28"/>
        </w:rPr>
        <w:t>четырех</w:t>
      </w:r>
      <w:r>
        <w:rPr>
          <w:color w:val="000000"/>
          <w:sz w:val="28"/>
          <w:szCs w:val="28"/>
        </w:rPr>
        <w:t xml:space="preserve">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 w:rsidR="00E64DF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 w:rsidR="00E64DF6">
        <w:rPr>
          <w:sz w:val="28"/>
          <w:szCs w:val="28"/>
        </w:rPr>
        <w:t xml:space="preserve"> (базовый вариант и рабочий вариант)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Pr="00164900">
        <w:rPr>
          <w:sz w:val="28"/>
          <w:szCs w:val="28"/>
        </w:rPr>
        <w:t xml:space="preserve">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 xml:space="preserve">» представлены: </w:t>
      </w:r>
      <w:r w:rsidR="00164900" w:rsidRPr="00164900">
        <w:rPr>
          <w:bCs/>
          <w:sz w:val="28"/>
          <w:szCs w:val="28"/>
        </w:rPr>
        <w:t xml:space="preserve"> </w:t>
      </w:r>
      <w:r w:rsidR="00E64DF6">
        <w:rPr>
          <w:bCs/>
          <w:sz w:val="28"/>
          <w:szCs w:val="28"/>
        </w:rPr>
        <w:t>вопросы для самопроверки</w:t>
      </w:r>
      <w:r>
        <w:rPr>
          <w:sz w:val="28"/>
          <w:szCs w:val="28"/>
        </w:rPr>
        <w:t xml:space="preserve">. </w:t>
      </w:r>
      <w:r w:rsidR="00164900" w:rsidRPr="00164900">
        <w:rPr>
          <w:sz w:val="28"/>
          <w:szCs w:val="28"/>
        </w:rPr>
        <w:t xml:space="preserve"> 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</w:t>
      </w:r>
      <w:r w:rsidR="00E64DF6">
        <w:rPr>
          <w:sz w:val="28"/>
          <w:szCs w:val="28"/>
        </w:rPr>
        <w:t>ю дисциплины и отдельных ее тем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 xml:space="preserve">писок рекомендованной литературы. </w:t>
      </w:r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УМК по дисциплине на сайте электронной библиотеки университета.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</w:t>
      </w:r>
    </w:p>
    <w:p w:rsidR="00A37435" w:rsidRPr="00164900" w:rsidRDefault="00A37435" w:rsidP="002C0787">
      <w:pPr>
        <w:pStyle w:val="Default"/>
        <w:ind w:firstLine="567"/>
        <w:jc w:val="both"/>
        <w:rPr>
          <w:sz w:val="28"/>
          <w:szCs w:val="28"/>
        </w:rPr>
      </w:pPr>
    </w:p>
    <w:p w:rsidR="00164900" w:rsidRPr="00164900" w:rsidRDefault="00164900" w:rsidP="00164900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F5B14" w:rsidRDefault="00BF5B14" w:rsidP="00164900">
      <w:pPr>
        <w:ind w:firstLine="567"/>
        <w:rPr>
          <w:sz w:val="28"/>
          <w:szCs w:val="28"/>
        </w:rPr>
      </w:pPr>
    </w:p>
    <w:sectPr w:rsid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B4F2D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64DF6"/>
    <w:rsid w:val="00EB1BFE"/>
    <w:rsid w:val="00F67EE4"/>
    <w:rsid w:val="00F711BF"/>
    <w:rsid w:val="00FB4338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13</cp:revision>
  <dcterms:created xsi:type="dcterms:W3CDTF">2016-04-01T10:08:00Z</dcterms:created>
  <dcterms:modified xsi:type="dcterms:W3CDTF">2016-10-05T15:42:00Z</dcterms:modified>
</cp:coreProperties>
</file>