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17" w:rsidRPr="00007410" w:rsidRDefault="003A2017" w:rsidP="003A2017">
      <w:pPr>
        <w:jc w:val="center"/>
        <w:rPr>
          <w:b/>
          <w:sz w:val="24"/>
          <w:szCs w:val="24"/>
        </w:rPr>
      </w:pPr>
      <w:r w:rsidRPr="00007410">
        <w:rPr>
          <w:b/>
          <w:sz w:val="24"/>
          <w:szCs w:val="24"/>
        </w:rPr>
        <w:t xml:space="preserve">УЧЕБНО-МЕТОДИЧЕСКАЯ КАРТА </w:t>
      </w:r>
    </w:p>
    <w:p w:rsidR="003A2017" w:rsidRPr="00007410" w:rsidRDefault="003A2017" w:rsidP="003A2017">
      <w:pPr>
        <w:jc w:val="center"/>
        <w:rPr>
          <w:b/>
          <w:sz w:val="24"/>
          <w:szCs w:val="24"/>
        </w:rPr>
      </w:pPr>
      <w:r w:rsidRPr="00007410">
        <w:rPr>
          <w:b/>
          <w:sz w:val="24"/>
          <w:szCs w:val="24"/>
        </w:rPr>
        <w:t xml:space="preserve">УЧЕБНОЙ ДИСЦИПЛИНЫ «ЮРИДИЧЕСКАЯ ЭТИКА» </w:t>
      </w:r>
    </w:p>
    <w:p w:rsidR="003A2017" w:rsidRPr="00007410" w:rsidRDefault="003A2017" w:rsidP="003A2017">
      <w:pPr>
        <w:jc w:val="center"/>
        <w:rPr>
          <w:sz w:val="24"/>
          <w:szCs w:val="24"/>
        </w:rPr>
      </w:pPr>
      <w:r w:rsidRPr="00007410">
        <w:rPr>
          <w:sz w:val="24"/>
          <w:szCs w:val="24"/>
        </w:rPr>
        <w:t>Дневная форма получения высшего образования</w:t>
      </w:r>
    </w:p>
    <w:p w:rsidR="003A2017" w:rsidRPr="00007410" w:rsidRDefault="003A2017" w:rsidP="003A2017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567"/>
        <w:gridCol w:w="426"/>
        <w:gridCol w:w="567"/>
        <w:gridCol w:w="567"/>
        <w:gridCol w:w="850"/>
        <w:gridCol w:w="709"/>
        <w:gridCol w:w="1134"/>
        <w:gridCol w:w="1417"/>
      </w:tblGrid>
      <w:tr w:rsidR="003A2017" w:rsidRPr="00007410" w:rsidTr="00437682">
        <w:tc>
          <w:tcPr>
            <w:tcW w:w="817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Номер раздела, 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vMerge w:val="restart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686" w:type="dxa"/>
            <w:gridSpan w:val="6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>Иное</w:t>
            </w:r>
            <w:r w:rsidRPr="0000741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Форма контроля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 знаний</w:t>
            </w:r>
          </w:p>
        </w:tc>
      </w:tr>
      <w:tr w:rsidR="003A2017" w:rsidRPr="00007410" w:rsidTr="00437682">
        <w:trPr>
          <w:cantSplit/>
          <w:trHeight w:val="1888"/>
        </w:trPr>
        <w:tc>
          <w:tcPr>
            <w:tcW w:w="81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Лекции</w:t>
            </w:r>
          </w:p>
        </w:tc>
        <w:tc>
          <w:tcPr>
            <w:tcW w:w="426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gridSpan w:val="2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Количество часов 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УСР</w:t>
            </w:r>
          </w:p>
        </w:tc>
        <w:tc>
          <w:tcPr>
            <w:tcW w:w="1134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</w:tr>
      <w:tr w:rsidR="003A2017" w:rsidRPr="00007410" w:rsidTr="00437682">
        <w:trPr>
          <w:trHeight w:val="2193"/>
        </w:trPr>
        <w:tc>
          <w:tcPr>
            <w:tcW w:w="81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Лек-</w:t>
            </w:r>
            <w:proofErr w:type="spellStart"/>
            <w:r w:rsidRPr="00007410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ПЗ (СЗ)</w:t>
            </w: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10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pStyle w:val="a3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 Этика и мораль. Предмет и метод, система юридической этики.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 xml:space="preserve"> 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Опрос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both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Нравственные основы законодательства о правосудии и правоохранительной деятельности.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both"/>
              <w:rPr>
                <w:bCs/>
                <w:sz w:val="24"/>
                <w:szCs w:val="24"/>
              </w:rPr>
            </w:pPr>
            <w:r w:rsidRPr="00007410">
              <w:rPr>
                <w:bCs/>
                <w:sz w:val="24"/>
                <w:szCs w:val="24"/>
              </w:rPr>
              <w:t>Этические аспекты профессиональной деятельности юриста.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987B54" w:rsidP="00437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Тест, рефераты 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Профессиональная этика сотрудников ОВД.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rPr>
          <w:trHeight w:val="1115"/>
        </w:trPr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Этика предварительного следствия.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 xml:space="preserve"> 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pStyle w:val="a3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Прокурорская этика.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987B54" w:rsidP="0043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43-47]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Адвокатская этика.</w:t>
            </w:r>
          </w:p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Судебная этика: ее содержание и значение.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Причины возникновения и пути </w:t>
            </w:r>
            <w:r w:rsidRPr="00007410">
              <w:rPr>
                <w:sz w:val="24"/>
                <w:szCs w:val="24"/>
              </w:rPr>
              <w:lastRenderedPageBreak/>
              <w:t>преодоления деформации культурно-нравственной сферы личности юриста.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lastRenderedPageBreak/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lastRenderedPageBreak/>
              <w:t xml:space="preserve">Круглый стол, </w:t>
            </w:r>
          </w:p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lastRenderedPageBreak/>
              <w:t>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2017" w:rsidRPr="00007410" w:rsidRDefault="003A2017" w:rsidP="00437682">
            <w:pPr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07410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987B54" w:rsidP="004376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 xml:space="preserve">Зачет </w:t>
            </w:r>
          </w:p>
        </w:tc>
      </w:tr>
    </w:tbl>
    <w:p w:rsidR="003A2017" w:rsidRPr="00007410" w:rsidRDefault="003A2017" w:rsidP="003A2017">
      <w:pPr>
        <w:jc w:val="center"/>
        <w:rPr>
          <w:b/>
          <w:sz w:val="24"/>
          <w:szCs w:val="24"/>
        </w:rPr>
      </w:pPr>
    </w:p>
    <w:p w:rsidR="003A2017" w:rsidRPr="00007410" w:rsidRDefault="003A2017" w:rsidP="003A2017">
      <w:pPr>
        <w:jc w:val="center"/>
        <w:rPr>
          <w:b/>
          <w:sz w:val="24"/>
          <w:szCs w:val="24"/>
        </w:rPr>
      </w:pPr>
    </w:p>
    <w:p w:rsidR="003A2017" w:rsidRPr="00007410" w:rsidRDefault="003A2017" w:rsidP="003A2017">
      <w:pPr>
        <w:jc w:val="center"/>
        <w:rPr>
          <w:b/>
          <w:sz w:val="24"/>
          <w:szCs w:val="24"/>
        </w:rPr>
      </w:pPr>
      <w:r w:rsidRPr="00007410">
        <w:rPr>
          <w:b/>
          <w:sz w:val="24"/>
          <w:szCs w:val="24"/>
        </w:rPr>
        <w:br w:type="page"/>
      </w:r>
      <w:r w:rsidRPr="00007410">
        <w:rPr>
          <w:b/>
          <w:sz w:val="24"/>
          <w:szCs w:val="24"/>
        </w:rPr>
        <w:lastRenderedPageBreak/>
        <w:t xml:space="preserve"> </w:t>
      </w:r>
    </w:p>
    <w:p w:rsidR="003A2017" w:rsidRPr="00007410" w:rsidRDefault="003A2017" w:rsidP="003A2017">
      <w:pPr>
        <w:jc w:val="center"/>
        <w:rPr>
          <w:b/>
          <w:sz w:val="24"/>
          <w:szCs w:val="24"/>
        </w:rPr>
      </w:pPr>
    </w:p>
    <w:p w:rsidR="003A2017" w:rsidRPr="00007410" w:rsidRDefault="003A2017" w:rsidP="003A2017">
      <w:pPr>
        <w:jc w:val="center"/>
        <w:rPr>
          <w:b/>
          <w:sz w:val="24"/>
          <w:szCs w:val="24"/>
        </w:rPr>
      </w:pPr>
      <w:r w:rsidRPr="00007410">
        <w:rPr>
          <w:b/>
          <w:sz w:val="24"/>
          <w:szCs w:val="24"/>
        </w:rPr>
        <w:t xml:space="preserve">УЧЕБНО-МЕТОДИЧЕСКАЯ КАРТА </w:t>
      </w:r>
    </w:p>
    <w:p w:rsidR="003A2017" w:rsidRPr="00007410" w:rsidRDefault="003A2017" w:rsidP="003A2017">
      <w:pPr>
        <w:jc w:val="center"/>
        <w:rPr>
          <w:b/>
          <w:sz w:val="24"/>
          <w:szCs w:val="24"/>
        </w:rPr>
      </w:pPr>
      <w:r w:rsidRPr="00007410">
        <w:rPr>
          <w:b/>
          <w:sz w:val="24"/>
          <w:szCs w:val="24"/>
        </w:rPr>
        <w:t xml:space="preserve">УЧЕБНОЙ ДИСЦИПЛИНЫ «ЮРИДИЧЕСКАЯ ЭТИКА» </w:t>
      </w:r>
    </w:p>
    <w:p w:rsidR="003A2017" w:rsidRPr="00007410" w:rsidRDefault="003A2017" w:rsidP="003A2017">
      <w:pPr>
        <w:jc w:val="center"/>
        <w:rPr>
          <w:sz w:val="24"/>
          <w:szCs w:val="24"/>
        </w:rPr>
      </w:pPr>
      <w:r w:rsidRPr="00007410">
        <w:rPr>
          <w:sz w:val="24"/>
          <w:szCs w:val="24"/>
        </w:rPr>
        <w:t>Заочная форма получения высшего образования</w:t>
      </w:r>
    </w:p>
    <w:p w:rsidR="003A2017" w:rsidRPr="00007410" w:rsidRDefault="003A2017" w:rsidP="003A2017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567"/>
        <w:gridCol w:w="426"/>
        <w:gridCol w:w="567"/>
        <w:gridCol w:w="567"/>
        <w:gridCol w:w="850"/>
        <w:gridCol w:w="709"/>
        <w:gridCol w:w="1134"/>
        <w:gridCol w:w="1417"/>
      </w:tblGrid>
      <w:tr w:rsidR="003A2017" w:rsidRPr="00007410" w:rsidTr="00437682">
        <w:tc>
          <w:tcPr>
            <w:tcW w:w="817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Номер раздела, 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vMerge w:val="restart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686" w:type="dxa"/>
            <w:gridSpan w:val="6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>Иное</w:t>
            </w:r>
            <w:r w:rsidRPr="0000741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Форма контроля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 знаний</w:t>
            </w:r>
          </w:p>
        </w:tc>
      </w:tr>
      <w:tr w:rsidR="003A2017" w:rsidRPr="00007410" w:rsidTr="00437682">
        <w:trPr>
          <w:cantSplit/>
          <w:trHeight w:val="1888"/>
        </w:trPr>
        <w:tc>
          <w:tcPr>
            <w:tcW w:w="81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Лекции</w:t>
            </w:r>
          </w:p>
        </w:tc>
        <w:tc>
          <w:tcPr>
            <w:tcW w:w="426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gridSpan w:val="2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Количество часов 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УСР</w:t>
            </w:r>
          </w:p>
        </w:tc>
        <w:tc>
          <w:tcPr>
            <w:tcW w:w="1134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</w:tr>
      <w:tr w:rsidR="003A2017" w:rsidRPr="00007410" w:rsidTr="00437682">
        <w:trPr>
          <w:trHeight w:val="2193"/>
        </w:trPr>
        <w:tc>
          <w:tcPr>
            <w:tcW w:w="81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Лек-</w:t>
            </w:r>
            <w:proofErr w:type="spellStart"/>
            <w:r w:rsidRPr="00007410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ПЗ (СЗ)</w:t>
            </w: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10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Зачет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pStyle w:val="a3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 Этика и мораль. Предмет и метод, система юридической этики.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Опрос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both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Нравственные основы законодательства о правосудии и правоохранительной деятельности.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both"/>
              <w:rPr>
                <w:bCs/>
                <w:sz w:val="24"/>
                <w:szCs w:val="24"/>
              </w:rPr>
            </w:pPr>
            <w:r w:rsidRPr="00007410">
              <w:rPr>
                <w:bCs/>
                <w:sz w:val="24"/>
                <w:szCs w:val="24"/>
              </w:rPr>
              <w:t>Этические аспекты профессиональной деятельности юриста.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B8771B" w:rsidRDefault="00B8771B" w:rsidP="00437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Тест, рефераты 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Профессиональная этика сотрудников ОВД.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B8771B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rPr>
          <w:trHeight w:val="1115"/>
        </w:trPr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Этика предварительного следствия.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pStyle w:val="a3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Прокурорская этика.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Адвокатская этика.</w:t>
            </w:r>
          </w:p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EC5FEF" w:rsidP="0043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Судебная этика: ее содержание и значение.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lastRenderedPageBreak/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lastRenderedPageBreak/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Причины возникновения и пути преодоления деформации культурно-нравственной сферы личности юриста.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Круглый стол, </w:t>
            </w:r>
          </w:p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2017" w:rsidRPr="00007410" w:rsidRDefault="003A2017" w:rsidP="00437682">
            <w:pPr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07410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0741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 xml:space="preserve">Зачет </w:t>
            </w:r>
          </w:p>
        </w:tc>
      </w:tr>
    </w:tbl>
    <w:p w:rsidR="003A2017" w:rsidRPr="00007410" w:rsidRDefault="003A2017" w:rsidP="003A201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07410">
        <w:rPr>
          <w:sz w:val="24"/>
          <w:szCs w:val="24"/>
        </w:rPr>
        <w:br w:type="page"/>
      </w:r>
      <w:r w:rsidRPr="00007410">
        <w:rPr>
          <w:b/>
          <w:sz w:val="24"/>
          <w:szCs w:val="24"/>
        </w:rPr>
        <w:lastRenderedPageBreak/>
        <w:t xml:space="preserve">УЧЕБНО-МЕТОДИЧЕСКАЯ КАРТА </w:t>
      </w:r>
    </w:p>
    <w:p w:rsidR="003A2017" w:rsidRPr="00007410" w:rsidRDefault="003A2017" w:rsidP="003A2017">
      <w:pPr>
        <w:jc w:val="center"/>
        <w:rPr>
          <w:b/>
          <w:sz w:val="24"/>
          <w:szCs w:val="24"/>
        </w:rPr>
      </w:pPr>
      <w:r w:rsidRPr="00007410">
        <w:rPr>
          <w:b/>
          <w:sz w:val="24"/>
          <w:szCs w:val="24"/>
        </w:rPr>
        <w:t xml:space="preserve">УЧЕБНОЙ ДИСЦИПЛИНЫ «ЮРИДИЧЕСКАЯ ЭТИКА» </w:t>
      </w:r>
    </w:p>
    <w:p w:rsidR="003A2017" w:rsidRPr="00007410" w:rsidRDefault="003A2017" w:rsidP="003A2017">
      <w:pPr>
        <w:jc w:val="center"/>
        <w:rPr>
          <w:sz w:val="24"/>
          <w:szCs w:val="24"/>
        </w:rPr>
      </w:pPr>
      <w:r w:rsidRPr="00007410">
        <w:rPr>
          <w:sz w:val="24"/>
          <w:szCs w:val="24"/>
        </w:rPr>
        <w:t>Заочная форма получения высшего образования, интегрированная с ССО</w:t>
      </w:r>
      <w:r w:rsidR="00525C13" w:rsidRPr="00007410">
        <w:rPr>
          <w:sz w:val="24"/>
          <w:szCs w:val="24"/>
        </w:rPr>
        <w:t>;</w:t>
      </w:r>
    </w:p>
    <w:p w:rsidR="00525C13" w:rsidRPr="00007410" w:rsidRDefault="00525C13" w:rsidP="003A2017">
      <w:pPr>
        <w:jc w:val="center"/>
        <w:rPr>
          <w:sz w:val="24"/>
          <w:szCs w:val="24"/>
        </w:rPr>
      </w:pPr>
      <w:r w:rsidRPr="00007410">
        <w:rPr>
          <w:sz w:val="24"/>
          <w:szCs w:val="24"/>
        </w:rPr>
        <w:t>заочная форма получения высшего образования, ВШУБ</w:t>
      </w:r>
    </w:p>
    <w:p w:rsidR="00525C13" w:rsidRPr="00007410" w:rsidRDefault="00525C13" w:rsidP="003A2017">
      <w:pPr>
        <w:jc w:val="center"/>
        <w:rPr>
          <w:sz w:val="24"/>
          <w:szCs w:val="24"/>
        </w:rPr>
      </w:pPr>
    </w:p>
    <w:p w:rsidR="003A2017" w:rsidRPr="00007410" w:rsidRDefault="003A2017" w:rsidP="003A2017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567"/>
        <w:gridCol w:w="426"/>
        <w:gridCol w:w="567"/>
        <w:gridCol w:w="567"/>
        <w:gridCol w:w="850"/>
        <w:gridCol w:w="709"/>
        <w:gridCol w:w="1134"/>
        <w:gridCol w:w="1417"/>
      </w:tblGrid>
      <w:tr w:rsidR="003A2017" w:rsidRPr="00007410" w:rsidTr="00437682">
        <w:tc>
          <w:tcPr>
            <w:tcW w:w="817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Номер раздела, 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vMerge w:val="restart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686" w:type="dxa"/>
            <w:gridSpan w:val="6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>Иное</w:t>
            </w:r>
            <w:r w:rsidRPr="0000741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Форма контроля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 знаний</w:t>
            </w:r>
          </w:p>
        </w:tc>
      </w:tr>
      <w:tr w:rsidR="003A2017" w:rsidRPr="00007410" w:rsidTr="00437682">
        <w:trPr>
          <w:cantSplit/>
          <w:trHeight w:val="1888"/>
        </w:trPr>
        <w:tc>
          <w:tcPr>
            <w:tcW w:w="81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Лекции</w:t>
            </w:r>
          </w:p>
        </w:tc>
        <w:tc>
          <w:tcPr>
            <w:tcW w:w="426" w:type="dxa"/>
            <w:vMerge w:val="restart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gridSpan w:val="2"/>
            <w:textDirection w:val="btLr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Количество часов 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УСР</w:t>
            </w:r>
          </w:p>
        </w:tc>
        <w:tc>
          <w:tcPr>
            <w:tcW w:w="1134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</w:tr>
      <w:tr w:rsidR="003A2017" w:rsidRPr="00007410" w:rsidTr="00437682">
        <w:trPr>
          <w:trHeight w:val="2193"/>
        </w:trPr>
        <w:tc>
          <w:tcPr>
            <w:tcW w:w="81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Лек-</w:t>
            </w:r>
            <w:proofErr w:type="spellStart"/>
            <w:r w:rsidRPr="00007410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ПЗ (СЗ)</w:t>
            </w: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10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Зачет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pStyle w:val="a3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 Этика и мораль. Предмет и метод, система юридической этики.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Опрос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both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Нравственные основы законодательства о правосудии и правоохранительной деятельности.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jc w:val="both"/>
              <w:rPr>
                <w:bCs/>
                <w:sz w:val="24"/>
                <w:szCs w:val="24"/>
              </w:rPr>
            </w:pPr>
            <w:r w:rsidRPr="00007410">
              <w:rPr>
                <w:bCs/>
                <w:sz w:val="24"/>
                <w:szCs w:val="24"/>
              </w:rPr>
              <w:t>Этические аспекты профессиональной деятельности юриста.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BB395A" w:rsidRDefault="00BB395A" w:rsidP="00437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Тест, рефераты 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Профессиональная этика сотрудников ОВД.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rPr>
          <w:trHeight w:val="1115"/>
        </w:trPr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Этика предварительного следствия.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A2017" w:rsidRPr="00007410" w:rsidRDefault="003A2017" w:rsidP="00437682">
            <w:pPr>
              <w:pStyle w:val="a3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Прокурорская этика.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Адвокатская этика.</w:t>
            </w:r>
          </w:p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Судебная этика: ее содержание и значение.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lastRenderedPageBreak/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lastRenderedPageBreak/>
              <w:t>Тест, 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  <w:vAlign w:val="center"/>
          </w:tcPr>
          <w:p w:rsidR="003A2017" w:rsidRPr="00007410" w:rsidRDefault="003A2017" w:rsidP="00437682">
            <w:pPr>
              <w:contextualSpacing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Причины возникновения и пути преодоления деформации культурно-нравственной сферы личности юриста.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  <w:lang w:val="en-US"/>
              </w:rPr>
              <w:t>[</w:t>
            </w:r>
            <w:r w:rsidRPr="00007410">
              <w:rPr>
                <w:sz w:val="24"/>
                <w:szCs w:val="24"/>
              </w:rPr>
              <w:t>1-40,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  <w:lang w:val="en-US"/>
              </w:rPr>
            </w:pPr>
            <w:r w:rsidRPr="00007410">
              <w:rPr>
                <w:sz w:val="24"/>
                <w:szCs w:val="24"/>
              </w:rPr>
              <w:t xml:space="preserve">41-42, </w:t>
            </w:r>
            <w:r w:rsidRPr="00007410">
              <w:rPr>
                <w:sz w:val="24"/>
                <w:szCs w:val="24"/>
                <w:lang w:val="en-US"/>
              </w:rPr>
              <w:t>43-50]</w:t>
            </w: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Круглый стол, </w:t>
            </w:r>
          </w:p>
          <w:p w:rsidR="003A2017" w:rsidRPr="00007410" w:rsidRDefault="003A2017" w:rsidP="00437682">
            <w:p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рефераты</w:t>
            </w:r>
          </w:p>
        </w:tc>
      </w:tr>
      <w:tr w:rsidR="003A2017" w:rsidRPr="00007410" w:rsidTr="00437682">
        <w:tc>
          <w:tcPr>
            <w:tcW w:w="817" w:type="dxa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2017" w:rsidRPr="00007410" w:rsidRDefault="003A2017" w:rsidP="00437682">
            <w:pPr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567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07410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017" w:rsidRPr="00007410" w:rsidRDefault="003A2017" w:rsidP="00437682">
            <w:pPr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 xml:space="preserve">Зачет </w:t>
            </w:r>
          </w:p>
        </w:tc>
      </w:tr>
    </w:tbl>
    <w:p w:rsidR="003A2017" w:rsidRPr="00007410" w:rsidRDefault="003A2017" w:rsidP="009F4F40">
      <w:pPr>
        <w:jc w:val="center"/>
        <w:rPr>
          <w:b/>
          <w:sz w:val="24"/>
          <w:szCs w:val="24"/>
          <w:highlight w:val="yellow"/>
        </w:rPr>
      </w:pPr>
      <w:r w:rsidRPr="00007410">
        <w:rPr>
          <w:sz w:val="24"/>
          <w:szCs w:val="24"/>
        </w:rPr>
        <w:br w:type="page"/>
      </w:r>
    </w:p>
    <w:p w:rsidR="003A2017" w:rsidRPr="00007410" w:rsidRDefault="003A2017" w:rsidP="009F4F40">
      <w:pPr>
        <w:jc w:val="center"/>
        <w:rPr>
          <w:b/>
          <w:sz w:val="24"/>
          <w:szCs w:val="24"/>
        </w:rPr>
      </w:pPr>
      <w:r w:rsidRPr="00007410">
        <w:rPr>
          <w:b/>
          <w:sz w:val="24"/>
          <w:szCs w:val="24"/>
        </w:rPr>
        <w:lastRenderedPageBreak/>
        <w:t>УЧЕБНО-МЕТОДИЧЕСКАЯ КАРТА УЧЕБНОЙ ДИСЦИПЛИНЫ «ЮРИДИЧЕСКАЯ ЭТИКА» (ДИСТАНЦИОННАЯ ФОРМА ПОЛУЧЕНИЯ ВЫСШЕГО ОБРАЗОВАНИЯ НА БАЗЕ ВЫСШЕГО ОБРАЗОВАНИЯ (ВШУБ))</w:t>
      </w:r>
    </w:p>
    <w:p w:rsidR="003A2017" w:rsidRPr="00007410" w:rsidRDefault="003A2017" w:rsidP="003A2017">
      <w:pPr>
        <w:jc w:val="center"/>
        <w:rPr>
          <w:sz w:val="24"/>
          <w:szCs w:val="24"/>
          <w:lang w:val="be-BY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379"/>
        <w:gridCol w:w="1382"/>
      </w:tblGrid>
      <w:tr w:rsidR="003A2017" w:rsidRPr="00007410" w:rsidTr="009F4F40">
        <w:tc>
          <w:tcPr>
            <w:tcW w:w="1093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Номер юнита</w:t>
            </w:r>
          </w:p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9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Название юнита</w:t>
            </w:r>
          </w:p>
        </w:tc>
        <w:tc>
          <w:tcPr>
            <w:tcW w:w="1382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Количество часов самостоятельной работы</w:t>
            </w:r>
          </w:p>
        </w:tc>
      </w:tr>
      <w:tr w:rsidR="003A2017" w:rsidRPr="00007410" w:rsidTr="009F4F40">
        <w:tc>
          <w:tcPr>
            <w:tcW w:w="1093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1</w:t>
            </w:r>
          </w:p>
        </w:tc>
        <w:tc>
          <w:tcPr>
            <w:tcW w:w="7379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3</w:t>
            </w:r>
          </w:p>
        </w:tc>
      </w:tr>
      <w:tr w:rsidR="003A2017" w:rsidRPr="00007410" w:rsidTr="009F4F40">
        <w:tc>
          <w:tcPr>
            <w:tcW w:w="1093" w:type="dxa"/>
            <w:shd w:val="clear" w:color="auto" w:fill="auto"/>
          </w:tcPr>
          <w:p w:rsidR="003A2017" w:rsidRPr="00007410" w:rsidRDefault="003A2017" w:rsidP="0043768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9" w:type="dxa"/>
            <w:shd w:val="clear" w:color="auto" w:fill="auto"/>
          </w:tcPr>
          <w:p w:rsidR="000F412F" w:rsidRPr="00007410" w:rsidRDefault="00024EA1" w:rsidP="000F412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Тема юнита 1. Понят</w:t>
            </w:r>
            <w:r w:rsidR="00A05C88" w:rsidRPr="00007410">
              <w:rPr>
                <w:b/>
                <w:sz w:val="24"/>
                <w:szCs w:val="24"/>
              </w:rPr>
              <w:t xml:space="preserve">ие и система юридической этики. </w:t>
            </w:r>
            <w:r w:rsidRPr="00007410">
              <w:rPr>
                <w:b/>
                <w:sz w:val="24"/>
                <w:szCs w:val="24"/>
              </w:rPr>
              <w:t>Культура профессиональной деятельности юристов. Стандарты профессиональной юридической этики</w:t>
            </w:r>
            <w:r w:rsidR="000F412F" w:rsidRPr="00007410">
              <w:rPr>
                <w:b/>
                <w:sz w:val="24"/>
                <w:szCs w:val="24"/>
              </w:rPr>
              <w:t>. Нравственное содержание уголовно–процессуального законодательства. Нормативное регулирование юридической этики в Республике Беларусь</w:t>
            </w:r>
          </w:p>
          <w:p w:rsidR="00024EA1" w:rsidRPr="00007410" w:rsidRDefault="00024EA1" w:rsidP="00024EA1">
            <w:pPr>
              <w:jc w:val="center"/>
              <w:rPr>
                <w:b/>
                <w:sz w:val="24"/>
                <w:szCs w:val="24"/>
              </w:rPr>
            </w:pP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tabs>
                <w:tab w:val="left" w:pos="567"/>
                <w:tab w:val="center" w:pos="5386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Юридическая этика и смежные понятия.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tabs>
                <w:tab w:val="left" w:pos="567"/>
                <w:tab w:val="center" w:pos="5386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 xml:space="preserve"> Мораль. Соотношение права и морали.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tabs>
                <w:tab w:val="left" w:pos="567"/>
                <w:tab w:val="center" w:pos="5386"/>
              </w:tabs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История развития юридической этики как науки.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Аксиологические категории и принципы юридической этики.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Проблема морального выбора. Цели и средства в моральном выборе юриста.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Нравственно допустимое и нравственно оправданное поведение. Моральная ответственность.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Служебный этикет: основные принципы и формы.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rStyle w:val="FontStyle25"/>
                <w:color w:val="000000"/>
                <w:sz w:val="24"/>
                <w:szCs w:val="24"/>
              </w:rPr>
            </w:pPr>
            <w:r w:rsidRPr="00007410">
              <w:rPr>
                <w:rStyle w:val="FontStyle25"/>
                <w:color w:val="000000"/>
                <w:sz w:val="24"/>
                <w:szCs w:val="24"/>
              </w:rPr>
              <w:t>Общение в служебном коллективе.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Культура профессиональной речи.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Культура юридического документа.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Юридическая деонтология.</w:t>
            </w:r>
          </w:p>
          <w:p w:rsidR="00024EA1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Международные стандарты в сфере профессиональной юридической этики.</w:t>
            </w:r>
          </w:p>
          <w:p w:rsidR="004B546A" w:rsidRPr="00007410" w:rsidRDefault="00024EA1" w:rsidP="00024EA1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Кодексы чести как моральные основы деятельности юристов.</w:t>
            </w:r>
          </w:p>
          <w:p w:rsidR="000F412F" w:rsidRPr="00007410" w:rsidRDefault="000F412F" w:rsidP="000F412F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Нравственное содержание уголовно–процессуального законодательства. Правовые и нравственные отношения в уголовном процессе.</w:t>
            </w:r>
          </w:p>
          <w:p w:rsidR="000F412F" w:rsidRPr="00007410" w:rsidRDefault="000F412F" w:rsidP="000F412F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Нравственные принципы в уголовном процессе.</w:t>
            </w:r>
          </w:p>
          <w:p w:rsidR="000F412F" w:rsidRPr="00007410" w:rsidRDefault="000F412F" w:rsidP="000F412F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07410">
              <w:rPr>
                <w:color w:val="000000"/>
                <w:sz w:val="24"/>
                <w:szCs w:val="24"/>
              </w:rPr>
              <w:t>Нормативное регулирование юридической этики в Республике Беларусь.</w:t>
            </w:r>
          </w:p>
          <w:p w:rsidR="000F412F" w:rsidRPr="00007410" w:rsidRDefault="000F412F" w:rsidP="000F412F">
            <w:pPr>
              <w:pStyle w:val="a5"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3A2017" w:rsidRPr="00007410" w:rsidRDefault="00316915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36</w:t>
            </w:r>
          </w:p>
        </w:tc>
      </w:tr>
      <w:tr w:rsidR="003A2017" w:rsidRPr="00007410" w:rsidTr="009F4F40">
        <w:tc>
          <w:tcPr>
            <w:tcW w:w="1093" w:type="dxa"/>
            <w:shd w:val="clear" w:color="auto" w:fill="auto"/>
          </w:tcPr>
          <w:p w:rsidR="003A2017" w:rsidRPr="00007410" w:rsidRDefault="003A2017" w:rsidP="0043768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9" w:type="dxa"/>
            <w:shd w:val="clear" w:color="auto" w:fill="auto"/>
          </w:tcPr>
          <w:p w:rsidR="00292888" w:rsidRPr="00007410" w:rsidRDefault="003A2017" w:rsidP="000F412F">
            <w:pPr>
              <w:ind w:left="360"/>
              <w:jc w:val="center"/>
              <w:rPr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 xml:space="preserve">Тема юнита 2. </w:t>
            </w:r>
            <w:r w:rsidR="00007410" w:rsidRPr="00007410">
              <w:rPr>
                <w:b/>
                <w:sz w:val="24"/>
                <w:szCs w:val="24"/>
              </w:rPr>
              <w:t>Нормативные аспекты профессиональной юридической этики. Этика сотрудников органов внутренних дел и предварительного следствия. Прокурорская этика. Адвокатская этика. Судебная этика: ее содержание и значение. Причины возникновения и пути преодоления деформации культурно–нравственной сферы личности юриста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lastRenderedPageBreak/>
              <w:t>Общие требования служебной этики государственных гражданских служащих.</w:t>
            </w:r>
          </w:p>
          <w:p w:rsidR="00A05C88" w:rsidRPr="00007410" w:rsidRDefault="00A05C88" w:rsidP="00A05C8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Нравственные требования к лицам, осуществляющим деятельность по оказанию юридических услуг</w:t>
            </w:r>
          </w:p>
          <w:p w:rsidR="00A05C88" w:rsidRPr="00007410" w:rsidRDefault="00A05C88" w:rsidP="00A05C8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Этика нотариуса.</w:t>
            </w:r>
          </w:p>
          <w:p w:rsidR="00A05C88" w:rsidRPr="00007410" w:rsidRDefault="00A05C88" w:rsidP="00A05C8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Правила профессиональной этики сотрудников органов внутренних дел</w:t>
            </w:r>
          </w:p>
          <w:p w:rsidR="00A05C88" w:rsidRPr="00007410" w:rsidRDefault="00A05C88" w:rsidP="00A05C8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Следственная этика.</w:t>
            </w:r>
          </w:p>
          <w:p w:rsidR="00A05C88" w:rsidRPr="00007410" w:rsidRDefault="00A05C88" w:rsidP="00A05C8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Понятие следственных действий, нравственные требования, предъявляемые к ним.</w:t>
            </w:r>
          </w:p>
          <w:p w:rsidR="00A05C88" w:rsidRPr="00007410" w:rsidRDefault="00A05C88" w:rsidP="00A05C8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Нравственные аспекты проведения отдельных следственных действий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 xml:space="preserve">Система национальных актов, регламентирующих деятельность прокурорских работников. 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Нравственные начала в деятельности прокурора, закрепленные в Кодексе чести прокурорского работника.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ab/>
              <w:t>Культура поведения прокурора в суде.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Нормативное правовое регулирование деятельности адвоката. Этические требования к адвокатской деятельности.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Нравственные аспекты судебной власти.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Культура судебного заседания.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Этика судебных прений.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Профессиональная этика судьи.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t>Причины возникновения профессиональных деформаций личности юриста.</w:t>
            </w:r>
          </w:p>
          <w:p w:rsidR="00A05C88" w:rsidRPr="00007410" w:rsidRDefault="00A05C88" w:rsidP="00A05C8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07410">
              <w:rPr>
                <w:sz w:val="24"/>
                <w:szCs w:val="24"/>
              </w:rPr>
              <w:t>Cовершенствование</w:t>
            </w:r>
            <w:proofErr w:type="spellEnd"/>
            <w:r w:rsidRPr="00007410">
              <w:rPr>
                <w:sz w:val="24"/>
                <w:szCs w:val="24"/>
              </w:rPr>
              <w:t xml:space="preserve"> правового регулирования профессиональной юридической этики и привлечения к ответственности юристов за нарушение ее норм в Республике Беларусь.</w:t>
            </w:r>
          </w:p>
          <w:p w:rsidR="00414CD7" w:rsidRPr="00007410" w:rsidRDefault="00414CD7" w:rsidP="00A05C88">
            <w:pPr>
              <w:pStyle w:val="a5"/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3A2017" w:rsidRPr="00007410" w:rsidRDefault="00316915" w:rsidP="00437682">
            <w:pPr>
              <w:jc w:val="center"/>
              <w:rPr>
                <w:sz w:val="24"/>
                <w:szCs w:val="24"/>
              </w:rPr>
            </w:pPr>
            <w:r w:rsidRPr="00007410">
              <w:rPr>
                <w:sz w:val="24"/>
                <w:szCs w:val="24"/>
              </w:rPr>
              <w:lastRenderedPageBreak/>
              <w:t>36</w:t>
            </w:r>
          </w:p>
        </w:tc>
      </w:tr>
      <w:tr w:rsidR="003A2017" w:rsidRPr="00007410" w:rsidTr="009F4F40">
        <w:tc>
          <w:tcPr>
            <w:tcW w:w="1093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9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82" w:type="dxa"/>
            <w:shd w:val="clear" w:color="auto" w:fill="auto"/>
          </w:tcPr>
          <w:p w:rsidR="003A2017" w:rsidRPr="00007410" w:rsidRDefault="003A2017" w:rsidP="00437682">
            <w:pPr>
              <w:jc w:val="center"/>
              <w:rPr>
                <w:b/>
                <w:sz w:val="24"/>
                <w:szCs w:val="24"/>
              </w:rPr>
            </w:pPr>
            <w:r w:rsidRPr="00007410">
              <w:rPr>
                <w:b/>
                <w:sz w:val="24"/>
                <w:szCs w:val="24"/>
              </w:rPr>
              <w:t>72</w:t>
            </w:r>
          </w:p>
        </w:tc>
      </w:tr>
    </w:tbl>
    <w:p w:rsidR="00B81918" w:rsidRPr="00007410" w:rsidRDefault="00B81918" w:rsidP="009F4F40">
      <w:pPr>
        <w:jc w:val="center"/>
        <w:rPr>
          <w:b/>
          <w:sz w:val="24"/>
          <w:szCs w:val="24"/>
        </w:rPr>
      </w:pPr>
    </w:p>
    <w:p w:rsidR="00063894" w:rsidRPr="00007410" w:rsidRDefault="00063894" w:rsidP="00525C13">
      <w:pPr>
        <w:spacing w:after="160" w:line="259" w:lineRule="auto"/>
        <w:rPr>
          <w:b/>
          <w:sz w:val="24"/>
          <w:szCs w:val="24"/>
        </w:rPr>
      </w:pPr>
      <w:r w:rsidRPr="00007410">
        <w:rPr>
          <w:sz w:val="24"/>
          <w:szCs w:val="24"/>
        </w:rPr>
        <w:t>Утверждено на заседании кафедры теории и истории права (протокол № ___ от _______ 20___ г.)</w:t>
      </w:r>
    </w:p>
    <w:p w:rsidR="00063894" w:rsidRPr="00007410" w:rsidRDefault="00063894" w:rsidP="00063894">
      <w:pPr>
        <w:jc w:val="both"/>
        <w:rPr>
          <w:sz w:val="24"/>
          <w:szCs w:val="24"/>
        </w:rPr>
      </w:pPr>
    </w:p>
    <w:p w:rsidR="00063894" w:rsidRPr="00007410" w:rsidRDefault="00063894" w:rsidP="00063894">
      <w:pPr>
        <w:spacing w:before="120"/>
        <w:rPr>
          <w:sz w:val="24"/>
          <w:szCs w:val="24"/>
        </w:rPr>
      </w:pPr>
      <w:r w:rsidRPr="00007410">
        <w:rPr>
          <w:sz w:val="24"/>
          <w:szCs w:val="24"/>
        </w:rPr>
        <w:t>Заведующий кафедрой</w:t>
      </w:r>
    </w:p>
    <w:p w:rsidR="00063894" w:rsidRPr="00007410" w:rsidRDefault="00063894" w:rsidP="00063894">
      <w:pPr>
        <w:rPr>
          <w:sz w:val="24"/>
          <w:szCs w:val="24"/>
        </w:rPr>
      </w:pPr>
      <w:r w:rsidRPr="00007410">
        <w:rPr>
          <w:sz w:val="24"/>
          <w:szCs w:val="24"/>
        </w:rPr>
        <w:t xml:space="preserve">канд. </w:t>
      </w:r>
      <w:proofErr w:type="spellStart"/>
      <w:r w:rsidRPr="00007410">
        <w:rPr>
          <w:sz w:val="24"/>
          <w:szCs w:val="24"/>
        </w:rPr>
        <w:t>юрид</w:t>
      </w:r>
      <w:proofErr w:type="spellEnd"/>
      <w:r w:rsidRPr="00007410">
        <w:rPr>
          <w:sz w:val="24"/>
          <w:szCs w:val="24"/>
        </w:rPr>
        <w:t>. наук, доцент</w:t>
      </w:r>
      <w:r w:rsidRPr="00007410">
        <w:rPr>
          <w:sz w:val="24"/>
          <w:szCs w:val="24"/>
        </w:rPr>
        <w:tab/>
      </w:r>
      <w:r w:rsidRPr="00007410">
        <w:rPr>
          <w:sz w:val="24"/>
          <w:szCs w:val="24"/>
        </w:rPr>
        <w:tab/>
      </w:r>
      <w:r w:rsidRPr="00007410">
        <w:rPr>
          <w:sz w:val="24"/>
          <w:szCs w:val="24"/>
        </w:rPr>
        <w:tab/>
      </w:r>
      <w:r w:rsidRPr="00007410">
        <w:rPr>
          <w:sz w:val="24"/>
          <w:szCs w:val="24"/>
        </w:rPr>
        <w:tab/>
      </w:r>
      <w:r w:rsidRPr="00007410">
        <w:rPr>
          <w:sz w:val="24"/>
          <w:szCs w:val="24"/>
        </w:rPr>
        <w:tab/>
      </w:r>
      <w:r w:rsidRPr="00007410">
        <w:rPr>
          <w:sz w:val="24"/>
          <w:szCs w:val="24"/>
        </w:rPr>
        <w:tab/>
      </w:r>
      <w:r w:rsidR="00007410">
        <w:rPr>
          <w:sz w:val="24"/>
          <w:szCs w:val="24"/>
        </w:rPr>
        <w:t>О.В. Бодакова</w:t>
      </w:r>
      <w:r w:rsidRPr="00007410">
        <w:rPr>
          <w:sz w:val="24"/>
          <w:szCs w:val="24"/>
        </w:rPr>
        <w:t xml:space="preserve"> </w:t>
      </w:r>
    </w:p>
    <w:p w:rsidR="007F4531" w:rsidRPr="00007410" w:rsidRDefault="007F4531" w:rsidP="007F4531">
      <w:pPr>
        <w:tabs>
          <w:tab w:val="num" w:pos="900"/>
          <w:tab w:val="left" w:pos="993"/>
        </w:tabs>
        <w:spacing w:line="192" w:lineRule="auto"/>
        <w:ind w:hanging="709"/>
        <w:rPr>
          <w:sz w:val="24"/>
          <w:szCs w:val="24"/>
        </w:rPr>
      </w:pPr>
    </w:p>
    <w:p w:rsidR="00F010C4" w:rsidRPr="00007410" w:rsidRDefault="00F010C4">
      <w:pPr>
        <w:rPr>
          <w:sz w:val="24"/>
          <w:szCs w:val="24"/>
        </w:rPr>
      </w:pPr>
    </w:p>
    <w:sectPr w:rsidR="00F010C4" w:rsidRPr="00007410" w:rsidSect="009F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8D5"/>
    <w:multiLevelType w:val="hybridMultilevel"/>
    <w:tmpl w:val="A9BA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8F5"/>
    <w:multiLevelType w:val="hybridMultilevel"/>
    <w:tmpl w:val="8B025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6CBD"/>
    <w:multiLevelType w:val="hybridMultilevel"/>
    <w:tmpl w:val="D910BC52"/>
    <w:lvl w:ilvl="0" w:tplc="31946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0AA5"/>
    <w:multiLevelType w:val="hybridMultilevel"/>
    <w:tmpl w:val="CC1281D8"/>
    <w:lvl w:ilvl="0" w:tplc="B9522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8638A"/>
    <w:multiLevelType w:val="hybridMultilevel"/>
    <w:tmpl w:val="7B1AF3FC"/>
    <w:lvl w:ilvl="0" w:tplc="9ABCB4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B6DB1"/>
    <w:multiLevelType w:val="hybridMultilevel"/>
    <w:tmpl w:val="05C2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77800"/>
    <w:multiLevelType w:val="hybridMultilevel"/>
    <w:tmpl w:val="FE54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6324"/>
    <w:multiLevelType w:val="hybridMultilevel"/>
    <w:tmpl w:val="69FA00C0"/>
    <w:lvl w:ilvl="0" w:tplc="4538D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43B8B"/>
    <w:multiLevelType w:val="hybridMultilevel"/>
    <w:tmpl w:val="45949FA6"/>
    <w:lvl w:ilvl="0" w:tplc="07A21EB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68B3"/>
    <w:multiLevelType w:val="hybridMultilevel"/>
    <w:tmpl w:val="BDE8E0F6"/>
    <w:lvl w:ilvl="0" w:tplc="FF6C9B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77"/>
    <w:rsid w:val="00007410"/>
    <w:rsid w:val="00024EA1"/>
    <w:rsid w:val="00063894"/>
    <w:rsid w:val="000F412F"/>
    <w:rsid w:val="001E6457"/>
    <w:rsid w:val="00205358"/>
    <w:rsid w:val="00292888"/>
    <w:rsid w:val="002E5172"/>
    <w:rsid w:val="002F7771"/>
    <w:rsid w:val="00316915"/>
    <w:rsid w:val="0035391F"/>
    <w:rsid w:val="003A2017"/>
    <w:rsid w:val="003F6C77"/>
    <w:rsid w:val="00414CD7"/>
    <w:rsid w:val="00437682"/>
    <w:rsid w:val="00474AA1"/>
    <w:rsid w:val="004B546A"/>
    <w:rsid w:val="00525C13"/>
    <w:rsid w:val="005A277B"/>
    <w:rsid w:val="006C6D62"/>
    <w:rsid w:val="007040EC"/>
    <w:rsid w:val="007863CB"/>
    <w:rsid w:val="00795D62"/>
    <w:rsid w:val="007D3DEB"/>
    <w:rsid w:val="007F4531"/>
    <w:rsid w:val="00816F17"/>
    <w:rsid w:val="00875773"/>
    <w:rsid w:val="00987B54"/>
    <w:rsid w:val="009F4F40"/>
    <w:rsid w:val="00A05C88"/>
    <w:rsid w:val="00A52AC9"/>
    <w:rsid w:val="00AA4C9B"/>
    <w:rsid w:val="00B81918"/>
    <w:rsid w:val="00B8771B"/>
    <w:rsid w:val="00BB395A"/>
    <w:rsid w:val="00C84FC0"/>
    <w:rsid w:val="00D5731E"/>
    <w:rsid w:val="00E72BDE"/>
    <w:rsid w:val="00EC5FEF"/>
    <w:rsid w:val="00F0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E58C"/>
  <w15:docId w15:val="{F0D84B25-0906-44DA-86D3-944723AC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017"/>
    <w:pPr>
      <w:keepNext/>
      <w:spacing w:line="288" w:lineRule="auto"/>
      <w:ind w:left="424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C77"/>
    <w:pPr>
      <w:spacing w:line="288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F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45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4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0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5">
    <w:name w:val="Font Style25"/>
    <w:rsid w:val="003A2017"/>
    <w:rPr>
      <w:sz w:val="18"/>
    </w:rPr>
  </w:style>
  <w:style w:type="paragraph" w:styleId="a5">
    <w:name w:val="List Paragraph"/>
    <w:basedOn w:val="a"/>
    <w:uiPriority w:val="34"/>
    <w:qFormat/>
    <w:rsid w:val="0031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Белая Любовь Васильевна</dc:creator>
  <cp:keywords/>
  <dc:description/>
  <cp:lastModifiedBy>Sergey</cp:lastModifiedBy>
  <cp:revision>19</cp:revision>
  <dcterms:created xsi:type="dcterms:W3CDTF">2021-09-01T14:44:00Z</dcterms:created>
  <dcterms:modified xsi:type="dcterms:W3CDTF">2023-08-21T11:15:00Z</dcterms:modified>
</cp:coreProperties>
</file>