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033F6A6A" w:rsidR="00943DE0" w:rsidRDefault="00943DE0" w:rsidP="00B017CB">
      <w:pPr>
        <w:rPr>
          <w:color w:val="000000"/>
          <w:sz w:val="28"/>
          <w:szCs w:val="22"/>
        </w:rPr>
      </w:pPr>
      <w:r w:rsidRPr="007647B6">
        <w:rPr>
          <w:color w:val="000000"/>
          <w:sz w:val="28"/>
          <w:szCs w:val="22"/>
        </w:rPr>
        <w:t>Факультет</w:t>
      </w:r>
      <w:r w:rsidR="00344902">
        <w:rPr>
          <w:color w:val="000000"/>
          <w:sz w:val="28"/>
          <w:szCs w:val="22"/>
        </w:rPr>
        <w:t xml:space="preserve"> финансов и банковского дела</w:t>
      </w:r>
    </w:p>
    <w:p w14:paraId="76DDF309" w14:textId="71F7F3CD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344902">
        <w:rPr>
          <w:color w:val="000000"/>
          <w:sz w:val="28"/>
          <w:szCs w:val="22"/>
        </w:rPr>
        <w:t xml:space="preserve"> финансов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6E7C1E50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 xml:space="preserve">___________ </w:t>
            </w:r>
            <w:r w:rsidR="00344902">
              <w:rPr>
                <w:color w:val="000000"/>
                <w:sz w:val="28"/>
                <w:szCs w:val="22"/>
              </w:rPr>
              <w:t xml:space="preserve">Т.А. </w:t>
            </w:r>
            <w:proofErr w:type="spellStart"/>
            <w:r w:rsidR="00344902">
              <w:rPr>
                <w:color w:val="000000"/>
                <w:sz w:val="28"/>
                <w:szCs w:val="22"/>
              </w:rPr>
              <w:t>Верезубова</w:t>
            </w:r>
            <w:proofErr w:type="spellEnd"/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43181D86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</w:t>
            </w:r>
            <w:r w:rsidR="00344902">
              <w:rPr>
                <w:color w:val="000000"/>
                <w:sz w:val="28"/>
                <w:szCs w:val="22"/>
              </w:rPr>
              <w:t>25</w:t>
            </w:r>
            <w:r w:rsidRPr="006D17DB">
              <w:rPr>
                <w:color w:val="000000"/>
                <w:sz w:val="28"/>
                <w:szCs w:val="22"/>
              </w:rPr>
              <w:t xml:space="preserve">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6DEB246D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 xml:space="preserve">___________ </w:t>
            </w:r>
            <w:r w:rsidR="00925245">
              <w:rPr>
                <w:sz w:val="28"/>
                <w:szCs w:val="22"/>
              </w:rPr>
              <w:t>О.И. Румянцева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337DA595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</w:t>
            </w:r>
            <w:r w:rsidR="00344902">
              <w:rPr>
                <w:sz w:val="28"/>
                <w:szCs w:val="22"/>
              </w:rPr>
              <w:t>25</w:t>
            </w:r>
            <w:r w:rsidRPr="00D87EFB">
              <w:rPr>
                <w:sz w:val="28"/>
                <w:szCs w:val="22"/>
              </w:rPr>
              <w:t xml:space="preserve">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12DE2CA3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70631D96" w14:textId="77777777" w:rsidR="00925245" w:rsidRDefault="00925245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760C24F" w14:textId="77777777" w:rsidR="00344902" w:rsidRDefault="00344902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4CB34552" w14:textId="37E1A1F0" w:rsidR="000F473E" w:rsidRDefault="00344902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 w:rsidRPr="00506E33">
        <w:rPr>
          <w:b/>
          <w:bCs/>
          <w:sz w:val="28"/>
          <w:szCs w:val="28"/>
        </w:rPr>
        <w:t>УЧЕБНО-МЕТОДИЧЕСКИЙ</w:t>
      </w:r>
    </w:p>
    <w:p w14:paraId="4F7DAA27" w14:textId="70E16B4C" w:rsidR="00590AD6" w:rsidRPr="00B73D6F" w:rsidRDefault="00925245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73026C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4830B7AF" w14:textId="77777777" w:rsidR="00925245" w:rsidRDefault="00925245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7D31006D" w14:textId="5E8C6029" w:rsidR="00344902" w:rsidRPr="0098267C" w:rsidRDefault="00202BBF" w:rsidP="00344902">
      <w:pPr>
        <w:tabs>
          <w:tab w:val="left" w:pos="3969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ИНВЕСТИРОВАНИЕ</w:t>
      </w:r>
      <w:bookmarkStart w:id="1" w:name="_GoBack"/>
      <w:bookmarkEnd w:id="1"/>
      <w:r w:rsidR="00925245" w:rsidRPr="0098267C">
        <w:rPr>
          <w:b/>
          <w:sz w:val="28"/>
        </w:rPr>
        <w:t xml:space="preserve"> ВО ВНЕШНЕЭКОНОМИЧЕСКОЙ ДЕЯТЕЛЬНОСТИ</w:t>
      </w:r>
    </w:p>
    <w:p w14:paraId="79849826" w14:textId="791BA6D4" w:rsidR="00EF08D1" w:rsidRDefault="00EF08D1" w:rsidP="00344902">
      <w:pPr>
        <w:ind w:left="2977" w:firstLine="708"/>
        <w:rPr>
          <w:color w:val="000000"/>
          <w:sz w:val="16"/>
          <w:szCs w:val="16"/>
        </w:rPr>
      </w:pP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05782B20" w14:textId="555A1E78" w:rsidR="00344902" w:rsidRPr="007357C4" w:rsidRDefault="00D368AF" w:rsidP="00344902">
      <w:pPr>
        <w:tabs>
          <w:tab w:val="left" w:pos="3969"/>
        </w:tabs>
        <w:rPr>
          <w:sz w:val="28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925245">
        <w:rPr>
          <w:color w:val="000000"/>
          <w:sz w:val="28"/>
          <w:szCs w:val="22"/>
        </w:rPr>
        <w:t xml:space="preserve"> </w:t>
      </w:r>
      <w:r w:rsidR="00344902" w:rsidRPr="001A5467">
        <w:rPr>
          <w:sz w:val="28"/>
        </w:rPr>
        <w:t>1-25 01 04 «Финансы и кредит»</w:t>
      </w:r>
    </w:p>
    <w:p w14:paraId="6BED8807" w14:textId="59AE0EBC" w:rsidR="00EF08D1" w:rsidRPr="00C805A6" w:rsidRDefault="00EF08D1" w:rsidP="00EF08D1">
      <w:pPr>
        <w:rPr>
          <w:color w:val="000000"/>
          <w:sz w:val="28"/>
          <w:szCs w:val="22"/>
        </w:rPr>
      </w:pPr>
    </w:p>
    <w:p w14:paraId="2FF8C8EA" w14:textId="74277CB5" w:rsidR="00344902" w:rsidRPr="00FE3930" w:rsidRDefault="000F473E" w:rsidP="00925245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Составители:</w:t>
      </w:r>
      <w:r w:rsidR="00925245">
        <w:rPr>
          <w:sz w:val="28"/>
          <w:szCs w:val="28"/>
        </w:rPr>
        <w:t xml:space="preserve"> </w:t>
      </w:r>
      <w:r w:rsidR="00344902" w:rsidRPr="00FE3930">
        <w:rPr>
          <w:sz w:val="28"/>
          <w:szCs w:val="28"/>
        </w:rPr>
        <w:t xml:space="preserve">К.А. Марусева, доцент кафедры финансов учреждения образования «Белорусский государственный экономический университет», кандидат экономических наук, </w:t>
      </w:r>
      <w:r w:rsidR="00344902" w:rsidRPr="00FE3930">
        <w:rPr>
          <w:spacing w:val="-2"/>
          <w:sz w:val="28"/>
          <w:szCs w:val="28"/>
        </w:rPr>
        <w:t>доцент</w:t>
      </w:r>
    </w:p>
    <w:p w14:paraId="5D40F6CE" w14:textId="2208357D" w:rsidR="000F473E" w:rsidRPr="00C805A6" w:rsidRDefault="000F473E" w:rsidP="000F473E">
      <w:pPr>
        <w:rPr>
          <w:color w:val="000000"/>
          <w:sz w:val="28"/>
          <w:szCs w:val="22"/>
        </w:rPr>
      </w:pPr>
    </w:p>
    <w:p w14:paraId="2049182D" w14:textId="76407DF0" w:rsidR="000F473E" w:rsidRPr="00C805A6" w:rsidRDefault="000F473E" w:rsidP="000F473E">
      <w:pPr>
        <w:ind w:left="2977" w:firstLine="708"/>
        <w:rPr>
          <w:color w:val="000000"/>
          <w:sz w:val="28"/>
          <w:szCs w:val="22"/>
        </w:rPr>
      </w:pPr>
    </w:p>
    <w:p w14:paraId="76A7EF22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38DD321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475868F2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 w:rsidR="00344902">
        <w:rPr>
          <w:sz w:val="28"/>
          <w:szCs w:val="28"/>
        </w:rPr>
        <w:t>25</w:t>
      </w:r>
      <w:r>
        <w:rPr>
          <w:sz w:val="28"/>
          <w:szCs w:val="28"/>
        </w:rPr>
        <w:t xml:space="preserve">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7777777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Рекомендована</w:t>
      </w:r>
      <w:r w:rsidRPr="00A24007">
        <w:rPr>
          <w:b/>
          <w:caps/>
          <w:sz w:val="28"/>
          <w:szCs w:val="28"/>
        </w:rPr>
        <w:t xml:space="preserve"> к  утверждению</w:t>
      </w:r>
      <w:r w:rsidRPr="00A24007">
        <w:rPr>
          <w:b/>
          <w:sz w:val="28"/>
          <w:szCs w:val="28"/>
        </w:rPr>
        <w:t xml:space="preserve">: </w:t>
      </w:r>
    </w:p>
    <w:p w14:paraId="38E5CF67" w14:textId="0BF677FE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Кафедрой</w:t>
      </w:r>
      <w:r w:rsidRPr="00344902">
        <w:rPr>
          <w:color w:val="000000" w:themeColor="text1"/>
          <w:sz w:val="28"/>
          <w:szCs w:val="28"/>
        </w:rPr>
        <w:t xml:space="preserve"> </w:t>
      </w:r>
      <w:r w:rsidR="00344902" w:rsidRPr="00344902">
        <w:rPr>
          <w:color w:val="000000" w:themeColor="text1"/>
          <w:sz w:val="28"/>
          <w:szCs w:val="28"/>
        </w:rPr>
        <w:t>финансов</w:t>
      </w:r>
      <w:r w:rsidRPr="00344902">
        <w:rPr>
          <w:color w:val="000000" w:themeColor="text1"/>
          <w:sz w:val="28"/>
          <w:szCs w:val="28"/>
        </w:rPr>
        <w:t xml:space="preserve"> </w:t>
      </w: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6D2324B3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</w:t>
      </w:r>
      <w:r w:rsidR="00925245">
        <w:rPr>
          <w:sz w:val="28"/>
          <w:szCs w:val="28"/>
          <w:lang w:val="be-BY"/>
        </w:rPr>
        <w:t>11</w:t>
      </w:r>
      <w:r>
        <w:rPr>
          <w:sz w:val="28"/>
          <w:szCs w:val="28"/>
          <w:lang w:val="be-BY"/>
        </w:rPr>
        <w:t xml:space="preserve">  от </w:t>
      </w:r>
      <w:r w:rsidR="00925245">
        <w:rPr>
          <w:sz w:val="28"/>
          <w:szCs w:val="28"/>
          <w:lang w:val="be-BY"/>
        </w:rPr>
        <w:t>17.04.2025 г.)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4E7D8D6C" w14:textId="38FB6919" w:rsidR="004D4C9A" w:rsidRPr="00930604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 xml:space="preserve">Методической комиссией по специальности </w:t>
      </w:r>
      <w:r w:rsidR="00344902" w:rsidRPr="001A5467">
        <w:rPr>
          <w:sz w:val="28"/>
        </w:rPr>
        <w:t>1-25 01 04 «Финансы и кредит»</w:t>
      </w:r>
      <w:r w:rsidR="00344902">
        <w:rPr>
          <w:sz w:val="28"/>
        </w:rPr>
        <w:t xml:space="preserve">, </w:t>
      </w:r>
      <w:r w:rsidR="00925245">
        <w:rPr>
          <w:sz w:val="28"/>
        </w:rPr>
        <w:t xml:space="preserve">6-05-0411-02 </w:t>
      </w:r>
      <w:r w:rsidR="00925245" w:rsidRPr="001A5467">
        <w:rPr>
          <w:sz w:val="28"/>
        </w:rPr>
        <w:t>«Финансы и кредит»</w:t>
      </w:r>
      <w:r w:rsidR="00925245">
        <w:rPr>
          <w:sz w:val="28"/>
        </w:rPr>
        <w:t xml:space="preserve"> </w:t>
      </w: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6BF57FE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59F6E42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055C2A8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51950FE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7744EF52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9E0ED5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0CABC68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770586D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A1285CD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3A3DD0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6062D099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9E957DF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7DCDB22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ECF680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5D631ED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5462E1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062C56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83CD2B8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06CBAC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6474222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6C0EF4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2A7C02C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688421DD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013F8DF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93F57D6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E195188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C59AF5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67A95E4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679274F3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89D801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D47EF2F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BAFCF9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2BBB4D1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6146B0C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85BA340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E928A6B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6D4FF3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450B53C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7456BC1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D43A45B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704F75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F656AF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0C4C3A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79262D6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5E69A0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AB0337F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4B45C03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63AC6D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7EBFC2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13354547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7DAF77D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F95D5D6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2396575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EF616D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31D80290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46E725D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2CA315DA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078A0BE3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7788A" w14:textId="77777777" w:rsidR="007218B9" w:rsidRDefault="007218B9" w:rsidP="004D4C9A">
      <w:r>
        <w:separator/>
      </w:r>
    </w:p>
  </w:endnote>
  <w:endnote w:type="continuationSeparator" w:id="0">
    <w:p w14:paraId="426943F7" w14:textId="77777777" w:rsidR="007218B9" w:rsidRDefault="007218B9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4AEB" w14:textId="77777777" w:rsidR="007218B9" w:rsidRDefault="007218B9" w:rsidP="004D4C9A">
      <w:r>
        <w:separator/>
      </w:r>
    </w:p>
  </w:footnote>
  <w:footnote w:type="continuationSeparator" w:id="0">
    <w:p w14:paraId="5DCCBB18" w14:textId="77777777" w:rsidR="007218B9" w:rsidRDefault="007218B9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B4E07"/>
    <w:rsid w:val="000E0F83"/>
    <w:rsid w:val="000E669D"/>
    <w:rsid w:val="000E7452"/>
    <w:rsid w:val="000F473E"/>
    <w:rsid w:val="00101FC1"/>
    <w:rsid w:val="001026DE"/>
    <w:rsid w:val="00104317"/>
    <w:rsid w:val="001201BF"/>
    <w:rsid w:val="00121BFB"/>
    <w:rsid w:val="00126E7C"/>
    <w:rsid w:val="00145EBB"/>
    <w:rsid w:val="0017085E"/>
    <w:rsid w:val="00171E9E"/>
    <w:rsid w:val="00181349"/>
    <w:rsid w:val="0019043A"/>
    <w:rsid w:val="001B063A"/>
    <w:rsid w:val="001B29BD"/>
    <w:rsid w:val="001C3F62"/>
    <w:rsid w:val="001C4CF5"/>
    <w:rsid w:val="001C4F96"/>
    <w:rsid w:val="001D0CC0"/>
    <w:rsid w:val="001D1F32"/>
    <w:rsid w:val="001D6330"/>
    <w:rsid w:val="00200E85"/>
    <w:rsid w:val="00202BBF"/>
    <w:rsid w:val="00205A3F"/>
    <w:rsid w:val="00206014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23A7"/>
    <w:rsid w:val="00336A64"/>
    <w:rsid w:val="00344902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40B9F"/>
    <w:rsid w:val="00461F76"/>
    <w:rsid w:val="00467537"/>
    <w:rsid w:val="0048074B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54036"/>
    <w:rsid w:val="0055460B"/>
    <w:rsid w:val="00555313"/>
    <w:rsid w:val="00557A02"/>
    <w:rsid w:val="005601ED"/>
    <w:rsid w:val="00562F39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210F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218B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6E30"/>
    <w:rsid w:val="007B0A5D"/>
    <w:rsid w:val="007B5F9A"/>
    <w:rsid w:val="007C5ABD"/>
    <w:rsid w:val="007C7AD3"/>
    <w:rsid w:val="007D3CFA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5245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F5240"/>
    <w:rsid w:val="00B00471"/>
    <w:rsid w:val="00B017CB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91FE5"/>
    <w:rsid w:val="00B96EF3"/>
    <w:rsid w:val="00BD0C9D"/>
    <w:rsid w:val="00BD346F"/>
    <w:rsid w:val="00BE1310"/>
    <w:rsid w:val="00BE7D93"/>
    <w:rsid w:val="00BF36B5"/>
    <w:rsid w:val="00C11AF5"/>
    <w:rsid w:val="00C3199C"/>
    <w:rsid w:val="00C3378A"/>
    <w:rsid w:val="00C50815"/>
    <w:rsid w:val="00C649EF"/>
    <w:rsid w:val="00C805A6"/>
    <w:rsid w:val="00C807B1"/>
    <w:rsid w:val="00C82D78"/>
    <w:rsid w:val="00C85328"/>
    <w:rsid w:val="00C94193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4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3842A-B5D2-BA4C-AE5A-588273BB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Microsoft Office User</cp:lastModifiedBy>
  <cp:revision>2</cp:revision>
  <cp:lastPrinted>2024-12-03T06:49:00Z</cp:lastPrinted>
  <dcterms:created xsi:type="dcterms:W3CDTF">2025-06-17T10:26:00Z</dcterms:created>
  <dcterms:modified xsi:type="dcterms:W3CDTF">2025-06-17T10:26:00Z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