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64" w:rsidRPr="007A5F2B" w:rsidRDefault="008F7D64" w:rsidP="008F7D64">
      <w:pPr>
        <w:spacing w:after="240"/>
        <w:ind w:right="282"/>
        <w:jc w:val="center"/>
        <w:rPr>
          <w:b/>
          <w:sz w:val="28"/>
          <w:szCs w:val="28"/>
        </w:rPr>
      </w:pPr>
      <w:r w:rsidRPr="007A5F2B">
        <w:rPr>
          <w:b/>
          <w:sz w:val="28"/>
          <w:szCs w:val="28"/>
        </w:rPr>
        <w:t>СПИСОК РЕКОМЕНДУЕМОЙ ЛИТЕРАТУРЫ</w:t>
      </w:r>
    </w:p>
    <w:p w:rsidR="008F7D64" w:rsidRDefault="008F7D64" w:rsidP="008F7D64">
      <w:pPr>
        <w:spacing w:after="120"/>
        <w:ind w:right="282"/>
        <w:jc w:val="center"/>
        <w:rPr>
          <w:b/>
          <w:i/>
          <w:sz w:val="28"/>
          <w:szCs w:val="28"/>
        </w:rPr>
      </w:pPr>
      <w:r w:rsidRPr="007A5F2B">
        <w:rPr>
          <w:b/>
          <w:i/>
          <w:sz w:val="28"/>
          <w:szCs w:val="28"/>
        </w:rPr>
        <w:t>Основная</w:t>
      </w:r>
    </w:p>
    <w:p w:rsidR="008F7D64" w:rsidRDefault="008F7D64" w:rsidP="008F7D64">
      <w:pPr>
        <w:pStyle w:val="a6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uppressAutoHyphens/>
        <w:spacing w:line="240" w:lineRule="auto"/>
        <w:ind w:left="0" w:right="282" w:firstLine="720"/>
        <w:contextualSpacing/>
        <w:jc w:val="both"/>
        <w:rPr>
          <w:szCs w:val="28"/>
        </w:rPr>
      </w:pPr>
      <w:r>
        <w:rPr>
          <w:szCs w:val="28"/>
        </w:rPr>
        <w:t xml:space="preserve">Станкевич, Л. А. Интеллектуальные системы и </w:t>
      </w:r>
      <w:proofErr w:type="gramStart"/>
      <w:r>
        <w:rPr>
          <w:szCs w:val="28"/>
        </w:rPr>
        <w:t>технологии :</w:t>
      </w:r>
      <w:proofErr w:type="gramEnd"/>
      <w:r>
        <w:rPr>
          <w:szCs w:val="28"/>
        </w:rPr>
        <w:t xml:space="preserve"> учебник и практикум для студентов высших учебных заведений, обучающихся по инженерно-техническим направлениям / Л. А. Станкевич. - </w:t>
      </w:r>
      <w:proofErr w:type="gramStart"/>
      <w:r>
        <w:rPr>
          <w:szCs w:val="28"/>
        </w:rPr>
        <w:t>М.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Юрайт</w:t>
      </w:r>
      <w:proofErr w:type="spellEnd"/>
      <w:r>
        <w:rPr>
          <w:szCs w:val="28"/>
        </w:rPr>
        <w:t>, 2021. - 394, [2] c.</w:t>
      </w:r>
    </w:p>
    <w:p w:rsidR="008F7D64" w:rsidRDefault="008F7D64" w:rsidP="008F7D64">
      <w:pPr>
        <w:pStyle w:val="a6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uppressAutoHyphens/>
        <w:spacing w:line="240" w:lineRule="auto"/>
        <w:ind w:left="0" w:right="282" w:firstLine="720"/>
        <w:contextualSpacing/>
        <w:jc w:val="both"/>
        <w:rPr>
          <w:szCs w:val="28"/>
        </w:rPr>
      </w:pPr>
      <w:r>
        <w:rPr>
          <w:szCs w:val="28"/>
        </w:rPr>
        <w:t xml:space="preserve">Глухих, И. Н. Интеллектуальные информационные </w:t>
      </w:r>
      <w:proofErr w:type="gramStart"/>
      <w:r>
        <w:rPr>
          <w:szCs w:val="28"/>
        </w:rPr>
        <w:t>системы :</w:t>
      </w:r>
      <w:proofErr w:type="gramEnd"/>
      <w:r>
        <w:rPr>
          <w:szCs w:val="28"/>
        </w:rPr>
        <w:t xml:space="preserve"> учебное пособие / И. Н. Глухих ; Тюменский гос. ун-т. - Изд. 2-е,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- М. : Проспект, 2022. - 129 с.</w:t>
      </w:r>
    </w:p>
    <w:p w:rsidR="008F7D64" w:rsidRDefault="008F7D64" w:rsidP="008F7D64">
      <w:pPr>
        <w:pStyle w:val="a6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uppressAutoHyphens/>
        <w:spacing w:after="240" w:line="240" w:lineRule="auto"/>
        <w:ind w:left="0" w:right="282" w:firstLine="720"/>
        <w:contextualSpacing/>
        <w:jc w:val="both"/>
        <w:rPr>
          <w:szCs w:val="28"/>
        </w:rPr>
      </w:pPr>
      <w:r>
        <w:rPr>
          <w:szCs w:val="28"/>
        </w:rPr>
        <w:t xml:space="preserve">Бессмертный, И. А. Интеллектуальные </w:t>
      </w:r>
      <w:proofErr w:type="gramStart"/>
      <w:r>
        <w:rPr>
          <w:szCs w:val="28"/>
        </w:rPr>
        <w:t>системы :</w:t>
      </w:r>
      <w:proofErr w:type="gramEnd"/>
      <w:r>
        <w:rPr>
          <w:szCs w:val="28"/>
        </w:rPr>
        <w:t xml:space="preserve"> учебник и практикум для вузов : для студентов высших учебных заведений, обучающихся по инженерно-техническим направлениям / И. А. Бессмертный, А. Б. </w:t>
      </w:r>
      <w:proofErr w:type="spellStart"/>
      <w:r>
        <w:rPr>
          <w:szCs w:val="28"/>
        </w:rPr>
        <w:t>Нугуманова</w:t>
      </w:r>
      <w:proofErr w:type="spellEnd"/>
      <w:r>
        <w:rPr>
          <w:szCs w:val="28"/>
        </w:rPr>
        <w:t xml:space="preserve">, А. В. Платонов. - </w:t>
      </w:r>
      <w:proofErr w:type="gramStart"/>
      <w:r>
        <w:rPr>
          <w:szCs w:val="28"/>
        </w:rPr>
        <w:t>М.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Юрайт</w:t>
      </w:r>
      <w:proofErr w:type="spellEnd"/>
      <w:r>
        <w:rPr>
          <w:szCs w:val="28"/>
        </w:rPr>
        <w:t>, 2021. - 241, [1] с.</w:t>
      </w:r>
    </w:p>
    <w:p w:rsidR="008F7D64" w:rsidRPr="007A5F2B" w:rsidRDefault="008F7D64" w:rsidP="008F7D64">
      <w:pPr>
        <w:pStyle w:val="a5"/>
        <w:spacing w:after="120"/>
        <w:ind w:right="282"/>
        <w:jc w:val="center"/>
        <w:rPr>
          <w:b/>
          <w:bCs/>
          <w:i/>
          <w:sz w:val="28"/>
          <w:szCs w:val="28"/>
        </w:rPr>
      </w:pPr>
      <w:r w:rsidRPr="007A5F2B">
        <w:rPr>
          <w:b/>
          <w:bCs/>
          <w:i/>
          <w:sz w:val="28"/>
          <w:szCs w:val="28"/>
        </w:rPr>
        <w:t>Дополнительная</w:t>
      </w:r>
    </w:p>
    <w:p w:rsidR="008F7D64" w:rsidRPr="006916D6" w:rsidRDefault="008F7D64" w:rsidP="008F7D64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right="282" w:firstLine="709"/>
        <w:jc w:val="both"/>
        <w:rPr>
          <w:b w:val="0"/>
          <w:sz w:val="28"/>
          <w:szCs w:val="28"/>
        </w:rPr>
      </w:pPr>
      <w:r w:rsidRPr="006916D6">
        <w:rPr>
          <w:b w:val="0"/>
          <w:sz w:val="28"/>
          <w:szCs w:val="28"/>
          <w:lang w:eastAsia="en-US"/>
        </w:rPr>
        <w:t xml:space="preserve">Бурков А., </w:t>
      </w:r>
      <w:r w:rsidRPr="006916D6">
        <w:rPr>
          <w:b w:val="0"/>
          <w:bCs w:val="0"/>
          <w:kern w:val="36"/>
          <w:sz w:val="28"/>
          <w:szCs w:val="28"/>
          <w:lang w:eastAsia="en-US"/>
        </w:rPr>
        <w:t xml:space="preserve">Машинное обучение без лишних слов </w:t>
      </w:r>
      <w:r w:rsidRPr="006916D6">
        <w:rPr>
          <w:b w:val="0"/>
          <w:sz w:val="28"/>
          <w:szCs w:val="28"/>
        </w:rPr>
        <w:t xml:space="preserve">– </w:t>
      </w:r>
      <w:proofErr w:type="gramStart"/>
      <w:r w:rsidRPr="006916D6">
        <w:rPr>
          <w:b w:val="0"/>
          <w:sz w:val="28"/>
          <w:szCs w:val="28"/>
        </w:rPr>
        <w:t>Москва :</w:t>
      </w:r>
      <w:proofErr w:type="gramEnd"/>
      <w:r w:rsidRPr="006916D6">
        <w:rPr>
          <w:b w:val="0"/>
          <w:sz w:val="28"/>
          <w:szCs w:val="28"/>
        </w:rPr>
        <w:t xml:space="preserve"> Издательство Вильямс,  2020. –  183 с.</w:t>
      </w:r>
    </w:p>
    <w:p w:rsidR="008F7D64" w:rsidRPr="006916D6" w:rsidRDefault="008F7D64" w:rsidP="008F7D64">
      <w:pPr>
        <w:pStyle w:val="1"/>
        <w:numPr>
          <w:ilvl w:val="0"/>
          <w:numId w:val="2"/>
        </w:numPr>
        <w:shd w:val="clear" w:color="auto" w:fill="FFFFFF"/>
        <w:tabs>
          <w:tab w:val="left" w:pos="993"/>
        </w:tabs>
        <w:ind w:left="0" w:right="282" w:firstLine="709"/>
        <w:jc w:val="both"/>
        <w:rPr>
          <w:b w:val="0"/>
          <w:sz w:val="28"/>
          <w:szCs w:val="28"/>
        </w:rPr>
      </w:pPr>
      <w:r w:rsidRPr="006916D6">
        <w:rPr>
          <w:b w:val="0"/>
          <w:sz w:val="28"/>
          <w:szCs w:val="28"/>
        </w:rPr>
        <w:t xml:space="preserve">В. </w:t>
      </w:r>
      <w:proofErr w:type="spellStart"/>
      <w:r w:rsidRPr="006916D6">
        <w:rPr>
          <w:b w:val="0"/>
          <w:sz w:val="28"/>
          <w:szCs w:val="28"/>
        </w:rPr>
        <w:t>Мирджалили</w:t>
      </w:r>
      <w:proofErr w:type="spellEnd"/>
      <w:r w:rsidRPr="006916D6">
        <w:rPr>
          <w:b w:val="0"/>
          <w:sz w:val="28"/>
          <w:szCs w:val="28"/>
          <w:shd w:val="clear" w:color="auto" w:fill="FFFFFF"/>
        </w:rPr>
        <w:t xml:space="preserve">, С. </w:t>
      </w:r>
      <w:proofErr w:type="gramStart"/>
      <w:r w:rsidRPr="006916D6">
        <w:rPr>
          <w:b w:val="0"/>
          <w:sz w:val="28"/>
          <w:szCs w:val="28"/>
          <w:shd w:val="clear" w:color="auto" w:fill="FFFFFF"/>
        </w:rPr>
        <w:t xml:space="preserve">Рашка, </w:t>
      </w:r>
      <w:r w:rsidRPr="006916D6">
        <w:rPr>
          <w:sz w:val="28"/>
          <w:szCs w:val="28"/>
        </w:rPr>
        <w:t xml:space="preserve"> </w:t>
      </w:r>
      <w:r w:rsidRPr="006916D6">
        <w:rPr>
          <w:b w:val="0"/>
          <w:kern w:val="36"/>
          <w:sz w:val="28"/>
          <w:szCs w:val="28"/>
          <w:lang w:val="en-US" w:eastAsia="en-US"/>
        </w:rPr>
        <w:t>Python</w:t>
      </w:r>
      <w:proofErr w:type="gramEnd"/>
      <w:r w:rsidRPr="006916D6">
        <w:rPr>
          <w:b w:val="0"/>
          <w:kern w:val="36"/>
          <w:sz w:val="28"/>
          <w:szCs w:val="28"/>
          <w:lang w:eastAsia="en-US"/>
        </w:rPr>
        <w:t xml:space="preserve"> и машинное обучение.</w:t>
      </w:r>
      <w:r w:rsidRPr="006916D6">
        <w:rPr>
          <w:b w:val="0"/>
          <w:sz w:val="28"/>
          <w:szCs w:val="28"/>
        </w:rPr>
        <w:t xml:space="preserve"> –</w:t>
      </w:r>
      <w:r w:rsidRPr="006916D6">
        <w:rPr>
          <w:sz w:val="28"/>
          <w:szCs w:val="28"/>
        </w:rPr>
        <w:t xml:space="preserve"> </w:t>
      </w:r>
      <w:proofErr w:type="gramStart"/>
      <w:r w:rsidRPr="006916D6">
        <w:rPr>
          <w:b w:val="0"/>
          <w:sz w:val="28"/>
          <w:szCs w:val="28"/>
        </w:rPr>
        <w:t>Москва :</w:t>
      </w:r>
      <w:proofErr w:type="gramEnd"/>
      <w:r w:rsidRPr="006916D6">
        <w:rPr>
          <w:b w:val="0"/>
          <w:sz w:val="28"/>
          <w:szCs w:val="28"/>
        </w:rPr>
        <w:t xml:space="preserve"> Издательство Вильямс,  2019. –  656 с.</w:t>
      </w:r>
    </w:p>
    <w:p w:rsidR="008F7D64" w:rsidRPr="006916D6" w:rsidRDefault="008F7D64" w:rsidP="008F7D64">
      <w:pPr>
        <w:pStyle w:val="1"/>
        <w:numPr>
          <w:ilvl w:val="0"/>
          <w:numId w:val="2"/>
        </w:numPr>
        <w:shd w:val="clear" w:color="auto" w:fill="FFFFFF"/>
        <w:tabs>
          <w:tab w:val="left" w:pos="993"/>
        </w:tabs>
        <w:ind w:left="0" w:right="282" w:firstLine="709"/>
        <w:jc w:val="both"/>
        <w:rPr>
          <w:b w:val="0"/>
          <w:sz w:val="28"/>
          <w:szCs w:val="28"/>
        </w:rPr>
      </w:pPr>
      <w:proofErr w:type="spellStart"/>
      <w:r w:rsidRPr="006916D6">
        <w:rPr>
          <w:b w:val="0"/>
          <w:sz w:val="28"/>
          <w:szCs w:val="28"/>
          <w:shd w:val="clear" w:color="auto" w:fill="FFFFFF"/>
        </w:rPr>
        <w:t>Шай</w:t>
      </w:r>
      <w:proofErr w:type="spellEnd"/>
      <w:r w:rsidRPr="006916D6">
        <w:rPr>
          <w:b w:val="0"/>
          <w:sz w:val="28"/>
          <w:szCs w:val="28"/>
          <w:shd w:val="clear" w:color="auto" w:fill="FFFFFF"/>
        </w:rPr>
        <w:t xml:space="preserve"> Шалев-Шварц, </w:t>
      </w:r>
      <w:proofErr w:type="spellStart"/>
      <w:r w:rsidRPr="006916D6">
        <w:rPr>
          <w:b w:val="0"/>
          <w:sz w:val="28"/>
          <w:szCs w:val="28"/>
          <w:shd w:val="clear" w:color="auto" w:fill="FFFFFF"/>
        </w:rPr>
        <w:t>Шай</w:t>
      </w:r>
      <w:proofErr w:type="spellEnd"/>
      <w:r w:rsidRPr="006916D6">
        <w:rPr>
          <w:b w:val="0"/>
          <w:sz w:val="28"/>
          <w:szCs w:val="28"/>
          <w:shd w:val="clear" w:color="auto" w:fill="FFFFFF"/>
        </w:rPr>
        <w:t xml:space="preserve"> Бен-Давид</w:t>
      </w:r>
      <w:r w:rsidRPr="006916D6">
        <w:rPr>
          <w:b w:val="0"/>
          <w:kern w:val="36"/>
          <w:sz w:val="28"/>
          <w:szCs w:val="28"/>
          <w:lang w:eastAsia="en-US"/>
        </w:rPr>
        <w:t>, Идеи машинного обучения.</w:t>
      </w:r>
      <w:r w:rsidRPr="006916D6">
        <w:rPr>
          <w:b w:val="0"/>
          <w:sz w:val="28"/>
          <w:szCs w:val="28"/>
        </w:rPr>
        <w:t xml:space="preserve"> –</w:t>
      </w:r>
      <w:r w:rsidRPr="006916D6">
        <w:rPr>
          <w:sz w:val="28"/>
          <w:szCs w:val="28"/>
        </w:rPr>
        <w:t xml:space="preserve"> </w:t>
      </w:r>
      <w:proofErr w:type="gramStart"/>
      <w:r w:rsidRPr="006916D6">
        <w:rPr>
          <w:b w:val="0"/>
          <w:sz w:val="28"/>
          <w:szCs w:val="28"/>
        </w:rPr>
        <w:t>Москва :</w:t>
      </w:r>
      <w:proofErr w:type="gramEnd"/>
      <w:r w:rsidRPr="006916D6">
        <w:rPr>
          <w:b w:val="0"/>
          <w:sz w:val="28"/>
          <w:szCs w:val="28"/>
        </w:rPr>
        <w:t xml:space="preserve"> Издательство ДМК Пресс,  2019. –  436 с.</w:t>
      </w:r>
    </w:p>
    <w:p w:rsidR="008F7D64" w:rsidRPr="006916D6" w:rsidRDefault="008F7D64" w:rsidP="008F7D64">
      <w:pPr>
        <w:pStyle w:val="1"/>
        <w:numPr>
          <w:ilvl w:val="0"/>
          <w:numId w:val="2"/>
        </w:numPr>
        <w:shd w:val="clear" w:color="auto" w:fill="FFFFFF"/>
        <w:tabs>
          <w:tab w:val="left" w:pos="993"/>
        </w:tabs>
        <w:ind w:left="0" w:right="282" w:firstLine="709"/>
        <w:jc w:val="both"/>
        <w:rPr>
          <w:b w:val="0"/>
          <w:sz w:val="28"/>
          <w:szCs w:val="28"/>
        </w:rPr>
      </w:pPr>
      <w:proofErr w:type="spellStart"/>
      <w:r w:rsidRPr="006916D6">
        <w:rPr>
          <w:b w:val="0"/>
          <w:sz w:val="28"/>
          <w:szCs w:val="28"/>
          <w:shd w:val="clear" w:color="auto" w:fill="FFFFFF"/>
        </w:rPr>
        <w:t>Нишант</w:t>
      </w:r>
      <w:proofErr w:type="spellEnd"/>
      <w:r w:rsidRPr="006916D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916D6">
        <w:rPr>
          <w:b w:val="0"/>
          <w:sz w:val="28"/>
          <w:szCs w:val="28"/>
          <w:shd w:val="clear" w:color="auto" w:fill="FFFFFF"/>
        </w:rPr>
        <w:t>Шакла</w:t>
      </w:r>
      <w:proofErr w:type="spellEnd"/>
      <w:r w:rsidRPr="006916D6">
        <w:rPr>
          <w:b w:val="0"/>
          <w:kern w:val="36"/>
          <w:sz w:val="28"/>
          <w:szCs w:val="28"/>
          <w:lang w:eastAsia="en-US"/>
        </w:rPr>
        <w:t xml:space="preserve">, Машинное </w:t>
      </w:r>
      <w:proofErr w:type="gramStart"/>
      <w:r w:rsidRPr="006916D6">
        <w:rPr>
          <w:b w:val="0"/>
          <w:kern w:val="36"/>
          <w:sz w:val="28"/>
          <w:szCs w:val="28"/>
          <w:lang w:eastAsia="en-US"/>
        </w:rPr>
        <w:t xml:space="preserve">обучение  </w:t>
      </w:r>
      <w:proofErr w:type="spellStart"/>
      <w:r w:rsidRPr="006916D6">
        <w:rPr>
          <w:b w:val="0"/>
          <w:kern w:val="36"/>
          <w:sz w:val="28"/>
          <w:szCs w:val="28"/>
          <w:lang w:val="en-US" w:eastAsia="en-US"/>
        </w:rPr>
        <w:t>TensorFlow</w:t>
      </w:r>
      <w:proofErr w:type="spellEnd"/>
      <w:proofErr w:type="gramEnd"/>
      <w:r w:rsidRPr="006916D6">
        <w:rPr>
          <w:b w:val="0"/>
          <w:kern w:val="36"/>
          <w:sz w:val="28"/>
          <w:szCs w:val="28"/>
          <w:lang w:eastAsia="en-US"/>
        </w:rPr>
        <w:t>.</w:t>
      </w:r>
      <w:r w:rsidRPr="006916D6">
        <w:rPr>
          <w:b w:val="0"/>
          <w:sz w:val="28"/>
          <w:szCs w:val="28"/>
        </w:rPr>
        <w:t xml:space="preserve"> –</w:t>
      </w:r>
      <w:r w:rsidRPr="006916D6">
        <w:rPr>
          <w:sz w:val="28"/>
          <w:szCs w:val="28"/>
        </w:rPr>
        <w:t xml:space="preserve"> </w:t>
      </w:r>
      <w:r w:rsidRPr="006916D6">
        <w:rPr>
          <w:b w:val="0"/>
          <w:sz w:val="28"/>
          <w:szCs w:val="28"/>
        </w:rPr>
        <w:t>Санкт-</w:t>
      </w:r>
      <w:proofErr w:type="gramStart"/>
      <w:r w:rsidRPr="006916D6">
        <w:rPr>
          <w:b w:val="0"/>
          <w:sz w:val="28"/>
          <w:szCs w:val="28"/>
        </w:rPr>
        <w:t>Петербург :</w:t>
      </w:r>
      <w:proofErr w:type="gramEnd"/>
      <w:r w:rsidRPr="006916D6">
        <w:rPr>
          <w:b w:val="0"/>
          <w:sz w:val="28"/>
          <w:szCs w:val="28"/>
        </w:rPr>
        <w:t xml:space="preserve"> Издательство Питер,  2019. –  336 с.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6916D6">
        <w:rPr>
          <w:sz w:val="28"/>
          <w:szCs w:val="28"/>
        </w:rPr>
        <w:t xml:space="preserve">Основы программирования на </w:t>
      </w:r>
      <w:proofErr w:type="spellStart"/>
      <w:proofErr w:type="gramStart"/>
      <w:r w:rsidRPr="006916D6">
        <w:rPr>
          <w:sz w:val="28"/>
          <w:szCs w:val="28"/>
        </w:rPr>
        <w:t>Python</w:t>
      </w:r>
      <w:proofErr w:type="spellEnd"/>
      <w:r w:rsidRPr="006916D6">
        <w:rPr>
          <w:sz w:val="28"/>
          <w:szCs w:val="28"/>
        </w:rPr>
        <w:t xml:space="preserve"> :</w:t>
      </w:r>
      <w:proofErr w:type="gramEnd"/>
      <w:r w:rsidRPr="006916D6">
        <w:rPr>
          <w:sz w:val="28"/>
          <w:szCs w:val="28"/>
        </w:rPr>
        <w:t xml:space="preserve"> учебное пособие для вузов / С. А. Чернышев. — </w:t>
      </w:r>
      <w:proofErr w:type="gramStart"/>
      <w:r w:rsidRPr="006916D6">
        <w:rPr>
          <w:sz w:val="28"/>
          <w:szCs w:val="28"/>
        </w:rPr>
        <w:t>Москва :</w:t>
      </w:r>
      <w:proofErr w:type="gramEnd"/>
      <w:r w:rsidRPr="006916D6">
        <w:rPr>
          <w:sz w:val="28"/>
          <w:szCs w:val="28"/>
        </w:rPr>
        <w:t xml:space="preserve"> Издательство </w:t>
      </w:r>
      <w:proofErr w:type="spellStart"/>
      <w:r w:rsidRPr="006916D6">
        <w:rPr>
          <w:sz w:val="28"/>
          <w:szCs w:val="28"/>
        </w:rPr>
        <w:t>Юрайт</w:t>
      </w:r>
      <w:proofErr w:type="spellEnd"/>
      <w:r w:rsidRPr="006916D6">
        <w:rPr>
          <w:sz w:val="28"/>
          <w:szCs w:val="28"/>
        </w:rPr>
        <w:t xml:space="preserve">, 2021. — 286 с. 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proofErr w:type="spellStart"/>
      <w:r w:rsidRPr="006916D6">
        <w:rPr>
          <w:sz w:val="28"/>
          <w:szCs w:val="28"/>
        </w:rPr>
        <w:t>Гифт</w:t>
      </w:r>
      <w:proofErr w:type="spellEnd"/>
      <w:r w:rsidRPr="006916D6">
        <w:rPr>
          <w:sz w:val="28"/>
          <w:szCs w:val="28"/>
        </w:rPr>
        <w:t xml:space="preserve"> Н. Прагматичный ИИ. Машинное обучение и облачные </w:t>
      </w:r>
      <w:proofErr w:type="gramStart"/>
      <w:r w:rsidRPr="006916D6">
        <w:rPr>
          <w:sz w:val="28"/>
          <w:szCs w:val="28"/>
        </w:rPr>
        <w:t>технологии :</w:t>
      </w:r>
      <w:proofErr w:type="gramEnd"/>
      <w:r w:rsidRPr="006916D6">
        <w:rPr>
          <w:sz w:val="28"/>
          <w:szCs w:val="28"/>
        </w:rPr>
        <w:t xml:space="preserve"> науч. изд./ Н. </w:t>
      </w:r>
      <w:proofErr w:type="spellStart"/>
      <w:r w:rsidRPr="006916D6">
        <w:rPr>
          <w:sz w:val="28"/>
          <w:szCs w:val="28"/>
        </w:rPr>
        <w:t>Гифт</w:t>
      </w:r>
      <w:proofErr w:type="spellEnd"/>
      <w:r w:rsidRPr="006916D6">
        <w:rPr>
          <w:sz w:val="28"/>
          <w:szCs w:val="28"/>
        </w:rPr>
        <w:t xml:space="preserve"> ; пер. с англ. И. </w:t>
      </w:r>
      <w:proofErr w:type="spellStart"/>
      <w:r w:rsidRPr="006916D6">
        <w:rPr>
          <w:sz w:val="28"/>
          <w:szCs w:val="28"/>
        </w:rPr>
        <w:t>Пальти</w:t>
      </w:r>
      <w:proofErr w:type="spellEnd"/>
      <w:r w:rsidRPr="006916D6">
        <w:rPr>
          <w:sz w:val="28"/>
          <w:szCs w:val="28"/>
        </w:rPr>
        <w:t xml:space="preserve">. - </w:t>
      </w:r>
      <w:proofErr w:type="spellStart"/>
      <w:proofErr w:type="gramStart"/>
      <w:r w:rsidRPr="006916D6">
        <w:rPr>
          <w:sz w:val="28"/>
          <w:szCs w:val="28"/>
        </w:rPr>
        <w:t>Спб</w:t>
      </w:r>
      <w:proofErr w:type="spellEnd"/>
      <w:r w:rsidRPr="006916D6">
        <w:rPr>
          <w:sz w:val="28"/>
          <w:szCs w:val="28"/>
        </w:rPr>
        <w:t xml:space="preserve"> :</w:t>
      </w:r>
      <w:proofErr w:type="gramEnd"/>
      <w:r w:rsidRPr="006916D6">
        <w:rPr>
          <w:sz w:val="28"/>
          <w:szCs w:val="28"/>
        </w:rPr>
        <w:t xml:space="preserve"> Питер, 2019, -300 с. 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proofErr w:type="spellStart"/>
      <w:r w:rsidRPr="006916D6">
        <w:rPr>
          <w:sz w:val="28"/>
          <w:szCs w:val="28"/>
        </w:rPr>
        <w:t>Дейвенпорт</w:t>
      </w:r>
      <w:proofErr w:type="spellEnd"/>
      <w:r w:rsidRPr="006916D6">
        <w:rPr>
          <w:sz w:val="28"/>
          <w:szCs w:val="28"/>
        </w:rPr>
        <w:t xml:space="preserve"> Т. Внедрение искусственного интеллекта в бизнес-практику: преимущества и </w:t>
      </w:r>
      <w:proofErr w:type="gramStart"/>
      <w:r w:rsidRPr="006916D6">
        <w:rPr>
          <w:sz w:val="28"/>
          <w:szCs w:val="28"/>
        </w:rPr>
        <w:t>сложности :</w:t>
      </w:r>
      <w:proofErr w:type="gramEnd"/>
      <w:r w:rsidRPr="006916D6">
        <w:rPr>
          <w:sz w:val="28"/>
          <w:szCs w:val="28"/>
        </w:rPr>
        <w:t xml:space="preserve"> учебник / Т. </w:t>
      </w:r>
      <w:proofErr w:type="spellStart"/>
      <w:r w:rsidRPr="006916D6">
        <w:rPr>
          <w:sz w:val="28"/>
          <w:szCs w:val="28"/>
        </w:rPr>
        <w:t>Дейвенпорт</w:t>
      </w:r>
      <w:proofErr w:type="spellEnd"/>
      <w:r w:rsidRPr="006916D6">
        <w:rPr>
          <w:sz w:val="28"/>
          <w:szCs w:val="28"/>
        </w:rPr>
        <w:t xml:space="preserve"> ; пер. с англ. З. </w:t>
      </w:r>
      <w:proofErr w:type="spellStart"/>
      <w:r w:rsidRPr="006916D6">
        <w:rPr>
          <w:sz w:val="28"/>
          <w:szCs w:val="28"/>
        </w:rPr>
        <w:t>Мамедьянова</w:t>
      </w:r>
      <w:proofErr w:type="spellEnd"/>
      <w:r w:rsidRPr="006916D6">
        <w:rPr>
          <w:sz w:val="28"/>
          <w:szCs w:val="28"/>
        </w:rPr>
        <w:t xml:space="preserve">. - </w:t>
      </w:r>
      <w:proofErr w:type="gramStart"/>
      <w:r w:rsidRPr="006916D6">
        <w:rPr>
          <w:sz w:val="28"/>
          <w:szCs w:val="28"/>
        </w:rPr>
        <w:t>Москва :</w:t>
      </w:r>
      <w:proofErr w:type="gramEnd"/>
      <w:r w:rsidRPr="006916D6">
        <w:rPr>
          <w:sz w:val="28"/>
          <w:szCs w:val="28"/>
        </w:rPr>
        <w:t xml:space="preserve"> Сбербанк, 2019. - 250 с. 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</w:tabs>
        <w:ind w:left="0" w:right="282" w:firstLine="709"/>
        <w:jc w:val="both"/>
      </w:pPr>
      <w:r w:rsidRPr="001B06E7">
        <w:rPr>
          <w:rFonts w:ascii="Georgia" w:hAnsi="Georgia"/>
          <w:sz w:val="28"/>
          <w:szCs w:val="28"/>
        </w:rPr>
        <w:t xml:space="preserve">Барский А. Б. Искусственный интеллект и интеллектуальные системы </w:t>
      </w:r>
      <w:proofErr w:type="gramStart"/>
      <w:r w:rsidRPr="001B06E7">
        <w:rPr>
          <w:rFonts w:ascii="Georgia" w:hAnsi="Georgia"/>
          <w:sz w:val="28"/>
          <w:szCs w:val="28"/>
        </w:rPr>
        <w:t>управления :</w:t>
      </w:r>
      <w:proofErr w:type="gramEnd"/>
      <w:r w:rsidRPr="001B06E7">
        <w:rPr>
          <w:rFonts w:ascii="Georgia" w:hAnsi="Georgia"/>
          <w:sz w:val="28"/>
          <w:szCs w:val="28"/>
        </w:rPr>
        <w:t xml:space="preserve"> </w:t>
      </w:r>
      <w:r w:rsidRPr="001B06E7">
        <w:rPr>
          <w:sz w:val="28"/>
          <w:szCs w:val="28"/>
        </w:rPr>
        <w:t xml:space="preserve">монография / А. Б. Барский. - </w:t>
      </w:r>
      <w:proofErr w:type="gramStart"/>
      <w:r w:rsidRPr="001B06E7">
        <w:rPr>
          <w:sz w:val="28"/>
          <w:szCs w:val="28"/>
        </w:rPr>
        <w:t>Москва :</w:t>
      </w:r>
      <w:proofErr w:type="gramEnd"/>
      <w:r w:rsidRPr="001B06E7">
        <w:rPr>
          <w:sz w:val="28"/>
          <w:szCs w:val="28"/>
        </w:rPr>
        <w:t xml:space="preserve"> РУСАЙНС, 2024.- 186 с.      </w:t>
      </w:r>
    </w:p>
    <w:p w:rsidR="008F7D64" w:rsidRPr="006916D6" w:rsidRDefault="008F7D64" w:rsidP="008F7D64">
      <w:pPr>
        <w:pStyle w:val="1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right="282" w:firstLine="709"/>
        <w:jc w:val="both"/>
        <w:rPr>
          <w:b w:val="0"/>
          <w:sz w:val="28"/>
          <w:szCs w:val="28"/>
        </w:rPr>
      </w:pPr>
      <w:r w:rsidRPr="006916D6">
        <w:rPr>
          <w:b w:val="0"/>
          <w:sz w:val="28"/>
          <w:szCs w:val="28"/>
          <w:shd w:val="clear" w:color="auto" w:fill="FFFFFF"/>
        </w:rPr>
        <w:t>Андреас Мюллер, Сара Гвидо</w:t>
      </w:r>
      <w:r w:rsidRPr="006916D6">
        <w:rPr>
          <w:sz w:val="28"/>
          <w:szCs w:val="28"/>
        </w:rPr>
        <w:t xml:space="preserve"> </w:t>
      </w:r>
      <w:r w:rsidRPr="006916D6">
        <w:rPr>
          <w:b w:val="0"/>
          <w:kern w:val="36"/>
          <w:sz w:val="28"/>
          <w:szCs w:val="28"/>
          <w:lang w:eastAsia="en-US"/>
        </w:rPr>
        <w:t xml:space="preserve">Введение в машинное обучение с помощью </w:t>
      </w:r>
      <w:r w:rsidRPr="006916D6">
        <w:rPr>
          <w:b w:val="0"/>
          <w:kern w:val="36"/>
          <w:sz w:val="28"/>
          <w:szCs w:val="28"/>
          <w:lang w:val="en-US" w:eastAsia="en-US"/>
        </w:rPr>
        <w:t>Python</w:t>
      </w:r>
      <w:r w:rsidRPr="006916D6">
        <w:rPr>
          <w:b w:val="0"/>
          <w:kern w:val="36"/>
          <w:sz w:val="28"/>
          <w:szCs w:val="28"/>
          <w:lang w:eastAsia="en-US"/>
        </w:rPr>
        <w:t>. Руководство для специалистов по работе с данными</w:t>
      </w:r>
      <w:r w:rsidRPr="006916D6">
        <w:rPr>
          <w:b w:val="0"/>
          <w:sz w:val="28"/>
          <w:szCs w:val="28"/>
        </w:rPr>
        <w:t>. –</w:t>
      </w:r>
      <w:r w:rsidRPr="006916D6">
        <w:rPr>
          <w:sz w:val="28"/>
          <w:szCs w:val="28"/>
        </w:rPr>
        <w:t xml:space="preserve"> </w:t>
      </w:r>
      <w:proofErr w:type="gramStart"/>
      <w:r w:rsidRPr="006916D6">
        <w:rPr>
          <w:b w:val="0"/>
          <w:sz w:val="28"/>
          <w:szCs w:val="28"/>
        </w:rPr>
        <w:t>Москва :</w:t>
      </w:r>
      <w:proofErr w:type="gramEnd"/>
      <w:r w:rsidRPr="006916D6">
        <w:rPr>
          <w:b w:val="0"/>
          <w:sz w:val="28"/>
          <w:szCs w:val="28"/>
        </w:rPr>
        <w:t xml:space="preserve"> Издательство Вильямс,  2017. –  465 с.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right="282" w:firstLine="709"/>
        <w:jc w:val="both"/>
        <w:rPr>
          <w:sz w:val="28"/>
          <w:szCs w:val="28"/>
        </w:rPr>
      </w:pPr>
      <w:r w:rsidRPr="006916D6">
        <w:rPr>
          <w:sz w:val="28"/>
          <w:szCs w:val="28"/>
        </w:rPr>
        <w:t xml:space="preserve">Фор А. Восприятие и распознавание образов: Пер. с фр. – М.: Машиностроение, 1989. – 272с. 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right="282" w:firstLine="709"/>
        <w:jc w:val="both"/>
        <w:rPr>
          <w:sz w:val="28"/>
          <w:szCs w:val="28"/>
        </w:rPr>
      </w:pPr>
      <w:r w:rsidRPr="006916D6">
        <w:rPr>
          <w:sz w:val="28"/>
          <w:szCs w:val="28"/>
        </w:rPr>
        <w:t>Ту Дж., Гонсалес Р. Принципы распознавания образов: Пер с англ. – М.: Мир, 1978. – 412с.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right="282" w:firstLine="709"/>
        <w:jc w:val="both"/>
        <w:rPr>
          <w:sz w:val="28"/>
          <w:szCs w:val="28"/>
        </w:rPr>
      </w:pPr>
      <w:r w:rsidRPr="006916D6">
        <w:rPr>
          <w:sz w:val="28"/>
          <w:szCs w:val="28"/>
        </w:rPr>
        <w:lastRenderedPageBreak/>
        <w:t xml:space="preserve">Серебряная Л.В., Третьяков Ф.И. Методы и алгоритмы принятия </w:t>
      </w:r>
      <w:proofErr w:type="gramStart"/>
      <w:r w:rsidRPr="006916D6">
        <w:rPr>
          <w:sz w:val="28"/>
          <w:szCs w:val="28"/>
        </w:rPr>
        <w:t>решений:  учеб</w:t>
      </w:r>
      <w:proofErr w:type="gramEnd"/>
      <w:r w:rsidRPr="006916D6">
        <w:rPr>
          <w:sz w:val="28"/>
          <w:szCs w:val="28"/>
        </w:rPr>
        <w:t xml:space="preserve">.-метод. пособие  для  студ. спец. «Программное обеспечение информационных технологий» всех форм </w:t>
      </w:r>
      <w:proofErr w:type="spellStart"/>
      <w:r w:rsidRPr="006916D6">
        <w:rPr>
          <w:sz w:val="28"/>
          <w:szCs w:val="28"/>
        </w:rPr>
        <w:t>обуч</w:t>
      </w:r>
      <w:proofErr w:type="spellEnd"/>
      <w:r w:rsidRPr="006916D6">
        <w:rPr>
          <w:sz w:val="28"/>
          <w:szCs w:val="28"/>
        </w:rPr>
        <w:t xml:space="preserve">. / Л. В. Серебряная, Ф. И. </w:t>
      </w:r>
      <w:proofErr w:type="spellStart"/>
      <w:r w:rsidRPr="006916D6">
        <w:rPr>
          <w:sz w:val="28"/>
          <w:szCs w:val="28"/>
        </w:rPr>
        <w:t>Тртетьяков</w:t>
      </w:r>
      <w:proofErr w:type="spellEnd"/>
      <w:r w:rsidRPr="006916D6">
        <w:rPr>
          <w:sz w:val="28"/>
          <w:szCs w:val="28"/>
        </w:rPr>
        <w:t>. – Минск: БГУИР, 2014. – 50 с.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right="282" w:firstLine="709"/>
        <w:jc w:val="both"/>
        <w:rPr>
          <w:sz w:val="28"/>
          <w:szCs w:val="28"/>
        </w:rPr>
      </w:pPr>
      <w:r w:rsidRPr="006916D6">
        <w:rPr>
          <w:sz w:val="28"/>
          <w:szCs w:val="28"/>
        </w:rPr>
        <w:t xml:space="preserve">Основы математической обработки </w:t>
      </w:r>
      <w:proofErr w:type="gramStart"/>
      <w:r w:rsidRPr="006916D6">
        <w:rPr>
          <w:sz w:val="28"/>
          <w:szCs w:val="28"/>
        </w:rPr>
        <w:t>информации :</w:t>
      </w:r>
      <w:proofErr w:type="gramEnd"/>
      <w:r w:rsidRPr="006916D6">
        <w:rPr>
          <w:sz w:val="28"/>
          <w:szCs w:val="28"/>
        </w:rPr>
        <w:t xml:space="preserve"> учебник и практикум для вузов / Н. Л. </w:t>
      </w:r>
      <w:proofErr w:type="spellStart"/>
      <w:r w:rsidRPr="006916D6">
        <w:rPr>
          <w:sz w:val="28"/>
          <w:szCs w:val="28"/>
        </w:rPr>
        <w:t>Стефанова</w:t>
      </w:r>
      <w:proofErr w:type="spellEnd"/>
      <w:r w:rsidRPr="006916D6">
        <w:rPr>
          <w:sz w:val="28"/>
          <w:szCs w:val="28"/>
        </w:rPr>
        <w:t xml:space="preserve">, Н. В. </w:t>
      </w:r>
      <w:proofErr w:type="spellStart"/>
      <w:r w:rsidRPr="006916D6">
        <w:rPr>
          <w:sz w:val="28"/>
          <w:szCs w:val="28"/>
        </w:rPr>
        <w:t>Кочуренко</w:t>
      </w:r>
      <w:proofErr w:type="spellEnd"/>
      <w:r w:rsidRPr="006916D6">
        <w:rPr>
          <w:sz w:val="28"/>
          <w:szCs w:val="28"/>
        </w:rPr>
        <w:t xml:space="preserve">, В. И. </w:t>
      </w:r>
      <w:proofErr w:type="spellStart"/>
      <w:r w:rsidRPr="006916D6">
        <w:rPr>
          <w:sz w:val="28"/>
          <w:szCs w:val="28"/>
        </w:rPr>
        <w:t>Снегурова</w:t>
      </w:r>
      <w:proofErr w:type="spellEnd"/>
      <w:r w:rsidRPr="006916D6">
        <w:rPr>
          <w:sz w:val="28"/>
          <w:szCs w:val="28"/>
        </w:rPr>
        <w:t xml:space="preserve">, О. В. Харитонова ; под общей редакцией Н. Л. </w:t>
      </w:r>
      <w:proofErr w:type="spellStart"/>
      <w:r w:rsidRPr="006916D6">
        <w:rPr>
          <w:sz w:val="28"/>
          <w:szCs w:val="28"/>
        </w:rPr>
        <w:t>Стефановой</w:t>
      </w:r>
      <w:proofErr w:type="spellEnd"/>
      <w:r w:rsidRPr="006916D6">
        <w:rPr>
          <w:sz w:val="28"/>
          <w:szCs w:val="28"/>
        </w:rPr>
        <w:t xml:space="preserve">.  </w:t>
      </w:r>
      <w:proofErr w:type="gramStart"/>
      <w:r w:rsidRPr="006916D6">
        <w:rPr>
          <w:sz w:val="28"/>
          <w:szCs w:val="28"/>
        </w:rPr>
        <w:t>–  Москва</w:t>
      </w:r>
      <w:proofErr w:type="gramEnd"/>
      <w:r w:rsidRPr="006916D6">
        <w:rPr>
          <w:sz w:val="28"/>
          <w:szCs w:val="28"/>
        </w:rPr>
        <w:t xml:space="preserve"> : Издательство </w:t>
      </w:r>
      <w:proofErr w:type="spellStart"/>
      <w:r w:rsidRPr="006916D6">
        <w:rPr>
          <w:sz w:val="28"/>
          <w:szCs w:val="28"/>
        </w:rPr>
        <w:t>Юрайт</w:t>
      </w:r>
      <w:proofErr w:type="spellEnd"/>
      <w:r w:rsidRPr="006916D6">
        <w:rPr>
          <w:sz w:val="28"/>
          <w:szCs w:val="28"/>
        </w:rPr>
        <w:t>, 2021.  –  218 с.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right="282" w:firstLine="709"/>
        <w:jc w:val="both"/>
        <w:rPr>
          <w:sz w:val="28"/>
          <w:szCs w:val="28"/>
        </w:rPr>
      </w:pPr>
      <w:r w:rsidRPr="006916D6">
        <w:rPr>
          <w:sz w:val="28"/>
          <w:szCs w:val="28"/>
        </w:rPr>
        <w:t xml:space="preserve">Математическая обработка </w:t>
      </w:r>
      <w:proofErr w:type="gramStart"/>
      <w:r w:rsidRPr="006916D6">
        <w:rPr>
          <w:sz w:val="28"/>
          <w:szCs w:val="28"/>
        </w:rPr>
        <w:t>информации :</w:t>
      </w:r>
      <w:proofErr w:type="gramEnd"/>
      <w:r w:rsidRPr="006916D6">
        <w:rPr>
          <w:sz w:val="28"/>
          <w:szCs w:val="28"/>
        </w:rPr>
        <w:t xml:space="preserve"> учебник и практикум для вузов / М. Ю. Глотова, Е. А. </w:t>
      </w:r>
      <w:proofErr w:type="spellStart"/>
      <w:r w:rsidRPr="006916D6">
        <w:rPr>
          <w:sz w:val="28"/>
          <w:szCs w:val="28"/>
        </w:rPr>
        <w:t>Самохвалова</w:t>
      </w:r>
      <w:proofErr w:type="spellEnd"/>
      <w:r w:rsidRPr="006916D6">
        <w:rPr>
          <w:sz w:val="28"/>
          <w:szCs w:val="28"/>
        </w:rPr>
        <w:t xml:space="preserve">  – Москва : Издательство </w:t>
      </w:r>
      <w:proofErr w:type="spellStart"/>
      <w:r w:rsidRPr="006916D6">
        <w:rPr>
          <w:sz w:val="28"/>
          <w:szCs w:val="28"/>
        </w:rPr>
        <w:t>Юрайт</w:t>
      </w:r>
      <w:proofErr w:type="spellEnd"/>
      <w:r w:rsidRPr="006916D6">
        <w:rPr>
          <w:sz w:val="28"/>
          <w:szCs w:val="28"/>
        </w:rPr>
        <w:t xml:space="preserve">, 2021.  –  301 с. </w:t>
      </w:r>
    </w:p>
    <w:p w:rsidR="008F7D64" w:rsidRPr="006916D6" w:rsidRDefault="008F7D64" w:rsidP="008F7D6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right="282" w:firstLine="709"/>
        <w:jc w:val="both"/>
        <w:rPr>
          <w:sz w:val="28"/>
          <w:szCs w:val="28"/>
        </w:rPr>
      </w:pPr>
      <w:r w:rsidRPr="006916D6">
        <w:rPr>
          <w:iCs/>
          <w:sz w:val="28"/>
          <w:szCs w:val="28"/>
        </w:rPr>
        <w:t>Мерков А. Б.</w:t>
      </w:r>
      <w:r w:rsidRPr="006916D6">
        <w:rPr>
          <w:sz w:val="28"/>
          <w:szCs w:val="28"/>
        </w:rPr>
        <w:t xml:space="preserve"> Распознавание образов. Введение в методы статистического обучения.  – </w:t>
      </w:r>
      <w:proofErr w:type="gramStart"/>
      <w:r w:rsidRPr="006916D6">
        <w:rPr>
          <w:sz w:val="28"/>
          <w:szCs w:val="28"/>
        </w:rPr>
        <w:t>Москва :</w:t>
      </w:r>
      <w:proofErr w:type="gramEnd"/>
      <w:r w:rsidRPr="006916D6">
        <w:rPr>
          <w:sz w:val="28"/>
          <w:szCs w:val="28"/>
        </w:rPr>
        <w:t xml:space="preserve"> Издательство </w:t>
      </w:r>
      <w:proofErr w:type="spellStart"/>
      <w:r w:rsidRPr="006916D6">
        <w:rPr>
          <w:sz w:val="28"/>
          <w:szCs w:val="28"/>
        </w:rPr>
        <w:t>Юрайт</w:t>
      </w:r>
      <w:proofErr w:type="spellEnd"/>
      <w:r w:rsidRPr="006916D6">
        <w:rPr>
          <w:sz w:val="28"/>
          <w:szCs w:val="28"/>
        </w:rPr>
        <w:t xml:space="preserve">,  2011. –  256 с. </w:t>
      </w:r>
    </w:p>
    <w:p w:rsidR="008F7D64" w:rsidRDefault="008F7D64" w:rsidP="008F7D64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ind w:left="0" w:right="282" w:firstLine="709"/>
        <w:jc w:val="both"/>
      </w:pPr>
      <w:r w:rsidRPr="006916D6">
        <w:rPr>
          <w:iCs/>
          <w:sz w:val="28"/>
          <w:szCs w:val="28"/>
        </w:rPr>
        <w:t xml:space="preserve">Коэльо Л.П., </w:t>
      </w:r>
      <w:proofErr w:type="spellStart"/>
      <w:r w:rsidRPr="006916D6">
        <w:rPr>
          <w:iCs/>
          <w:sz w:val="28"/>
          <w:szCs w:val="28"/>
        </w:rPr>
        <w:t>Ричарт</w:t>
      </w:r>
      <w:proofErr w:type="spellEnd"/>
      <w:r w:rsidRPr="006916D6">
        <w:rPr>
          <w:iCs/>
          <w:sz w:val="28"/>
          <w:szCs w:val="28"/>
        </w:rPr>
        <w:t xml:space="preserve"> В.</w:t>
      </w:r>
      <w:r w:rsidRPr="006916D6">
        <w:rPr>
          <w:sz w:val="28"/>
          <w:szCs w:val="28"/>
        </w:rPr>
        <w:t xml:space="preserve"> Построение систем машинного обучения на языке </w:t>
      </w:r>
      <w:proofErr w:type="spellStart"/>
      <w:r w:rsidRPr="006916D6">
        <w:rPr>
          <w:sz w:val="28"/>
          <w:szCs w:val="28"/>
        </w:rPr>
        <w:t>Python</w:t>
      </w:r>
      <w:proofErr w:type="spellEnd"/>
      <w:r w:rsidRPr="006916D6">
        <w:rPr>
          <w:sz w:val="28"/>
          <w:szCs w:val="28"/>
        </w:rPr>
        <w:t xml:space="preserve">. – </w:t>
      </w:r>
      <w:proofErr w:type="gramStart"/>
      <w:r w:rsidRPr="006916D6">
        <w:rPr>
          <w:sz w:val="28"/>
          <w:szCs w:val="28"/>
        </w:rPr>
        <w:t>Москва :</w:t>
      </w:r>
      <w:proofErr w:type="gramEnd"/>
      <w:r w:rsidRPr="006916D6">
        <w:rPr>
          <w:sz w:val="28"/>
          <w:szCs w:val="28"/>
        </w:rPr>
        <w:t xml:space="preserve"> Издательство </w:t>
      </w:r>
      <w:proofErr w:type="spellStart"/>
      <w:r w:rsidRPr="006916D6">
        <w:rPr>
          <w:sz w:val="28"/>
          <w:szCs w:val="28"/>
        </w:rPr>
        <w:t>Юрайт</w:t>
      </w:r>
      <w:proofErr w:type="spellEnd"/>
      <w:r w:rsidRPr="006916D6">
        <w:rPr>
          <w:sz w:val="28"/>
          <w:szCs w:val="28"/>
        </w:rPr>
        <w:t>,  2016. –  302 с.</w:t>
      </w:r>
    </w:p>
    <w:p w:rsidR="00FE2101" w:rsidRPr="008F7D64" w:rsidRDefault="00FE2101" w:rsidP="008F7D64">
      <w:pPr>
        <w:ind w:right="282"/>
      </w:pPr>
      <w:bookmarkStart w:id="0" w:name="_GoBack"/>
      <w:bookmarkEnd w:id="0"/>
    </w:p>
    <w:sectPr w:rsidR="00FE2101" w:rsidRPr="008F7D64" w:rsidSect="002833F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FA" w:rsidRDefault="002338FA">
      <w:r>
        <w:separator/>
      </w:r>
    </w:p>
  </w:endnote>
  <w:endnote w:type="continuationSeparator" w:id="0">
    <w:p w:rsidR="002338FA" w:rsidRDefault="002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8846"/>
      <w:docPartObj>
        <w:docPartGallery w:val="Page Numbers (Bottom of Page)"/>
        <w:docPartUnique/>
      </w:docPartObj>
    </w:sdtPr>
    <w:sdtEndPr/>
    <w:sdtContent>
      <w:p w:rsidR="00454620" w:rsidRDefault="00EE51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64">
          <w:rPr>
            <w:noProof/>
          </w:rPr>
          <w:t>1</w:t>
        </w:r>
        <w:r>
          <w:fldChar w:fldCharType="end"/>
        </w:r>
      </w:p>
    </w:sdtContent>
  </w:sdt>
  <w:p w:rsidR="00454620" w:rsidRDefault="002338FA">
    <w:pPr>
      <w:pStyle w:val="a3"/>
    </w:pPr>
  </w:p>
  <w:p w:rsidR="00454620" w:rsidRDefault="002338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FA" w:rsidRDefault="002338FA">
      <w:r>
        <w:separator/>
      </w:r>
    </w:p>
  </w:footnote>
  <w:footnote w:type="continuationSeparator" w:id="0">
    <w:p w:rsidR="002338FA" w:rsidRDefault="0023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E7E"/>
    <w:multiLevelType w:val="multilevel"/>
    <w:tmpl w:val="4CE4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C965BB7"/>
    <w:multiLevelType w:val="hybridMultilevel"/>
    <w:tmpl w:val="DF58C866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1C"/>
    <w:rsid w:val="001419E9"/>
    <w:rsid w:val="001A40FD"/>
    <w:rsid w:val="001E29D5"/>
    <w:rsid w:val="002338FA"/>
    <w:rsid w:val="004338EF"/>
    <w:rsid w:val="004E4C69"/>
    <w:rsid w:val="008F7D64"/>
    <w:rsid w:val="0094761C"/>
    <w:rsid w:val="00B37867"/>
    <w:rsid w:val="00D16E50"/>
    <w:rsid w:val="00EE512B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DC28-9D6A-4B08-A9FC-C63FD446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D64"/>
    <w:pPr>
      <w:keepNext/>
      <w:ind w:left="540" w:hanging="540"/>
      <w:jc w:val="center"/>
      <w:outlineLvl w:val="0"/>
    </w:pPr>
    <w:rPr>
      <w:b/>
      <w:bCs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51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5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7D64"/>
    <w:rPr>
      <w:rFonts w:ascii="Times New Roman" w:eastAsia="Times New Roman" w:hAnsi="Times New Roman" w:cs="Times New Roman"/>
      <w:b/>
      <w:bCs/>
      <w:lang w:eastAsia="ru-RU"/>
      <w14:ligatures w14:val="standardContextual"/>
    </w:rPr>
  </w:style>
  <w:style w:type="paragraph" w:styleId="a5">
    <w:name w:val="List Paragraph"/>
    <w:basedOn w:val="a"/>
    <w:uiPriority w:val="34"/>
    <w:qFormat/>
    <w:rsid w:val="008F7D64"/>
    <w:pPr>
      <w:ind w:left="720"/>
      <w:contextualSpacing/>
    </w:pPr>
    <w:rPr>
      <w14:ligatures w14:val="standardContextual"/>
    </w:rPr>
  </w:style>
  <w:style w:type="paragraph" w:styleId="a6">
    <w:name w:val="Body Text"/>
    <w:basedOn w:val="a"/>
    <w:link w:val="a7"/>
    <w:unhideWhenUsed/>
    <w:rsid w:val="008F7D64"/>
    <w:pPr>
      <w:spacing w:line="288" w:lineRule="auto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F7D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2019-10-22T11:28:00Z</dcterms:created>
  <dcterms:modified xsi:type="dcterms:W3CDTF">2024-11-22T13:21:00Z</dcterms:modified>
</cp:coreProperties>
</file>