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D4" w:rsidRPr="00693F3D" w:rsidRDefault="00B803D4" w:rsidP="00693F3D">
      <w:pPr>
        <w:jc w:val="center"/>
        <w:rPr>
          <w:b/>
          <w:sz w:val="28"/>
          <w:szCs w:val="28"/>
        </w:rPr>
      </w:pPr>
      <w:r w:rsidRPr="00693F3D">
        <w:rPr>
          <w:b/>
          <w:sz w:val="28"/>
          <w:szCs w:val="28"/>
        </w:rPr>
        <w:t>Фрагменты философских текстов по теме:</w:t>
      </w:r>
    </w:p>
    <w:p w:rsidR="00A5009D" w:rsidRPr="00693F3D" w:rsidRDefault="00B803D4" w:rsidP="00693F3D">
      <w:pPr>
        <w:jc w:val="center"/>
        <w:rPr>
          <w:b/>
          <w:sz w:val="28"/>
          <w:szCs w:val="28"/>
        </w:rPr>
      </w:pPr>
      <w:r w:rsidRPr="00693F3D">
        <w:rPr>
          <w:b/>
          <w:sz w:val="28"/>
          <w:szCs w:val="28"/>
        </w:rPr>
        <w:t>«Философия Средних веков и Возрождения»</w:t>
      </w:r>
    </w:p>
    <w:p w:rsidR="00B803D4" w:rsidRPr="00693F3D" w:rsidRDefault="00B803D4" w:rsidP="00693F3D">
      <w:pPr>
        <w:rPr>
          <w:sz w:val="28"/>
          <w:szCs w:val="28"/>
        </w:rPr>
      </w:pPr>
    </w:p>
    <w:p w:rsidR="00B803D4" w:rsidRPr="00693F3D" w:rsidRDefault="001202AB" w:rsidP="00693F3D">
      <w:pPr>
        <w:widowControl w:val="0"/>
        <w:contextualSpacing/>
        <w:rPr>
          <w:sz w:val="28"/>
          <w:szCs w:val="28"/>
        </w:rPr>
      </w:pPr>
      <w:r w:rsidRPr="00693F3D">
        <w:rPr>
          <w:b/>
          <w:bCs/>
          <w:sz w:val="28"/>
          <w:szCs w:val="28"/>
        </w:rPr>
        <w:t xml:space="preserve">Августин </w:t>
      </w:r>
      <w:proofErr w:type="spellStart"/>
      <w:r w:rsidRPr="00693F3D">
        <w:rPr>
          <w:b/>
          <w:bCs/>
          <w:sz w:val="28"/>
          <w:szCs w:val="28"/>
        </w:rPr>
        <w:t>Аврелий</w:t>
      </w:r>
      <w:proofErr w:type="spellEnd"/>
      <w:r w:rsidRPr="00693F3D">
        <w:rPr>
          <w:b/>
          <w:bCs/>
          <w:sz w:val="28"/>
          <w:szCs w:val="28"/>
        </w:rPr>
        <w:t>. Исповедь</w:t>
      </w:r>
    </w:p>
    <w:p w:rsidR="001202AB" w:rsidRPr="00693F3D" w:rsidRDefault="001202AB" w:rsidP="00693F3D">
      <w:pPr>
        <w:widowControl w:val="0"/>
        <w:ind w:firstLine="709"/>
        <w:contextualSpacing/>
        <w:rPr>
          <w:bCs/>
          <w:i/>
          <w:iCs/>
          <w:sz w:val="28"/>
          <w:szCs w:val="28"/>
        </w:rPr>
      </w:pPr>
      <w:r w:rsidRPr="00693F3D">
        <w:rPr>
          <w:bCs/>
          <w:i/>
          <w:iCs/>
          <w:sz w:val="28"/>
          <w:szCs w:val="28"/>
        </w:rPr>
        <w:t>Книга одиннадцатая</w:t>
      </w:r>
    </w:p>
    <w:p w:rsidR="003353AB" w:rsidRPr="00693F3D" w:rsidRDefault="003353AB" w:rsidP="00693F3D">
      <w:pPr>
        <w:widowControl w:val="0"/>
        <w:ind w:firstLine="709"/>
        <w:contextualSpacing/>
        <w:jc w:val="both"/>
        <w:rPr>
          <w:sz w:val="28"/>
          <w:szCs w:val="28"/>
        </w:rPr>
      </w:pPr>
      <w:r w:rsidRPr="00693F3D">
        <w:rPr>
          <w:sz w:val="28"/>
          <w:szCs w:val="28"/>
        </w:rPr>
        <w:t xml:space="preserve">12. Разве не обветшали разумом те, кто спрашивает нас: </w:t>
      </w:r>
      <w:r w:rsidRPr="00693F3D">
        <w:rPr>
          <w:rFonts w:ascii="Cambria Math" w:hAnsi="Cambria Math"/>
          <w:sz w:val="28"/>
          <w:szCs w:val="28"/>
        </w:rPr>
        <w:t>≪</w:t>
      </w:r>
      <w:r w:rsidRPr="00693F3D">
        <w:rPr>
          <w:sz w:val="28"/>
          <w:szCs w:val="28"/>
        </w:rPr>
        <w:t>что делал Бог до того, как создал небо и землю? Если Он ничем не был занят</w:t>
      </w:r>
      <w:r w:rsidRPr="00693F3D">
        <w:rPr>
          <w:rFonts w:ascii="Cambria Math" w:hAnsi="Cambria Math"/>
          <w:sz w:val="28"/>
          <w:szCs w:val="28"/>
        </w:rPr>
        <w:t>≫</w:t>
      </w:r>
      <w:r w:rsidRPr="00693F3D">
        <w:rPr>
          <w:sz w:val="28"/>
          <w:szCs w:val="28"/>
        </w:rPr>
        <w:t xml:space="preserve">, говорят они, </w:t>
      </w:r>
      <w:r w:rsidRPr="00693F3D">
        <w:rPr>
          <w:rFonts w:ascii="Cambria Math" w:hAnsi="Cambria Math"/>
          <w:sz w:val="28"/>
          <w:szCs w:val="28"/>
        </w:rPr>
        <w:t>≪</w:t>
      </w:r>
      <w:r w:rsidRPr="00693F3D">
        <w:rPr>
          <w:sz w:val="28"/>
          <w:szCs w:val="28"/>
        </w:rPr>
        <w:t xml:space="preserve">и ни над чем не трудился, почему на всё время и впредь не остался Он в состоянии покоя, в каком всё время пребывал и раньше? Если же у Бога возникает новое деятельное желание создать существо, которое никогда раньше Им создано не было, </w:t>
      </w:r>
      <w:proofErr w:type="gramStart"/>
      <w:r w:rsidRPr="00693F3D">
        <w:rPr>
          <w:sz w:val="28"/>
          <w:szCs w:val="28"/>
        </w:rPr>
        <w:t>то</w:t>
      </w:r>
      <w:proofErr w:type="gramEnd"/>
      <w:r w:rsidRPr="00693F3D">
        <w:rPr>
          <w:sz w:val="28"/>
          <w:szCs w:val="28"/>
        </w:rPr>
        <w:t xml:space="preserve"> что же это за вечность, в которой рождается желание, раньше не бывшее? Воля ведь присуща Богу до начала творения: ничто не могло быть сотворено, если бы воля Творца не существовала раньше сотворенного. Воля Бога принадлежит к самой субстанции Его. И если в Божественной субстанции родилось то, чего в ней не было раньше, то субстанция эта по справедливости не может быть названа вечной; если вечной была воля Бога творить, почему не вечно Его творение?</w:t>
      </w:r>
      <w:r w:rsidRPr="00693F3D">
        <w:rPr>
          <w:rFonts w:ascii="Cambria Math" w:hAnsi="Cambria Math"/>
          <w:sz w:val="28"/>
          <w:szCs w:val="28"/>
        </w:rPr>
        <w:t>≫</w:t>
      </w:r>
    </w:p>
    <w:p w:rsidR="003353AB" w:rsidRPr="00693F3D" w:rsidRDefault="003353AB" w:rsidP="00693F3D">
      <w:pPr>
        <w:widowControl w:val="0"/>
        <w:ind w:firstLine="709"/>
        <w:contextualSpacing/>
        <w:jc w:val="both"/>
        <w:rPr>
          <w:sz w:val="28"/>
          <w:szCs w:val="28"/>
        </w:rPr>
      </w:pPr>
      <w:r w:rsidRPr="00693F3D">
        <w:rPr>
          <w:sz w:val="28"/>
          <w:szCs w:val="28"/>
        </w:rPr>
        <w:t>13. Те, кто говорит так, еще не понимают Тебя, Премудрость Божия, просвещающая умы, еще не понимают, каким образом возникло то, что возникло через Тебя и в Тебе. Они пы</w:t>
      </w:r>
      <w:r w:rsidR="00A5009D" w:rsidRPr="00693F3D">
        <w:rPr>
          <w:sz w:val="28"/>
          <w:szCs w:val="28"/>
        </w:rPr>
        <w:t>т</w:t>
      </w:r>
      <w:r w:rsidRPr="00693F3D">
        <w:rPr>
          <w:sz w:val="28"/>
          <w:szCs w:val="28"/>
        </w:rPr>
        <w:t>аются понять сущность вечного, но до сих пор в потоке времени носится их сердце и до сих</w:t>
      </w:r>
      <w:r w:rsidR="00A5009D" w:rsidRPr="00693F3D">
        <w:rPr>
          <w:sz w:val="28"/>
          <w:szCs w:val="28"/>
        </w:rPr>
        <w:t xml:space="preserve"> </w:t>
      </w:r>
      <w:r w:rsidRPr="00693F3D">
        <w:rPr>
          <w:sz w:val="28"/>
          <w:szCs w:val="28"/>
        </w:rPr>
        <w:t>пор оно суетно. Кто удержал бы и остановил его на месте: пусть минуту постоит неподвижно,</w:t>
      </w:r>
      <w:r w:rsidR="00A5009D" w:rsidRPr="00693F3D">
        <w:rPr>
          <w:sz w:val="28"/>
          <w:szCs w:val="28"/>
        </w:rPr>
        <w:t xml:space="preserve"> </w:t>
      </w:r>
      <w:r w:rsidRPr="00693F3D">
        <w:rPr>
          <w:sz w:val="28"/>
          <w:szCs w:val="28"/>
        </w:rPr>
        <w:t>пусть поймает отблеск всегда недвижной сияющей вечности, пусть сравнит ее и время, никогда</w:t>
      </w:r>
      <w:r w:rsidR="00A5009D" w:rsidRPr="00693F3D">
        <w:rPr>
          <w:sz w:val="28"/>
          <w:szCs w:val="28"/>
        </w:rPr>
        <w:t xml:space="preserve"> </w:t>
      </w:r>
      <w:r w:rsidRPr="00693F3D">
        <w:rPr>
          <w:sz w:val="28"/>
          <w:szCs w:val="28"/>
        </w:rPr>
        <w:t>не останавливающееся. Пусть оно увидит, что они несравнимы: пусть увидит. Что длительное</w:t>
      </w:r>
      <w:r w:rsidR="00A5009D" w:rsidRPr="00693F3D">
        <w:rPr>
          <w:sz w:val="28"/>
          <w:szCs w:val="28"/>
        </w:rPr>
        <w:t xml:space="preserve"> </w:t>
      </w:r>
      <w:r w:rsidRPr="00693F3D">
        <w:rPr>
          <w:sz w:val="28"/>
          <w:szCs w:val="28"/>
        </w:rPr>
        <w:t>время делает длительным множество преходящих мгновений, которые не могут не сменять</w:t>
      </w:r>
      <w:r w:rsidR="00A5009D" w:rsidRPr="00693F3D">
        <w:rPr>
          <w:sz w:val="28"/>
          <w:szCs w:val="28"/>
        </w:rPr>
        <w:t xml:space="preserve"> </w:t>
      </w:r>
      <w:r w:rsidRPr="00693F3D">
        <w:rPr>
          <w:sz w:val="28"/>
          <w:szCs w:val="28"/>
        </w:rPr>
        <w:t xml:space="preserve">одно другое; в вечности ничто не </w:t>
      </w:r>
      <w:proofErr w:type="spellStart"/>
      <w:r w:rsidRPr="00693F3D">
        <w:rPr>
          <w:sz w:val="28"/>
          <w:szCs w:val="28"/>
        </w:rPr>
        <w:t>преходит</w:t>
      </w:r>
      <w:proofErr w:type="spellEnd"/>
      <w:r w:rsidRPr="00693F3D">
        <w:rPr>
          <w:sz w:val="28"/>
          <w:szCs w:val="28"/>
        </w:rPr>
        <w:t>, но пребывает как настоящее во всей полноте; время, как настоящее, в полноте своей пребывать не может. Пусть увидит, что всё прошлое вытеснено будущим, всё будущее следует за прошлым, и всё прошлое и будущее создано Тем, Кто</w:t>
      </w:r>
      <w:r w:rsidR="00A5009D" w:rsidRPr="00693F3D">
        <w:rPr>
          <w:sz w:val="28"/>
          <w:szCs w:val="28"/>
        </w:rPr>
        <w:t xml:space="preserve"> </w:t>
      </w:r>
      <w:r w:rsidRPr="00693F3D">
        <w:rPr>
          <w:sz w:val="28"/>
          <w:szCs w:val="28"/>
        </w:rPr>
        <w:t xml:space="preserve">всегда пребывает, и от Него исходит. Кто удержал бы человеческое сердце: пусть постоит недвижно и увидит, как недвижная пребывающая вечность, не знающая ни прошедшего, ни будущего, указывает времени быть прошедшим и будущим. Есть ли в руке моей сила описать; может ли язык мой поведать словом о столь </w:t>
      </w:r>
      <w:proofErr w:type="gramStart"/>
      <w:r w:rsidRPr="00693F3D">
        <w:rPr>
          <w:sz w:val="28"/>
          <w:szCs w:val="28"/>
        </w:rPr>
        <w:t>великом</w:t>
      </w:r>
      <w:proofErr w:type="gramEnd"/>
      <w:r w:rsidRPr="00693F3D">
        <w:rPr>
          <w:sz w:val="28"/>
          <w:szCs w:val="28"/>
        </w:rPr>
        <w:t>?</w:t>
      </w:r>
    </w:p>
    <w:p w:rsidR="003353AB" w:rsidRPr="00693F3D" w:rsidRDefault="003353AB" w:rsidP="00693F3D">
      <w:pPr>
        <w:widowControl w:val="0"/>
        <w:ind w:firstLine="709"/>
        <w:contextualSpacing/>
        <w:jc w:val="both"/>
        <w:rPr>
          <w:sz w:val="28"/>
          <w:szCs w:val="28"/>
        </w:rPr>
      </w:pPr>
      <w:r w:rsidRPr="00693F3D">
        <w:rPr>
          <w:sz w:val="28"/>
          <w:szCs w:val="28"/>
        </w:rPr>
        <w:t xml:space="preserve">14. Вот мой ответ </w:t>
      </w:r>
      <w:proofErr w:type="gramStart"/>
      <w:r w:rsidRPr="00693F3D">
        <w:rPr>
          <w:sz w:val="28"/>
          <w:szCs w:val="28"/>
        </w:rPr>
        <w:t>спрашивающему</w:t>
      </w:r>
      <w:proofErr w:type="gramEnd"/>
      <w:r w:rsidRPr="00693F3D">
        <w:rPr>
          <w:sz w:val="28"/>
          <w:szCs w:val="28"/>
        </w:rPr>
        <w:t xml:space="preserve">: </w:t>
      </w:r>
      <w:r w:rsidRPr="00693F3D">
        <w:rPr>
          <w:rFonts w:ascii="Cambria Math" w:hAnsi="Cambria Math"/>
          <w:sz w:val="28"/>
          <w:szCs w:val="28"/>
        </w:rPr>
        <w:t>≪</w:t>
      </w:r>
      <w:r w:rsidRPr="00693F3D">
        <w:rPr>
          <w:sz w:val="28"/>
          <w:szCs w:val="28"/>
        </w:rPr>
        <w:t>что делал Бог до сотворения неба и земли?</w:t>
      </w:r>
      <w:r w:rsidRPr="00693F3D">
        <w:rPr>
          <w:rFonts w:ascii="Cambria Math" w:hAnsi="Cambria Math"/>
          <w:sz w:val="28"/>
          <w:szCs w:val="28"/>
        </w:rPr>
        <w:t>≫</w:t>
      </w:r>
      <w:r w:rsidRPr="00693F3D">
        <w:rPr>
          <w:sz w:val="28"/>
          <w:szCs w:val="28"/>
        </w:rPr>
        <w:t xml:space="preserve"> Я отвечу не так, как, говорят, ответил кто-то, уклоняясь шуткой от настойчивого вопроса: </w:t>
      </w:r>
      <w:r w:rsidRPr="00693F3D">
        <w:rPr>
          <w:rFonts w:ascii="Cambria Math" w:hAnsi="Cambria Math"/>
          <w:sz w:val="28"/>
          <w:szCs w:val="28"/>
        </w:rPr>
        <w:t>≪</w:t>
      </w:r>
      <w:r w:rsidRPr="00693F3D">
        <w:rPr>
          <w:sz w:val="28"/>
          <w:szCs w:val="28"/>
        </w:rPr>
        <w:t>приготовлял преисподнюю для тех, кто допытывается о высоком</w:t>
      </w:r>
      <w:r w:rsidRPr="00693F3D">
        <w:rPr>
          <w:rFonts w:ascii="Cambria Math" w:hAnsi="Cambria Math"/>
          <w:sz w:val="28"/>
          <w:szCs w:val="28"/>
        </w:rPr>
        <w:t>≫</w:t>
      </w:r>
      <w:r w:rsidRPr="00693F3D">
        <w:rPr>
          <w:sz w:val="28"/>
          <w:szCs w:val="28"/>
        </w:rPr>
        <w:t xml:space="preserve">. Одно </w:t>
      </w:r>
      <w:proofErr w:type="gramStart"/>
      <w:r w:rsidRPr="00693F3D">
        <w:rPr>
          <w:sz w:val="28"/>
          <w:szCs w:val="28"/>
        </w:rPr>
        <w:t>–п</w:t>
      </w:r>
      <w:proofErr w:type="gramEnd"/>
      <w:r w:rsidRPr="00693F3D">
        <w:rPr>
          <w:sz w:val="28"/>
          <w:szCs w:val="28"/>
        </w:rPr>
        <w:t>онять, другое –осмеять. Так</w:t>
      </w:r>
      <w:r w:rsidR="00A5009D" w:rsidRPr="00693F3D">
        <w:rPr>
          <w:sz w:val="28"/>
          <w:szCs w:val="28"/>
        </w:rPr>
        <w:t xml:space="preserve"> </w:t>
      </w:r>
      <w:r w:rsidRPr="00693F3D">
        <w:rPr>
          <w:sz w:val="28"/>
          <w:szCs w:val="28"/>
        </w:rPr>
        <w:t xml:space="preserve">я не отвечу. Я охотнее ответил бы: </w:t>
      </w:r>
      <w:r w:rsidRPr="00693F3D">
        <w:rPr>
          <w:rFonts w:ascii="Cambria Math" w:hAnsi="Cambria Math"/>
          <w:sz w:val="28"/>
          <w:szCs w:val="28"/>
        </w:rPr>
        <w:t>≪</w:t>
      </w:r>
      <w:r w:rsidRPr="00693F3D">
        <w:rPr>
          <w:sz w:val="28"/>
          <w:szCs w:val="28"/>
        </w:rPr>
        <w:t>я не знаю того, чего не знаю</w:t>
      </w:r>
      <w:r w:rsidRPr="00693F3D">
        <w:rPr>
          <w:rFonts w:ascii="Cambria Math" w:hAnsi="Cambria Math"/>
          <w:sz w:val="28"/>
          <w:szCs w:val="28"/>
        </w:rPr>
        <w:t>≫</w:t>
      </w:r>
      <w:r w:rsidRPr="00693F3D">
        <w:rPr>
          <w:sz w:val="28"/>
          <w:szCs w:val="28"/>
        </w:rPr>
        <w:t xml:space="preserve">, но не подал бы повода осмеять человека, спросившего о </w:t>
      </w:r>
      <w:proofErr w:type="gramStart"/>
      <w:r w:rsidRPr="00693F3D">
        <w:rPr>
          <w:sz w:val="28"/>
          <w:szCs w:val="28"/>
        </w:rPr>
        <w:t>высоком</w:t>
      </w:r>
      <w:proofErr w:type="gramEnd"/>
      <w:r w:rsidRPr="00693F3D">
        <w:rPr>
          <w:sz w:val="28"/>
          <w:szCs w:val="28"/>
        </w:rPr>
        <w:t>, и похвалить ответившего ложью. Я называю Тебя, Боже наш, Творцом всего творения, и если под именем неба и земли разумеется всё сотворенное, я</w:t>
      </w:r>
      <w:r w:rsidR="00A5009D" w:rsidRPr="00693F3D">
        <w:rPr>
          <w:sz w:val="28"/>
          <w:szCs w:val="28"/>
        </w:rPr>
        <w:t xml:space="preserve"> </w:t>
      </w:r>
      <w:r w:rsidRPr="00693F3D">
        <w:rPr>
          <w:sz w:val="28"/>
          <w:szCs w:val="28"/>
        </w:rPr>
        <w:t>смело говорю: до создания неба и земли Бог ничего не делал. Делать ведь означало для Него</w:t>
      </w:r>
      <w:r w:rsidR="00A5009D" w:rsidRPr="00693F3D">
        <w:rPr>
          <w:sz w:val="28"/>
          <w:szCs w:val="28"/>
        </w:rPr>
        <w:t xml:space="preserve"> </w:t>
      </w:r>
      <w:r w:rsidRPr="00693F3D">
        <w:rPr>
          <w:sz w:val="28"/>
          <w:szCs w:val="28"/>
        </w:rPr>
        <w:lastRenderedPageBreak/>
        <w:t>творить. Если бы я знал так же всё, что хочу знать на пользу себе, как знаю, что не было ничего</w:t>
      </w:r>
      <w:r w:rsidR="00A5009D" w:rsidRPr="00693F3D">
        <w:rPr>
          <w:sz w:val="28"/>
          <w:szCs w:val="28"/>
        </w:rPr>
        <w:t xml:space="preserve"> </w:t>
      </w:r>
      <w:r w:rsidRPr="00693F3D">
        <w:rPr>
          <w:sz w:val="28"/>
          <w:szCs w:val="28"/>
        </w:rPr>
        <w:t>сотворенного до того, как было сотворено!</w:t>
      </w:r>
    </w:p>
    <w:p w:rsidR="001202AB" w:rsidRPr="00693F3D" w:rsidRDefault="003353AB" w:rsidP="00693F3D">
      <w:pPr>
        <w:widowControl w:val="0"/>
        <w:ind w:firstLine="709"/>
        <w:contextualSpacing/>
        <w:jc w:val="both"/>
        <w:rPr>
          <w:sz w:val="28"/>
          <w:szCs w:val="28"/>
        </w:rPr>
      </w:pPr>
      <w:r w:rsidRPr="00693F3D">
        <w:rPr>
          <w:sz w:val="28"/>
          <w:szCs w:val="28"/>
        </w:rPr>
        <w:t>15. И если чей-то легкомысленный ум скитается среди образов давних времен и удивляется, почему Ты, Господи, Всемогущий, всё создавший и всё содержащий, Мастер, создавший небо и землю, не приступил к такому великому делу в течение бесчисленных веков, то</w:t>
      </w:r>
      <w:r w:rsidR="00A5009D" w:rsidRPr="00693F3D">
        <w:rPr>
          <w:sz w:val="28"/>
          <w:szCs w:val="28"/>
        </w:rPr>
        <w:t xml:space="preserve"> </w:t>
      </w:r>
      <w:r w:rsidRPr="00693F3D">
        <w:rPr>
          <w:sz w:val="28"/>
          <w:szCs w:val="28"/>
        </w:rPr>
        <w:t>пусть он пробудится и поймет, что удивление его напрасно. Как могли пройти бесчисленные</w:t>
      </w:r>
      <w:r w:rsidR="00A5009D" w:rsidRPr="00693F3D">
        <w:rPr>
          <w:sz w:val="28"/>
          <w:szCs w:val="28"/>
        </w:rPr>
        <w:t xml:space="preserve"> </w:t>
      </w:r>
      <w:r w:rsidRPr="00693F3D">
        <w:rPr>
          <w:sz w:val="28"/>
          <w:szCs w:val="28"/>
        </w:rPr>
        <w:t>века, если они не были еще созданы Тобой, Творцом и Учредителем всех веков? Было разве</w:t>
      </w:r>
      <w:r w:rsidR="00A5009D" w:rsidRPr="00693F3D">
        <w:rPr>
          <w:sz w:val="28"/>
          <w:szCs w:val="28"/>
        </w:rPr>
        <w:t xml:space="preserve"> </w:t>
      </w:r>
      <w:r w:rsidRPr="00693F3D">
        <w:rPr>
          <w:sz w:val="28"/>
          <w:szCs w:val="28"/>
        </w:rPr>
        <w:t>время, Тобой не учрежденное? И как могло оно пройти, если его вовсе и не было? А так как делатель всякого времени – Ты, то, если до сотворения неба и земли было какое-то время, то почему можно говорить, что Ты пребывал в бездействии? Это самое время создал Ты, и не могло</w:t>
      </w:r>
      <w:r w:rsidR="00A5009D" w:rsidRPr="00693F3D">
        <w:rPr>
          <w:sz w:val="28"/>
          <w:szCs w:val="28"/>
        </w:rPr>
        <w:t xml:space="preserve"> </w:t>
      </w:r>
      <w:r w:rsidRPr="00693F3D">
        <w:rPr>
          <w:sz w:val="28"/>
          <w:szCs w:val="28"/>
        </w:rPr>
        <w:t xml:space="preserve">проходить время, пока Ты не создал времени. Если же раньше неба и земли вовсе не было времени, зачем спрашивать, что Ты делал тогда. Когда не было времени, не было и </w:t>
      </w:r>
      <w:r w:rsidRPr="00693F3D">
        <w:rPr>
          <w:rFonts w:ascii="Cambria Math" w:hAnsi="Cambria Math"/>
          <w:sz w:val="28"/>
          <w:szCs w:val="28"/>
        </w:rPr>
        <w:t>≪</w:t>
      </w:r>
      <w:r w:rsidRPr="00693F3D">
        <w:rPr>
          <w:sz w:val="28"/>
          <w:szCs w:val="28"/>
        </w:rPr>
        <w:t>тогда</w:t>
      </w:r>
      <w:r w:rsidRPr="00693F3D">
        <w:rPr>
          <w:rFonts w:ascii="Cambria Math" w:hAnsi="Cambria Math"/>
          <w:sz w:val="28"/>
          <w:szCs w:val="28"/>
        </w:rPr>
        <w:t>≫</w:t>
      </w:r>
      <w:r w:rsidRPr="00693F3D">
        <w:rPr>
          <w:sz w:val="28"/>
          <w:szCs w:val="28"/>
        </w:rPr>
        <w:t>.</w:t>
      </w:r>
    </w:p>
    <w:p w:rsidR="003353AB" w:rsidRPr="00693F3D" w:rsidRDefault="003353AB" w:rsidP="00693F3D">
      <w:pPr>
        <w:widowControl w:val="0"/>
        <w:ind w:firstLine="709"/>
        <w:contextualSpacing/>
        <w:jc w:val="both"/>
        <w:rPr>
          <w:sz w:val="28"/>
          <w:szCs w:val="28"/>
        </w:rPr>
      </w:pPr>
      <w:r w:rsidRPr="00693F3D">
        <w:rPr>
          <w:sz w:val="28"/>
          <w:szCs w:val="28"/>
        </w:rPr>
        <w:t>16. Ты не во времени был раньше времен, иначе Ты не был бы раньше всех времен. Ты</w:t>
      </w:r>
      <w:r w:rsidR="00A5009D" w:rsidRPr="00693F3D">
        <w:rPr>
          <w:sz w:val="28"/>
          <w:szCs w:val="28"/>
        </w:rPr>
        <w:t xml:space="preserve"> </w:t>
      </w:r>
      <w:r w:rsidRPr="00693F3D">
        <w:rPr>
          <w:sz w:val="28"/>
          <w:szCs w:val="28"/>
        </w:rPr>
        <w:t>был раньше всего прошлого на высотах всегда пребывающей вечности, и Ты возвышаешься над</w:t>
      </w:r>
      <w:r w:rsidR="00A5009D" w:rsidRPr="00693F3D">
        <w:rPr>
          <w:sz w:val="28"/>
          <w:szCs w:val="28"/>
        </w:rPr>
        <w:t xml:space="preserve"> </w:t>
      </w:r>
      <w:r w:rsidRPr="00693F3D">
        <w:rPr>
          <w:sz w:val="28"/>
          <w:szCs w:val="28"/>
        </w:rPr>
        <w:t xml:space="preserve">всем будущим: оно будет и, придя, пройдет, </w:t>
      </w:r>
      <w:r w:rsidRPr="00693F3D">
        <w:rPr>
          <w:rFonts w:ascii="Cambria Math" w:hAnsi="Cambria Math"/>
          <w:sz w:val="28"/>
          <w:szCs w:val="28"/>
        </w:rPr>
        <w:t>≪</w:t>
      </w:r>
      <w:r w:rsidRPr="00693F3D">
        <w:rPr>
          <w:sz w:val="28"/>
          <w:szCs w:val="28"/>
        </w:rPr>
        <w:t>Ты же всегда – тот же, и годы</w:t>
      </w:r>
      <w:proofErr w:type="gramStart"/>
      <w:r w:rsidRPr="00693F3D">
        <w:rPr>
          <w:sz w:val="28"/>
          <w:szCs w:val="28"/>
        </w:rPr>
        <w:t xml:space="preserve"> Т</w:t>
      </w:r>
      <w:proofErr w:type="gramEnd"/>
      <w:r w:rsidRPr="00693F3D">
        <w:rPr>
          <w:sz w:val="28"/>
          <w:szCs w:val="28"/>
        </w:rPr>
        <w:t>вои не</w:t>
      </w:r>
      <w:r w:rsidR="00A5009D" w:rsidRPr="00693F3D">
        <w:rPr>
          <w:sz w:val="28"/>
          <w:szCs w:val="28"/>
        </w:rPr>
        <w:t xml:space="preserve"> </w:t>
      </w:r>
      <w:r w:rsidRPr="00693F3D">
        <w:rPr>
          <w:sz w:val="28"/>
          <w:szCs w:val="28"/>
        </w:rPr>
        <w:t>кончаются</w:t>
      </w:r>
      <w:r w:rsidRPr="00693F3D">
        <w:rPr>
          <w:rFonts w:ascii="Cambria Math" w:hAnsi="Cambria Math"/>
          <w:sz w:val="28"/>
          <w:szCs w:val="28"/>
        </w:rPr>
        <w:t>≫</w:t>
      </w:r>
      <w:r w:rsidRPr="00693F3D">
        <w:rPr>
          <w:sz w:val="28"/>
          <w:szCs w:val="28"/>
        </w:rPr>
        <w:t>. Годы Твои не приходят и не уходят, а наши, чтобы прийти им всем, приходят и</w:t>
      </w:r>
      <w:r w:rsidR="00A5009D" w:rsidRPr="00693F3D">
        <w:rPr>
          <w:sz w:val="28"/>
          <w:szCs w:val="28"/>
        </w:rPr>
        <w:t xml:space="preserve"> </w:t>
      </w:r>
      <w:r w:rsidRPr="00693F3D">
        <w:rPr>
          <w:sz w:val="28"/>
          <w:szCs w:val="28"/>
        </w:rPr>
        <w:t>уходят. Все годы</w:t>
      </w:r>
      <w:proofErr w:type="gramStart"/>
      <w:r w:rsidRPr="00693F3D">
        <w:rPr>
          <w:sz w:val="28"/>
          <w:szCs w:val="28"/>
        </w:rPr>
        <w:t xml:space="preserve"> Т</w:t>
      </w:r>
      <w:proofErr w:type="gramEnd"/>
      <w:r w:rsidRPr="00693F3D">
        <w:rPr>
          <w:sz w:val="28"/>
          <w:szCs w:val="28"/>
        </w:rPr>
        <w:t xml:space="preserve">вои одновременны и недвижны: они стоят; приходящие не вытесняют идущих, ибо они не проходят; наши годы исполнятся тогда, когда их вовсе не будет. </w:t>
      </w:r>
      <w:r w:rsidRPr="00693F3D">
        <w:rPr>
          <w:rFonts w:ascii="Cambria Math" w:hAnsi="Cambria Math"/>
          <w:sz w:val="28"/>
          <w:szCs w:val="28"/>
        </w:rPr>
        <w:t>≪</w:t>
      </w:r>
      <w:r w:rsidRPr="00693F3D">
        <w:rPr>
          <w:sz w:val="28"/>
          <w:szCs w:val="28"/>
        </w:rPr>
        <w:t>Годы</w:t>
      </w:r>
      <w:proofErr w:type="gramStart"/>
      <w:r w:rsidRPr="00693F3D">
        <w:rPr>
          <w:sz w:val="28"/>
          <w:szCs w:val="28"/>
        </w:rPr>
        <w:t xml:space="preserve"> Т</w:t>
      </w:r>
      <w:proofErr w:type="gramEnd"/>
      <w:r w:rsidRPr="00693F3D">
        <w:rPr>
          <w:sz w:val="28"/>
          <w:szCs w:val="28"/>
        </w:rPr>
        <w:t>вои</w:t>
      </w:r>
      <w:r w:rsidR="00A5009D" w:rsidRPr="00693F3D">
        <w:rPr>
          <w:sz w:val="28"/>
          <w:szCs w:val="28"/>
        </w:rPr>
        <w:t xml:space="preserve"> </w:t>
      </w:r>
      <w:r w:rsidRPr="00693F3D">
        <w:rPr>
          <w:sz w:val="28"/>
          <w:szCs w:val="28"/>
        </w:rPr>
        <w:t>как один день</w:t>
      </w:r>
      <w:r w:rsidRPr="00693F3D">
        <w:rPr>
          <w:rFonts w:ascii="Cambria Math" w:hAnsi="Cambria Math"/>
          <w:sz w:val="28"/>
          <w:szCs w:val="28"/>
        </w:rPr>
        <w:t>≫</w:t>
      </w:r>
      <w:r w:rsidRPr="00693F3D">
        <w:rPr>
          <w:sz w:val="28"/>
          <w:szCs w:val="28"/>
        </w:rPr>
        <w:t>, и день этот наступает не ежедневно, а сегодня, ибо Твой сегодняшний день не</w:t>
      </w:r>
      <w:r w:rsidR="00A5009D" w:rsidRPr="00693F3D">
        <w:rPr>
          <w:sz w:val="28"/>
          <w:szCs w:val="28"/>
        </w:rPr>
        <w:t xml:space="preserve"> </w:t>
      </w:r>
      <w:r w:rsidRPr="00693F3D">
        <w:rPr>
          <w:sz w:val="28"/>
          <w:szCs w:val="28"/>
        </w:rPr>
        <w:t>уступает места завтрашнему и не сменяет вчерашнего. Сегодняшний день</w:t>
      </w:r>
      <w:proofErr w:type="gramStart"/>
      <w:r w:rsidRPr="00693F3D">
        <w:rPr>
          <w:sz w:val="28"/>
          <w:szCs w:val="28"/>
        </w:rPr>
        <w:t xml:space="preserve"> Т</w:t>
      </w:r>
      <w:proofErr w:type="gramEnd"/>
      <w:r w:rsidRPr="00693F3D">
        <w:rPr>
          <w:sz w:val="28"/>
          <w:szCs w:val="28"/>
        </w:rPr>
        <w:t>вой – это вечность;</w:t>
      </w:r>
      <w:r w:rsidR="00A5009D" w:rsidRPr="00693F3D">
        <w:rPr>
          <w:sz w:val="28"/>
          <w:szCs w:val="28"/>
        </w:rPr>
        <w:t xml:space="preserve"> </w:t>
      </w:r>
      <w:r w:rsidRPr="00693F3D">
        <w:rPr>
          <w:sz w:val="28"/>
          <w:szCs w:val="28"/>
        </w:rPr>
        <w:t xml:space="preserve">поэтому вечен, как и Ты, Сын Твой, Которому Ты сказал: </w:t>
      </w:r>
      <w:r w:rsidRPr="00693F3D">
        <w:rPr>
          <w:rFonts w:ascii="Cambria Math" w:hAnsi="Cambria Math"/>
          <w:sz w:val="28"/>
          <w:szCs w:val="28"/>
        </w:rPr>
        <w:t>≪</w:t>
      </w:r>
      <w:r w:rsidRPr="00693F3D">
        <w:rPr>
          <w:sz w:val="28"/>
          <w:szCs w:val="28"/>
        </w:rPr>
        <w:t>сегодня Я породил Тебя</w:t>
      </w:r>
      <w:r w:rsidRPr="00693F3D">
        <w:rPr>
          <w:rFonts w:ascii="Cambria Math" w:hAnsi="Cambria Math"/>
          <w:sz w:val="28"/>
          <w:szCs w:val="28"/>
        </w:rPr>
        <w:t>≫</w:t>
      </w:r>
      <w:r w:rsidRPr="00693F3D">
        <w:rPr>
          <w:sz w:val="28"/>
          <w:szCs w:val="28"/>
        </w:rPr>
        <w:t>. Всякое</w:t>
      </w:r>
      <w:r w:rsidR="00A5009D" w:rsidRPr="00693F3D">
        <w:rPr>
          <w:sz w:val="28"/>
          <w:szCs w:val="28"/>
        </w:rPr>
        <w:t xml:space="preserve"> </w:t>
      </w:r>
      <w:r w:rsidRPr="00693F3D">
        <w:rPr>
          <w:sz w:val="28"/>
          <w:szCs w:val="28"/>
        </w:rPr>
        <w:t>время создал Ты и до всякого времени был Ты, и не было времени, когда времени вовсе не</w:t>
      </w:r>
      <w:r w:rsidR="00A5009D" w:rsidRPr="00693F3D">
        <w:rPr>
          <w:sz w:val="28"/>
          <w:szCs w:val="28"/>
        </w:rPr>
        <w:t xml:space="preserve"> </w:t>
      </w:r>
      <w:r w:rsidRPr="00693F3D">
        <w:rPr>
          <w:sz w:val="28"/>
          <w:szCs w:val="28"/>
        </w:rPr>
        <w:t>было.</w:t>
      </w:r>
    </w:p>
    <w:p w:rsidR="003353AB" w:rsidRPr="00693F3D" w:rsidRDefault="003353AB" w:rsidP="00693F3D">
      <w:pPr>
        <w:widowControl w:val="0"/>
        <w:ind w:firstLine="709"/>
        <w:contextualSpacing/>
        <w:jc w:val="both"/>
        <w:rPr>
          <w:sz w:val="28"/>
          <w:szCs w:val="28"/>
        </w:rPr>
      </w:pPr>
      <w:r w:rsidRPr="00693F3D">
        <w:rPr>
          <w:sz w:val="28"/>
          <w:szCs w:val="28"/>
        </w:rPr>
        <w:t xml:space="preserve">17. Не было времени, </w:t>
      </w:r>
      <w:proofErr w:type="gramStart"/>
      <w:r w:rsidRPr="00693F3D">
        <w:rPr>
          <w:sz w:val="28"/>
          <w:szCs w:val="28"/>
        </w:rPr>
        <w:t>когда бы Ты не создавал</w:t>
      </w:r>
      <w:proofErr w:type="gramEnd"/>
      <w:r w:rsidRPr="00693F3D">
        <w:rPr>
          <w:sz w:val="28"/>
          <w:szCs w:val="28"/>
        </w:rPr>
        <w:t xml:space="preserve"> чего-нибудь; ведь создатель самого времени Ты. Нет времени вечного, как Ты, ибо Ты пребываешь, а если бы время пребывало, оно не</w:t>
      </w:r>
      <w:r w:rsidR="00A5009D" w:rsidRPr="00693F3D">
        <w:rPr>
          <w:sz w:val="28"/>
          <w:szCs w:val="28"/>
        </w:rPr>
        <w:t xml:space="preserve"> </w:t>
      </w:r>
      <w:r w:rsidRPr="00693F3D">
        <w:rPr>
          <w:sz w:val="28"/>
          <w:szCs w:val="28"/>
        </w:rPr>
        <w:t>было бы временем. Что же такое время? Кто смог бы объяснить это просто и кратко? Кто смог</w:t>
      </w:r>
      <w:r w:rsidR="00A5009D" w:rsidRPr="00693F3D">
        <w:rPr>
          <w:sz w:val="28"/>
          <w:szCs w:val="28"/>
        </w:rPr>
        <w:t xml:space="preserve"> </w:t>
      </w:r>
      <w:r w:rsidRPr="00693F3D">
        <w:rPr>
          <w:sz w:val="28"/>
          <w:szCs w:val="28"/>
        </w:rPr>
        <w:t xml:space="preserve">бы постичь мысленно, чтобы ясно об этом рассказать? О чем, однако, упоминаем мы в разговоре, как о совсем привычном и знакомом, как не о времени? И когда мы говоримо </w:t>
      </w:r>
      <w:proofErr w:type="gramStart"/>
      <w:r w:rsidRPr="00693F3D">
        <w:rPr>
          <w:sz w:val="28"/>
          <w:szCs w:val="28"/>
        </w:rPr>
        <w:t>нем</w:t>
      </w:r>
      <w:proofErr w:type="gramEnd"/>
      <w:r w:rsidRPr="00693F3D">
        <w:rPr>
          <w:sz w:val="28"/>
          <w:szCs w:val="28"/>
        </w:rPr>
        <w:t>, мы, конечно, понимаем, что это такое, и когда о нем говорит кто-то другой, мы тоже понимаем его</w:t>
      </w:r>
      <w:r w:rsidR="00A5009D" w:rsidRPr="00693F3D">
        <w:rPr>
          <w:sz w:val="28"/>
          <w:szCs w:val="28"/>
        </w:rPr>
        <w:t xml:space="preserve"> </w:t>
      </w:r>
      <w:r w:rsidRPr="00693F3D">
        <w:rPr>
          <w:sz w:val="28"/>
          <w:szCs w:val="28"/>
        </w:rPr>
        <w:t>слова. Что же такое время? Если никто меня об этом не спрашивает, я знаю, что такое время;</w:t>
      </w:r>
      <w:r w:rsidR="00A5009D" w:rsidRPr="00693F3D">
        <w:rPr>
          <w:sz w:val="28"/>
          <w:szCs w:val="28"/>
        </w:rPr>
        <w:t xml:space="preserve"> </w:t>
      </w:r>
      <w:r w:rsidRPr="00693F3D">
        <w:rPr>
          <w:sz w:val="28"/>
          <w:szCs w:val="28"/>
        </w:rPr>
        <w:t>если бы я захотел объяснить спрашивающему – нет, не знаю. Настаиваю, однако, на том, что</w:t>
      </w:r>
      <w:r w:rsidR="00A5009D" w:rsidRPr="00693F3D">
        <w:rPr>
          <w:sz w:val="28"/>
          <w:szCs w:val="28"/>
        </w:rPr>
        <w:t xml:space="preserve"> </w:t>
      </w:r>
      <w:r w:rsidRPr="00693F3D">
        <w:rPr>
          <w:sz w:val="28"/>
          <w:szCs w:val="28"/>
        </w:rPr>
        <w:t>твердо знаю: если бы ничто не проходило, не было бы прошлого времени; если бы ничто не</w:t>
      </w:r>
      <w:r w:rsidR="00A5009D" w:rsidRPr="00693F3D">
        <w:rPr>
          <w:sz w:val="28"/>
          <w:szCs w:val="28"/>
        </w:rPr>
        <w:t xml:space="preserve"> </w:t>
      </w:r>
      <w:r w:rsidRPr="00693F3D">
        <w:rPr>
          <w:sz w:val="28"/>
          <w:szCs w:val="28"/>
        </w:rPr>
        <w:t>приходило, не было бы будущего времени; если бы ничего не было, не было бы и настоящего</w:t>
      </w:r>
      <w:r w:rsidR="00A5009D" w:rsidRPr="00693F3D">
        <w:rPr>
          <w:sz w:val="28"/>
          <w:szCs w:val="28"/>
        </w:rPr>
        <w:t xml:space="preserve"> </w:t>
      </w:r>
      <w:r w:rsidRPr="00693F3D">
        <w:rPr>
          <w:sz w:val="28"/>
          <w:szCs w:val="28"/>
        </w:rPr>
        <w:t>времени. А как могут быть эти два времени, прошлое и будущее, когда прошлого уже нет, а будущего еще нет? и если бы настоящее всегда оставалось настоящим и не уходило в прошлое, то</w:t>
      </w:r>
      <w:r w:rsidR="00A5009D" w:rsidRPr="00693F3D">
        <w:rPr>
          <w:sz w:val="28"/>
          <w:szCs w:val="28"/>
        </w:rPr>
        <w:t xml:space="preserve"> </w:t>
      </w:r>
      <w:r w:rsidRPr="00693F3D">
        <w:rPr>
          <w:sz w:val="28"/>
          <w:szCs w:val="28"/>
        </w:rPr>
        <w:t xml:space="preserve">это было бы уже не время, </w:t>
      </w:r>
      <w:r w:rsidRPr="00693F3D">
        <w:rPr>
          <w:sz w:val="28"/>
          <w:szCs w:val="28"/>
        </w:rPr>
        <w:lastRenderedPageBreak/>
        <w:t>а вечность; настоящее оказывается временем только потому, что оно</w:t>
      </w:r>
      <w:r w:rsidR="00A5009D" w:rsidRPr="00693F3D">
        <w:rPr>
          <w:sz w:val="28"/>
          <w:szCs w:val="28"/>
        </w:rPr>
        <w:t xml:space="preserve"> </w:t>
      </w:r>
      <w:r w:rsidRPr="00693F3D">
        <w:rPr>
          <w:sz w:val="28"/>
          <w:szCs w:val="28"/>
        </w:rPr>
        <w:t>уходит в прошлое. Как же мы говорим, что оно есть, если причина его возникновения в том, что</w:t>
      </w:r>
      <w:r w:rsidR="00A5009D" w:rsidRPr="00693F3D">
        <w:rPr>
          <w:sz w:val="28"/>
          <w:szCs w:val="28"/>
        </w:rPr>
        <w:t xml:space="preserve"> </w:t>
      </w:r>
      <w:r w:rsidRPr="00693F3D">
        <w:rPr>
          <w:sz w:val="28"/>
          <w:szCs w:val="28"/>
        </w:rPr>
        <w:t>его не будет! Разве мы ошибемся, сказав, что время существует только потому, что оно стремится исчезнуть?</w:t>
      </w:r>
    </w:p>
    <w:p w:rsidR="001202AB" w:rsidRPr="00693F3D" w:rsidRDefault="003353AB" w:rsidP="00693F3D">
      <w:pPr>
        <w:widowControl w:val="0"/>
        <w:ind w:firstLine="709"/>
        <w:contextualSpacing/>
        <w:jc w:val="both"/>
        <w:rPr>
          <w:sz w:val="28"/>
          <w:szCs w:val="28"/>
        </w:rPr>
      </w:pPr>
      <w:r w:rsidRPr="00693F3D">
        <w:rPr>
          <w:sz w:val="28"/>
          <w:szCs w:val="28"/>
        </w:rPr>
        <w:t xml:space="preserve">18. И, однако, мы говорим </w:t>
      </w:r>
      <w:r w:rsidRPr="00693F3D">
        <w:rPr>
          <w:rFonts w:ascii="Cambria Math" w:hAnsi="Cambria Math"/>
          <w:sz w:val="28"/>
          <w:szCs w:val="28"/>
        </w:rPr>
        <w:t>≪</w:t>
      </w:r>
      <w:r w:rsidRPr="00693F3D">
        <w:rPr>
          <w:sz w:val="28"/>
          <w:szCs w:val="28"/>
        </w:rPr>
        <w:t>долгое время</w:t>
      </w:r>
      <w:r w:rsidRPr="00693F3D">
        <w:rPr>
          <w:rFonts w:ascii="Cambria Math" w:hAnsi="Cambria Math"/>
          <w:sz w:val="28"/>
          <w:szCs w:val="28"/>
        </w:rPr>
        <w:t>≫</w:t>
      </w:r>
      <w:r w:rsidRPr="00693F3D">
        <w:rPr>
          <w:sz w:val="28"/>
          <w:szCs w:val="28"/>
        </w:rPr>
        <w:t xml:space="preserve">, </w:t>
      </w:r>
      <w:r w:rsidRPr="00693F3D">
        <w:rPr>
          <w:rFonts w:ascii="Cambria Math" w:hAnsi="Cambria Math"/>
          <w:sz w:val="28"/>
          <w:szCs w:val="28"/>
        </w:rPr>
        <w:t>≪</w:t>
      </w:r>
      <w:r w:rsidRPr="00693F3D">
        <w:rPr>
          <w:sz w:val="28"/>
          <w:szCs w:val="28"/>
        </w:rPr>
        <w:t>краткое время</w:t>
      </w:r>
      <w:r w:rsidRPr="00693F3D">
        <w:rPr>
          <w:rFonts w:ascii="Cambria Math" w:hAnsi="Cambria Math"/>
          <w:sz w:val="28"/>
          <w:szCs w:val="28"/>
        </w:rPr>
        <w:t>≫</w:t>
      </w:r>
      <w:r w:rsidRPr="00693F3D">
        <w:rPr>
          <w:sz w:val="28"/>
          <w:szCs w:val="28"/>
        </w:rPr>
        <w:t xml:space="preserve"> и говорим это только о прошлом и будущем. О сроке, например, в сто </w:t>
      </w:r>
      <w:proofErr w:type="gramStart"/>
      <w:r w:rsidRPr="00693F3D">
        <w:rPr>
          <w:sz w:val="28"/>
          <w:szCs w:val="28"/>
        </w:rPr>
        <w:t>лет</w:t>
      </w:r>
      <w:proofErr w:type="gramEnd"/>
      <w:r w:rsidRPr="00693F3D">
        <w:rPr>
          <w:sz w:val="28"/>
          <w:szCs w:val="28"/>
        </w:rPr>
        <w:t xml:space="preserve"> как в прошлом, так и в будущем мы говорим,</w:t>
      </w:r>
      <w:r w:rsidR="00A5009D" w:rsidRPr="00693F3D">
        <w:rPr>
          <w:sz w:val="28"/>
          <w:szCs w:val="28"/>
        </w:rPr>
        <w:t xml:space="preserve"> </w:t>
      </w:r>
      <w:r w:rsidRPr="00693F3D">
        <w:rPr>
          <w:sz w:val="28"/>
          <w:szCs w:val="28"/>
        </w:rPr>
        <w:t xml:space="preserve">как о </w:t>
      </w:r>
      <w:r w:rsidRPr="00693F3D">
        <w:rPr>
          <w:rFonts w:ascii="Cambria Math" w:hAnsi="Cambria Math"/>
          <w:sz w:val="28"/>
          <w:szCs w:val="28"/>
        </w:rPr>
        <w:t>≪</w:t>
      </w:r>
      <w:r w:rsidRPr="00693F3D">
        <w:rPr>
          <w:sz w:val="28"/>
          <w:szCs w:val="28"/>
        </w:rPr>
        <w:t>долгом времени</w:t>
      </w:r>
      <w:r w:rsidRPr="00693F3D">
        <w:rPr>
          <w:rFonts w:ascii="Cambria Math" w:hAnsi="Cambria Math"/>
          <w:sz w:val="28"/>
          <w:szCs w:val="28"/>
        </w:rPr>
        <w:t>≫</w:t>
      </w:r>
      <w:r w:rsidRPr="00693F3D">
        <w:rPr>
          <w:sz w:val="28"/>
          <w:szCs w:val="28"/>
        </w:rPr>
        <w:t xml:space="preserve">; </w:t>
      </w:r>
      <w:r w:rsidRPr="00693F3D">
        <w:rPr>
          <w:rFonts w:ascii="Cambria Math" w:hAnsi="Cambria Math"/>
          <w:sz w:val="28"/>
          <w:szCs w:val="28"/>
        </w:rPr>
        <w:t>≪</w:t>
      </w:r>
      <w:r w:rsidRPr="00693F3D">
        <w:rPr>
          <w:sz w:val="28"/>
          <w:szCs w:val="28"/>
        </w:rPr>
        <w:t>кратким временем</w:t>
      </w:r>
      <w:r w:rsidRPr="00693F3D">
        <w:rPr>
          <w:rFonts w:ascii="Cambria Math" w:hAnsi="Cambria Math"/>
          <w:sz w:val="28"/>
          <w:szCs w:val="28"/>
        </w:rPr>
        <w:t>≫</w:t>
      </w:r>
      <w:r w:rsidRPr="00693F3D">
        <w:rPr>
          <w:sz w:val="28"/>
          <w:szCs w:val="28"/>
        </w:rPr>
        <w:t xml:space="preserve"> назовем предположительно для прошлого и будущего промежуток дней в десять. Но как может быть долгим или кратким то, чего нет? Прошлого уже нет, будущего еще нет. Не будем же говорить о прошлом просто </w:t>
      </w:r>
      <w:r w:rsidRPr="00693F3D">
        <w:rPr>
          <w:rFonts w:ascii="Cambria Math" w:hAnsi="Cambria Math"/>
          <w:sz w:val="28"/>
          <w:szCs w:val="28"/>
        </w:rPr>
        <w:t>≪</w:t>
      </w:r>
      <w:r w:rsidRPr="00693F3D">
        <w:rPr>
          <w:sz w:val="28"/>
          <w:szCs w:val="28"/>
        </w:rPr>
        <w:t>долго</w:t>
      </w:r>
      <w:r w:rsidRPr="00693F3D">
        <w:rPr>
          <w:rFonts w:ascii="Cambria Math" w:hAnsi="Cambria Math"/>
          <w:sz w:val="28"/>
          <w:szCs w:val="28"/>
        </w:rPr>
        <w:t>≫</w:t>
      </w:r>
      <w:r w:rsidRPr="00693F3D">
        <w:rPr>
          <w:sz w:val="28"/>
          <w:szCs w:val="28"/>
        </w:rPr>
        <w:t>, но скажем</w:t>
      </w:r>
      <w:r w:rsidR="00A5009D" w:rsidRPr="00693F3D">
        <w:rPr>
          <w:sz w:val="28"/>
          <w:szCs w:val="28"/>
        </w:rPr>
        <w:t xml:space="preserve"> </w:t>
      </w:r>
      <w:r w:rsidRPr="00693F3D">
        <w:rPr>
          <w:rFonts w:ascii="Cambria Math" w:hAnsi="Cambria Math"/>
          <w:sz w:val="28"/>
          <w:szCs w:val="28"/>
        </w:rPr>
        <w:t>≪</w:t>
      </w:r>
      <w:r w:rsidRPr="00693F3D">
        <w:rPr>
          <w:sz w:val="28"/>
          <w:szCs w:val="28"/>
        </w:rPr>
        <w:t>было долго</w:t>
      </w:r>
      <w:r w:rsidRPr="00693F3D">
        <w:rPr>
          <w:rFonts w:ascii="Cambria Math" w:hAnsi="Cambria Math"/>
          <w:sz w:val="28"/>
          <w:szCs w:val="28"/>
        </w:rPr>
        <w:t>≫</w:t>
      </w:r>
      <w:r w:rsidRPr="00693F3D">
        <w:rPr>
          <w:sz w:val="28"/>
          <w:szCs w:val="28"/>
        </w:rPr>
        <w:t xml:space="preserve">, а о будущем: </w:t>
      </w:r>
      <w:r w:rsidRPr="00693F3D">
        <w:rPr>
          <w:rFonts w:ascii="Cambria Math" w:hAnsi="Cambria Math"/>
          <w:sz w:val="28"/>
          <w:szCs w:val="28"/>
        </w:rPr>
        <w:t>≪</w:t>
      </w:r>
      <w:r w:rsidRPr="00693F3D">
        <w:rPr>
          <w:sz w:val="28"/>
          <w:szCs w:val="28"/>
        </w:rPr>
        <w:t>будет долго</w:t>
      </w:r>
      <w:r w:rsidRPr="00693F3D">
        <w:rPr>
          <w:rFonts w:ascii="Cambria Math" w:hAnsi="Cambria Math"/>
          <w:sz w:val="28"/>
          <w:szCs w:val="28"/>
        </w:rPr>
        <w:t>≫</w:t>
      </w:r>
      <w:r w:rsidRPr="00693F3D">
        <w:rPr>
          <w:sz w:val="28"/>
          <w:szCs w:val="28"/>
        </w:rPr>
        <w:t>.</w:t>
      </w:r>
    </w:p>
    <w:p w:rsidR="003353AB" w:rsidRPr="00693F3D" w:rsidRDefault="003353AB" w:rsidP="00693F3D">
      <w:pPr>
        <w:widowControl w:val="0"/>
        <w:ind w:firstLine="709"/>
        <w:contextualSpacing/>
        <w:jc w:val="both"/>
        <w:rPr>
          <w:sz w:val="28"/>
          <w:szCs w:val="28"/>
        </w:rPr>
      </w:pPr>
      <w:r w:rsidRPr="00693F3D">
        <w:rPr>
          <w:sz w:val="28"/>
          <w:szCs w:val="28"/>
        </w:rPr>
        <w:t>Боже мой, Свет мой, не посмеется ли истина</w:t>
      </w:r>
      <w:proofErr w:type="gramStart"/>
      <w:r w:rsidRPr="00693F3D">
        <w:rPr>
          <w:sz w:val="28"/>
          <w:szCs w:val="28"/>
        </w:rPr>
        <w:t xml:space="preserve"> Т</w:t>
      </w:r>
      <w:proofErr w:type="gramEnd"/>
      <w:r w:rsidRPr="00693F3D">
        <w:rPr>
          <w:sz w:val="28"/>
          <w:szCs w:val="28"/>
        </w:rPr>
        <w:t xml:space="preserve">воя и здесь над </w:t>
      </w:r>
      <w:proofErr w:type="spellStart"/>
      <w:r w:rsidRPr="00693F3D">
        <w:rPr>
          <w:sz w:val="28"/>
          <w:szCs w:val="28"/>
        </w:rPr>
        <w:t>еловеком</w:t>
      </w:r>
      <w:proofErr w:type="spellEnd"/>
      <w:r w:rsidRPr="00693F3D">
        <w:rPr>
          <w:sz w:val="28"/>
          <w:szCs w:val="28"/>
        </w:rPr>
        <w:t>? Долгое прошлое стало долгим, когда уже прошло, или раньше, когда было еще настоящим? Оно могло</w:t>
      </w:r>
      <w:r w:rsidR="00A5009D" w:rsidRPr="00693F3D">
        <w:rPr>
          <w:sz w:val="28"/>
          <w:szCs w:val="28"/>
        </w:rPr>
        <w:t xml:space="preserve"> </w:t>
      </w:r>
      <w:r w:rsidRPr="00693F3D">
        <w:rPr>
          <w:sz w:val="28"/>
          <w:szCs w:val="28"/>
        </w:rPr>
        <w:t>быть долгим тогда, когда было то, что могло быть долгим; но ведь прошлого уже нет – как же</w:t>
      </w:r>
      <w:r w:rsidR="00A5009D" w:rsidRPr="00693F3D">
        <w:rPr>
          <w:sz w:val="28"/>
          <w:szCs w:val="28"/>
        </w:rPr>
        <w:t xml:space="preserve"> </w:t>
      </w:r>
      <w:r w:rsidRPr="00693F3D">
        <w:rPr>
          <w:sz w:val="28"/>
          <w:szCs w:val="28"/>
        </w:rPr>
        <w:t xml:space="preserve">долгим может быть то, чего вовсе нет? Не будем, следовательно, говорить: </w:t>
      </w:r>
      <w:r w:rsidRPr="00693F3D">
        <w:rPr>
          <w:rFonts w:ascii="Cambria Math" w:hAnsi="Cambria Math"/>
          <w:sz w:val="28"/>
          <w:szCs w:val="28"/>
        </w:rPr>
        <w:t>≪</w:t>
      </w:r>
      <w:r w:rsidRPr="00693F3D">
        <w:rPr>
          <w:sz w:val="28"/>
          <w:szCs w:val="28"/>
        </w:rPr>
        <w:t>долгим было прошлое время</w:t>
      </w:r>
      <w:r w:rsidRPr="00693F3D">
        <w:rPr>
          <w:rFonts w:ascii="Cambria Math" w:hAnsi="Cambria Math"/>
          <w:sz w:val="28"/>
          <w:szCs w:val="28"/>
        </w:rPr>
        <w:t>≫</w:t>
      </w:r>
      <w:r w:rsidRPr="00693F3D">
        <w:rPr>
          <w:sz w:val="28"/>
          <w:szCs w:val="28"/>
        </w:rPr>
        <w:t>; мы ведь не найдем ничего, что было долгим: прошлое прошло, и его больше нет.</w:t>
      </w:r>
    </w:p>
    <w:p w:rsidR="003353AB" w:rsidRPr="00693F3D" w:rsidRDefault="003353AB" w:rsidP="00693F3D">
      <w:pPr>
        <w:widowControl w:val="0"/>
        <w:ind w:firstLine="709"/>
        <w:contextualSpacing/>
        <w:jc w:val="both"/>
        <w:rPr>
          <w:sz w:val="28"/>
          <w:szCs w:val="28"/>
        </w:rPr>
      </w:pPr>
      <w:r w:rsidRPr="00693F3D">
        <w:rPr>
          <w:sz w:val="28"/>
          <w:szCs w:val="28"/>
        </w:rPr>
        <w:t xml:space="preserve">Скажем так: </w:t>
      </w:r>
      <w:r w:rsidRPr="00693F3D">
        <w:rPr>
          <w:rFonts w:ascii="Cambria Math" w:hAnsi="Cambria Math"/>
          <w:sz w:val="28"/>
          <w:szCs w:val="28"/>
        </w:rPr>
        <w:t>≪</w:t>
      </w:r>
      <w:r w:rsidRPr="00693F3D">
        <w:rPr>
          <w:sz w:val="28"/>
          <w:szCs w:val="28"/>
        </w:rPr>
        <w:t>долгим было это настоящее время</w:t>
      </w:r>
      <w:r w:rsidRPr="00693F3D">
        <w:rPr>
          <w:rFonts w:ascii="Cambria Math" w:hAnsi="Cambria Math"/>
          <w:sz w:val="28"/>
          <w:szCs w:val="28"/>
        </w:rPr>
        <w:t>≫</w:t>
      </w:r>
      <w:r w:rsidRPr="00693F3D">
        <w:rPr>
          <w:sz w:val="28"/>
          <w:szCs w:val="28"/>
        </w:rPr>
        <w:t>, будучи настоящим, оно и было долгим. Оно еще не прошло, не исчезло, и поэтому и было то, что могло быть долгим; когда же оно прошло,</w:t>
      </w:r>
      <w:r w:rsidR="00A5009D" w:rsidRPr="00693F3D">
        <w:rPr>
          <w:sz w:val="28"/>
          <w:szCs w:val="28"/>
        </w:rPr>
        <w:t xml:space="preserve"> </w:t>
      </w:r>
      <w:r w:rsidRPr="00693F3D">
        <w:rPr>
          <w:sz w:val="28"/>
          <w:szCs w:val="28"/>
        </w:rPr>
        <w:t>то сразу же перестало быть долгим, потому что перестало быть вообще.</w:t>
      </w:r>
    </w:p>
    <w:p w:rsidR="003353AB" w:rsidRPr="00693F3D" w:rsidRDefault="003353AB" w:rsidP="00693F3D">
      <w:pPr>
        <w:widowControl w:val="0"/>
        <w:ind w:firstLine="709"/>
        <w:contextualSpacing/>
        <w:jc w:val="both"/>
        <w:rPr>
          <w:sz w:val="28"/>
          <w:szCs w:val="28"/>
        </w:rPr>
      </w:pPr>
      <w:r w:rsidRPr="00693F3D">
        <w:rPr>
          <w:sz w:val="28"/>
          <w:szCs w:val="28"/>
        </w:rPr>
        <w:t>19. Посмотрим, душа человеческая, может ли настоящее быть долгим; тебе ведь дано видеть сроки и измерять их. Что ты ответишь мне? Сто лет настоящего времени – это долго? Посмотри сначала, могут ли все сто лет быть в настоящем? Если из них идет первый год, то он и</w:t>
      </w:r>
      <w:r w:rsidR="00A5009D" w:rsidRPr="00693F3D">
        <w:rPr>
          <w:sz w:val="28"/>
          <w:szCs w:val="28"/>
        </w:rPr>
        <w:t xml:space="preserve"> </w:t>
      </w:r>
      <w:r w:rsidRPr="00693F3D">
        <w:rPr>
          <w:sz w:val="28"/>
          <w:szCs w:val="28"/>
        </w:rPr>
        <w:t>есть настоящее, а остальные девяносто девять – это будущее, их пока нет. Если пойдет второй</w:t>
      </w:r>
      <w:r w:rsidR="00A5009D" w:rsidRPr="00693F3D">
        <w:rPr>
          <w:sz w:val="28"/>
          <w:szCs w:val="28"/>
        </w:rPr>
        <w:t xml:space="preserve"> </w:t>
      </w:r>
      <w:r w:rsidRPr="00693F3D">
        <w:rPr>
          <w:sz w:val="28"/>
          <w:szCs w:val="28"/>
        </w:rPr>
        <w:t>год, то один окажется уже в прошлом, другой в настоящем, а остальные в будущем. Возьми, как</w:t>
      </w:r>
      <w:r w:rsidR="00A5009D" w:rsidRPr="00693F3D">
        <w:rPr>
          <w:sz w:val="28"/>
          <w:szCs w:val="28"/>
        </w:rPr>
        <w:t xml:space="preserve"> </w:t>
      </w:r>
      <w:r w:rsidRPr="00693F3D">
        <w:rPr>
          <w:sz w:val="28"/>
          <w:szCs w:val="28"/>
        </w:rPr>
        <w:t>настоящий, любой год из середины этой сотни: бывшие до него будут прошлым, после него начнется будущее. Поэтому сто лет и не могут быть настоящим. Посмотри дальше: тот год, который идет, будет ли в настоящем? Если идет первый его месяц, то остальное – это будущее; если</w:t>
      </w:r>
      <w:r w:rsidR="00A5009D" w:rsidRPr="00693F3D">
        <w:rPr>
          <w:sz w:val="28"/>
          <w:szCs w:val="28"/>
        </w:rPr>
        <w:t xml:space="preserve"> </w:t>
      </w:r>
      <w:r w:rsidRPr="00693F3D">
        <w:rPr>
          <w:sz w:val="28"/>
          <w:szCs w:val="28"/>
        </w:rPr>
        <w:t>второй, то первый – это прошлое, остальных месяцев еще нет. Следовательно, и текущий год не</w:t>
      </w:r>
      <w:r w:rsidR="00A5009D" w:rsidRPr="00693F3D">
        <w:rPr>
          <w:sz w:val="28"/>
          <w:szCs w:val="28"/>
        </w:rPr>
        <w:t xml:space="preserve"> </w:t>
      </w:r>
      <w:r w:rsidRPr="00693F3D">
        <w:rPr>
          <w:sz w:val="28"/>
          <w:szCs w:val="28"/>
        </w:rPr>
        <w:t>весь в настоящем, а если он не весь в настоящем, то и год не есть настоящее. Двенадцать месяцев составляют год; из них любой текущий и есть настоящее; остальные же или прошлое или</w:t>
      </w:r>
      <w:r w:rsidR="00A5009D" w:rsidRPr="00693F3D">
        <w:rPr>
          <w:sz w:val="28"/>
          <w:szCs w:val="28"/>
        </w:rPr>
        <w:t xml:space="preserve"> </w:t>
      </w:r>
      <w:r w:rsidRPr="00693F3D">
        <w:rPr>
          <w:sz w:val="28"/>
          <w:szCs w:val="28"/>
        </w:rPr>
        <w:t xml:space="preserve">будущее. </w:t>
      </w:r>
      <w:proofErr w:type="gramStart"/>
      <w:r w:rsidRPr="00693F3D">
        <w:rPr>
          <w:sz w:val="28"/>
          <w:szCs w:val="28"/>
        </w:rPr>
        <w:t>А, впрочем, и текущий месяц не настоящее; настоящее – это один день; если он первый, то остальные – будущее; если последний, то остальные – прошлое; если любой из средних,</w:t>
      </w:r>
      <w:r w:rsidR="00A5009D" w:rsidRPr="00693F3D">
        <w:rPr>
          <w:sz w:val="28"/>
          <w:szCs w:val="28"/>
        </w:rPr>
        <w:t xml:space="preserve"> </w:t>
      </w:r>
      <w:r w:rsidRPr="00693F3D">
        <w:rPr>
          <w:sz w:val="28"/>
          <w:szCs w:val="28"/>
        </w:rPr>
        <w:t>он оказывается между прошлыми и будущими.</w:t>
      </w:r>
      <w:proofErr w:type="gramEnd"/>
    </w:p>
    <w:p w:rsidR="003353AB" w:rsidRPr="00693F3D" w:rsidRDefault="003353AB" w:rsidP="00693F3D">
      <w:pPr>
        <w:widowControl w:val="0"/>
        <w:ind w:firstLine="709"/>
        <w:contextualSpacing/>
        <w:jc w:val="both"/>
        <w:rPr>
          <w:sz w:val="28"/>
          <w:szCs w:val="28"/>
        </w:rPr>
      </w:pPr>
      <w:r w:rsidRPr="00693F3D">
        <w:rPr>
          <w:sz w:val="28"/>
          <w:szCs w:val="28"/>
        </w:rPr>
        <w:t>20. Вот мы и нашли, что долгим можно назвать только настоящее, да и то сведенное до</w:t>
      </w:r>
      <w:r w:rsidR="00A5009D" w:rsidRPr="00693F3D">
        <w:rPr>
          <w:sz w:val="28"/>
          <w:szCs w:val="28"/>
        </w:rPr>
        <w:t xml:space="preserve"> </w:t>
      </w:r>
      <w:r w:rsidRPr="00693F3D">
        <w:rPr>
          <w:sz w:val="28"/>
          <w:szCs w:val="28"/>
        </w:rPr>
        <w:t>однодневного срока. Расчленим, однако, и его: ведь и один день в целом – не настоящее. Он состоит из ночных и дневных часов; всего их двадцать четыре. По отношению к первому часу</w:t>
      </w:r>
      <w:r w:rsidR="00A5009D" w:rsidRPr="00693F3D">
        <w:rPr>
          <w:sz w:val="28"/>
          <w:szCs w:val="28"/>
        </w:rPr>
        <w:t xml:space="preserve"> </w:t>
      </w:r>
      <w:r w:rsidRPr="00693F3D">
        <w:rPr>
          <w:sz w:val="28"/>
          <w:szCs w:val="28"/>
        </w:rPr>
        <w:t xml:space="preserve">остальные – будущее; по </w:t>
      </w:r>
      <w:r w:rsidRPr="00693F3D">
        <w:rPr>
          <w:sz w:val="28"/>
          <w:szCs w:val="28"/>
        </w:rPr>
        <w:lastRenderedPageBreak/>
        <w:t>отношению к последнему – прошлое; по отношению к любому проме</w:t>
      </w:r>
      <w:r w:rsidR="00A5009D" w:rsidRPr="00693F3D">
        <w:rPr>
          <w:sz w:val="28"/>
          <w:szCs w:val="28"/>
        </w:rPr>
        <w:t>ж</w:t>
      </w:r>
      <w:r w:rsidRPr="00693F3D">
        <w:rPr>
          <w:sz w:val="28"/>
          <w:szCs w:val="28"/>
        </w:rPr>
        <w:t xml:space="preserve">уточному бывшие до него – прошлое; те, которые наступят – будущее. </w:t>
      </w:r>
      <w:proofErr w:type="gramStart"/>
      <w:r w:rsidRPr="00693F3D">
        <w:rPr>
          <w:sz w:val="28"/>
          <w:szCs w:val="28"/>
        </w:rPr>
        <w:t>И самый этот единый</w:t>
      </w:r>
      <w:r w:rsidR="00A5009D" w:rsidRPr="00693F3D">
        <w:rPr>
          <w:sz w:val="28"/>
          <w:szCs w:val="28"/>
        </w:rPr>
        <w:t xml:space="preserve"> </w:t>
      </w:r>
      <w:r w:rsidRPr="00693F3D">
        <w:rPr>
          <w:sz w:val="28"/>
          <w:szCs w:val="28"/>
        </w:rPr>
        <w:t>час слагается из убегающих частиц: улетевшие – в прошлом, оставшиеся – в будущем.</w:t>
      </w:r>
      <w:proofErr w:type="gramEnd"/>
      <w:r w:rsidRPr="00693F3D">
        <w:rPr>
          <w:sz w:val="28"/>
          <w:szCs w:val="28"/>
        </w:rPr>
        <w:t xml:space="preserve"> Настоящим можно назвать только тот момент во времени, который невозможно разделить хотя бы на</w:t>
      </w:r>
      <w:r w:rsidR="00A5009D" w:rsidRPr="00693F3D">
        <w:rPr>
          <w:sz w:val="28"/>
          <w:szCs w:val="28"/>
        </w:rPr>
        <w:t xml:space="preserve"> </w:t>
      </w:r>
      <w:r w:rsidRPr="00693F3D">
        <w:rPr>
          <w:sz w:val="28"/>
          <w:szCs w:val="28"/>
        </w:rPr>
        <w:t>мельчайшие части, но он так стремительно уносится из будущего в прошлое! Длительности в</w:t>
      </w:r>
      <w:r w:rsidR="00A5009D" w:rsidRPr="00693F3D">
        <w:rPr>
          <w:sz w:val="28"/>
          <w:szCs w:val="28"/>
        </w:rPr>
        <w:t xml:space="preserve"> </w:t>
      </w:r>
      <w:r w:rsidRPr="00693F3D">
        <w:rPr>
          <w:sz w:val="28"/>
          <w:szCs w:val="28"/>
        </w:rPr>
        <w:t>нем нет. Если бы он длился, в нем можно было бы отделить прошлое от будущего; настоящее</w:t>
      </w:r>
      <w:r w:rsidR="00A5009D" w:rsidRPr="00693F3D">
        <w:rPr>
          <w:sz w:val="28"/>
          <w:szCs w:val="28"/>
        </w:rPr>
        <w:t xml:space="preserve"> </w:t>
      </w:r>
      <w:r w:rsidRPr="00693F3D">
        <w:rPr>
          <w:sz w:val="28"/>
          <w:szCs w:val="28"/>
        </w:rPr>
        <w:t>не продолжается.</w:t>
      </w:r>
    </w:p>
    <w:p w:rsidR="003353AB" w:rsidRPr="00693F3D" w:rsidRDefault="003353AB" w:rsidP="00693F3D">
      <w:pPr>
        <w:widowControl w:val="0"/>
        <w:ind w:firstLine="709"/>
        <w:contextualSpacing/>
        <w:jc w:val="both"/>
        <w:rPr>
          <w:sz w:val="28"/>
          <w:szCs w:val="28"/>
        </w:rPr>
      </w:pPr>
      <w:r w:rsidRPr="00693F3D">
        <w:rPr>
          <w:sz w:val="28"/>
          <w:szCs w:val="28"/>
        </w:rPr>
        <w:t>21. И, однако, Господи, мы понимаем, что такое промежутки времени, сравниваем их</w:t>
      </w:r>
      <w:r w:rsidR="00A5009D" w:rsidRPr="00693F3D">
        <w:rPr>
          <w:sz w:val="28"/>
          <w:szCs w:val="28"/>
        </w:rPr>
        <w:t xml:space="preserve"> </w:t>
      </w:r>
      <w:r w:rsidRPr="00693F3D">
        <w:rPr>
          <w:sz w:val="28"/>
          <w:szCs w:val="28"/>
        </w:rPr>
        <w:t>между собой и говорим, что одни длиннее, а другие короче. Мы даже измеряем, насколько одно</w:t>
      </w:r>
      <w:r w:rsidR="00A5009D" w:rsidRPr="00693F3D">
        <w:rPr>
          <w:sz w:val="28"/>
          <w:szCs w:val="28"/>
        </w:rPr>
        <w:t xml:space="preserve"> </w:t>
      </w:r>
      <w:r w:rsidRPr="00693F3D">
        <w:rPr>
          <w:sz w:val="28"/>
          <w:szCs w:val="28"/>
        </w:rPr>
        <w:t>время длиннее или короче другого, и отвечаем, что этот промежуток вдвое или втрое больше</w:t>
      </w:r>
      <w:r w:rsidR="00A5009D" w:rsidRPr="00693F3D">
        <w:rPr>
          <w:sz w:val="28"/>
          <w:szCs w:val="28"/>
        </w:rPr>
        <w:t xml:space="preserve"> </w:t>
      </w:r>
      <w:r w:rsidRPr="00693F3D">
        <w:rPr>
          <w:sz w:val="28"/>
          <w:szCs w:val="28"/>
        </w:rPr>
        <w:t>или меньше того, или что оба равны. Мы измеряем, однако, время только пока оно идет, так</w:t>
      </w:r>
      <w:r w:rsidR="00A5009D" w:rsidRPr="00693F3D">
        <w:rPr>
          <w:sz w:val="28"/>
          <w:szCs w:val="28"/>
        </w:rPr>
        <w:t xml:space="preserve"> </w:t>
      </w:r>
      <w:r w:rsidRPr="00693F3D">
        <w:rPr>
          <w:sz w:val="28"/>
          <w:szCs w:val="28"/>
        </w:rPr>
        <w:t>как, измеряя, мы это чувствуем. Можно ли измерить прошлое, которого уже нет, или будущее,</w:t>
      </w:r>
      <w:r w:rsidR="00A5009D" w:rsidRPr="00693F3D">
        <w:rPr>
          <w:sz w:val="28"/>
          <w:szCs w:val="28"/>
        </w:rPr>
        <w:t xml:space="preserve"> </w:t>
      </w:r>
      <w:r w:rsidRPr="00693F3D">
        <w:rPr>
          <w:sz w:val="28"/>
          <w:szCs w:val="28"/>
        </w:rPr>
        <w:t>которого еще нет? Осмелится ли кто сказать, что можно измерить не существующее? Пока время идет, его можно чувствовать и измерять; когда оно прошло, это невозможно: его уже нет.</w:t>
      </w:r>
    </w:p>
    <w:p w:rsidR="003353AB" w:rsidRPr="00693F3D" w:rsidRDefault="003353AB" w:rsidP="00693F3D">
      <w:pPr>
        <w:widowControl w:val="0"/>
        <w:ind w:firstLine="709"/>
        <w:contextualSpacing/>
        <w:jc w:val="both"/>
        <w:rPr>
          <w:sz w:val="28"/>
          <w:szCs w:val="28"/>
        </w:rPr>
      </w:pPr>
      <w:r w:rsidRPr="00693F3D">
        <w:rPr>
          <w:sz w:val="28"/>
          <w:szCs w:val="28"/>
        </w:rPr>
        <w:t>22. Я ищу, Отец, не утверждаю; Боже мой, помоги мне, руководи мной. Кто решился бы</w:t>
      </w:r>
      <w:r w:rsidR="00A5009D" w:rsidRPr="00693F3D">
        <w:rPr>
          <w:sz w:val="28"/>
          <w:szCs w:val="28"/>
        </w:rPr>
        <w:t xml:space="preserve"> </w:t>
      </w:r>
      <w:r w:rsidRPr="00693F3D">
        <w:rPr>
          <w:sz w:val="28"/>
          <w:szCs w:val="28"/>
        </w:rPr>
        <w:t>сказать, что трех времен, прошедшего, настоящего и будущего, как учили мы детьми и сами</w:t>
      </w:r>
      <w:r w:rsidR="00A5009D" w:rsidRPr="00693F3D">
        <w:rPr>
          <w:sz w:val="28"/>
          <w:szCs w:val="28"/>
        </w:rPr>
        <w:t xml:space="preserve"> </w:t>
      </w:r>
      <w:r w:rsidRPr="00693F3D">
        <w:rPr>
          <w:sz w:val="28"/>
          <w:szCs w:val="28"/>
        </w:rPr>
        <w:t>учили детей, не существует; что есть только настоящее, а тех двух нет? Или же существуют и</w:t>
      </w:r>
      <w:r w:rsidR="00A5009D" w:rsidRPr="00693F3D">
        <w:rPr>
          <w:sz w:val="28"/>
          <w:szCs w:val="28"/>
        </w:rPr>
        <w:t xml:space="preserve"> </w:t>
      </w:r>
      <w:r w:rsidRPr="00693F3D">
        <w:rPr>
          <w:sz w:val="28"/>
          <w:szCs w:val="28"/>
        </w:rPr>
        <w:t>они? время, становясь из будущего настоящим, выходит из какого-то тайника, и настоящее,</w:t>
      </w:r>
      <w:r w:rsidR="00A5009D" w:rsidRPr="00693F3D">
        <w:rPr>
          <w:sz w:val="28"/>
          <w:szCs w:val="28"/>
        </w:rPr>
        <w:t xml:space="preserve"> </w:t>
      </w:r>
      <w:r w:rsidRPr="00693F3D">
        <w:rPr>
          <w:sz w:val="28"/>
          <w:szCs w:val="28"/>
        </w:rPr>
        <w:t>став прошлым, уходит в какой-то тайник? Где увидели будущее те, кто его предсказывал, если</w:t>
      </w:r>
      <w:r w:rsidR="00A5009D" w:rsidRPr="00693F3D">
        <w:rPr>
          <w:sz w:val="28"/>
          <w:szCs w:val="28"/>
        </w:rPr>
        <w:t xml:space="preserve"> </w:t>
      </w:r>
      <w:r w:rsidRPr="00693F3D">
        <w:rPr>
          <w:sz w:val="28"/>
          <w:szCs w:val="28"/>
        </w:rPr>
        <w:t xml:space="preserve">его вовсе нет? Нельзя увидеть не </w:t>
      </w:r>
      <w:proofErr w:type="gramStart"/>
      <w:r w:rsidRPr="00693F3D">
        <w:rPr>
          <w:sz w:val="28"/>
          <w:szCs w:val="28"/>
        </w:rPr>
        <w:t>существующее</w:t>
      </w:r>
      <w:proofErr w:type="gramEnd"/>
      <w:r w:rsidRPr="00693F3D">
        <w:rPr>
          <w:sz w:val="28"/>
          <w:szCs w:val="28"/>
        </w:rPr>
        <w:t>. И те, кто рассказывает о прошлом, не рассказывали бы о нем правдиво, если бы не видели его умственным взором, а ведь нельзя же видеть</w:t>
      </w:r>
      <w:r w:rsidR="00A5009D" w:rsidRPr="00693F3D">
        <w:rPr>
          <w:sz w:val="28"/>
          <w:szCs w:val="28"/>
        </w:rPr>
        <w:t xml:space="preserve"> </w:t>
      </w:r>
      <w:r w:rsidRPr="00693F3D">
        <w:rPr>
          <w:sz w:val="28"/>
          <w:szCs w:val="28"/>
        </w:rPr>
        <w:t>то, чего вовсе нет. Следовательно, и будущее и прошлое существуют.</w:t>
      </w:r>
    </w:p>
    <w:p w:rsidR="003353AB" w:rsidRPr="00693F3D" w:rsidRDefault="003353AB" w:rsidP="00693F3D">
      <w:pPr>
        <w:widowControl w:val="0"/>
        <w:ind w:firstLine="709"/>
        <w:contextualSpacing/>
        <w:jc w:val="both"/>
        <w:rPr>
          <w:sz w:val="28"/>
          <w:szCs w:val="28"/>
        </w:rPr>
      </w:pPr>
      <w:r w:rsidRPr="00693F3D">
        <w:rPr>
          <w:sz w:val="28"/>
          <w:szCs w:val="28"/>
        </w:rPr>
        <w:t xml:space="preserve">23. Позволь мне, Господи, </w:t>
      </w:r>
      <w:r w:rsidRPr="00693F3D">
        <w:rPr>
          <w:rFonts w:ascii="Cambria Math" w:hAnsi="Cambria Math"/>
          <w:sz w:val="28"/>
          <w:szCs w:val="28"/>
        </w:rPr>
        <w:t>≪</w:t>
      </w:r>
      <w:r w:rsidRPr="00693F3D">
        <w:rPr>
          <w:sz w:val="28"/>
          <w:szCs w:val="28"/>
        </w:rPr>
        <w:t>Надежда моя</w:t>
      </w:r>
      <w:r w:rsidRPr="00693F3D">
        <w:rPr>
          <w:rFonts w:ascii="Cambria Math" w:hAnsi="Cambria Math"/>
          <w:sz w:val="28"/>
          <w:szCs w:val="28"/>
        </w:rPr>
        <w:t>≫</w:t>
      </w:r>
      <w:r w:rsidRPr="00693F3D">
        <w:rPr>
          <w:sz w:val="28"/>
          <w:szCs w:val="28"/>
        </w:rPr>
        <w:t>, опрашивать и дальше, да не приведут меня в</w:t>
      </w:r>
      <w:r w:rsidR="00A5009D" w:rsidRPr="00693F3D">
        <w:rPr>
          <w:sz w:val="28"/>
          <w:szCs w:val="28"/>
        </w:rPr>
        <w:t xml:space="preserve"> </w:t>
      </w:r>
      <w:r w:rsidRPr="00693F3D">
        <w:rPr>
          <w:sz w:val="28"/>
          <w:szCs w:val="28"/>
        </w:rPr>
        <w:t xml:space="preserve">смятение искания мои. Если и </w:t>
      </w:r>
      <w:proofErr w:type="gramStart"/>
      <w:r w:rsidRPr="00693F3D">
        <w:rPr>
          <w:sz w:val="28"/>
          <w:szCs w:val="28"/>
        </w:rPr>
        <w:t>будущее</w:t>
      </w:r>
      <w:proofErr w:type="gramEnd"/>
      <w:r w:rsidRPr="00693F3D">
        <w:rPr>
          <w:sz w:val="28"/>
          <w:szCs w:val="28"/>
        </w:rPr>
        <w:t xml:space="preserve"> и прошлое существуют, я хочу знать, где они. Если мне</w:t>
      </w:r>
      <w:r w:rsidR="00A5009D" w:rsidRPr="00693F3D">
        <w:rPr>
          <w:sz w:val="28"/>
          <w:szCs w:val="28"/>
        </w:rPr>
        <w:t xml:space="preserve"> </w:t>
      </w:r>
      <w:r w:rsidRPr="00693F3D">
        <w:rPr>
          <w:sz w:val="28"/>
          <w:szCs w:val="28"/>
        </w:rPr>
        <w:t>еще не по силам это знание, то всё же я знаю, что где бы они ни были, они там не прошлое и будущее, а настоящее. Если и там будущее есть будущее, то его там еще нет; если прошлое и там</w:t>
      </w:r>
      <w:r w:rsidR="00A5009D" w:rsidRPr="00693F3D">
        <w:rPr>
          <w:sz w:val="28"/>
          <w:szCs w:val="28"/>
        </w:rPr>
        <w:t xml:space="preserve"> </w:t>
      </w:r>
      <w:r w:rsidRPr="00693F3D">
        <w:rPr>
          <w:sz w:val="28"/>
          <w:szCs w:val="28"/>
        </w:rPr>
        <w:t xml:space="preserve">прошлое, его там уже нет. Где бы, следовательно, они ни были, каковы бы ни были, но они существуют только как настоящее. И правдиво рассказывая о прошлом, люди извлекают из памяти не сами события – они прошли, – а слова, подсказанные образами их: прошлые события, затронув наши чувства, запечатлели в </w:t>
      </w:r>
      <w:proofErr w:type="gramStart"/>
      <w:r w:rsidRPr="00693F3D">
        <w:rPr>
          <w:sz w:val="28"/>
          <w:szCs w:val="28"/>
        </w:rPr>
        <w:t>душе</w:t>
      </w:r>
      <w:proofErr w:type="gramEnd"/>
      <w:r w:rsidRPr="00693F3D">
        <w:rPr>
          <w:sz w:val="28"/>
          <w:szCs w:val="28"/>
        </w:rPr>
        <w:t xml:space="preserve"> словно следы свои.</w:t>
      </w:r>
      <w:r w:rsidR="00A5009D" w:rsidRPr="00693F3D">
        <w:rPr>
          <w:sz w:val="28"/>
          <w:szCs w:val="28"/>
        </w:rPr>
        <w:t xml:space="preserve"> </w:t>
      </w:r>
      <w:r w:rsidRPr="00693F3D">
        <w:rPr>
          <w:sz w:val="28"/>
          <w:szCs w:val="28"/>
        </w:rPr>
        <w:t xml:space="preserve">Детства моего, например, уже нет, оно в прошлом, которого уже нет, но когда я о </w:t>
      </w:r>
      <w:proofErr w:type="gramStart"/>
      <w:r w:rsidRPr="00693F3D">
        <w:rPr>
          <w:sz w:val="28"/>
          <w:szCs w:val="28"/>
        </w:rPr>
        <w:t>нем</w:t>
      </w:r>
      <w:proofErr w:type="gramEnd"/>
      <w:r w:rsidR="00A5009D" w:rsidRPr="00693F3D">
        <w:rPr>
          <w:sz w:val="28"/>
          <w:szCs w:val="28"/>
        </w:rPr>
        <w:t xml:space="preserve"> </w:t>
      </w:r>
      <w:r w:rsidRPr="00693F3D">
        <w:rPr>
          <w:sz w:val="28"/>
          <w:szCs w:val="28"/>
        </w:rPr>
        <w:t>думаю и рассказываю, то я вижу образ его в настоящем, ибо он до сих пор жив в памяти моей.</w:t>
      </w:r>
    </w:p>
    <w:p w:rsidR="003353AB" w:rsidRPr="00693F3D" w:rsidRDefault="003353AB" w:rsidP="00693F3D">
      <w:pPr>
        <w:widowControl w:val="0"/>
        <w:ind w:firstLine="709"/>
        <w:contextualSpacing/>
        <w:jc w:val="both"/>
        <w:rPr>
          <w:sz w:val="28"/>
          <w:szCs w:val="28"/>
        </w:rPr>
      </w:pPr>
      <w:r w:rsidRPr="00693F3D">
        <w:rPr>
          <w:sz w:val="28"/>
          <w:szCs w:val="28"/>
        </w:rPr>
        <w:t>Не по сходной ли причине предсказывают будущее? По образам, уже существующим,</w:t>
      </w:r>
      <w:r w:rsidR="00A5009D" w:rsidRPr="00693F3D">
        <w:rPr>
          <w:sz w:val="28"/>
          <w:szCs w:val="28"/>
        </w:rPr>
        <w:t xml:space="preserve"> </w:t>
      </w:r>
      <w:r w:rsidRPr="00693F3D">
        <w:rPr>
          <w:sz w:val="28"/>
          <w:szCs w:val="28"/>
        </w:rPr>
        <w:t>предчувствуют то, чего еще нет? Признаюсь, Господи, не знаю этого. В точности, однако, знаю,</w:t>
      </w:r>
      <w:r w:rsidR="00A5009D" w:rsidRPr="00693F3D">
        <w:rPr>
          <w:sz w:val="28"/>
          <w:szCs w:val="28"/>
        </w:rPr>
        <w:t xml:space="preserve"> </w:t>
      </w:r>
      <w:r w:rsidRPr="00693F3D">
        <w:rPr>
          <w:sz w:val="28"/>
          <w:szCs w:val="28"/>
        </w:rPr>
        <w:t>что мы обычно предварительно обдумываем будущие действия наши, и это предварительное</w:t>
      </w:r>
      <w:r w:rsidR="00A5009D" w:rsidRPr="00693F3D">
        <w:rPr>
          <w:sz w:val="28"/>
          <w:szCs w:val="28"/>
        </w:rPr>
        <w:t xml:space="preserve"> </w:t>
      </w:r>
      <w:r w:rsidRPr="00693F3D">
        <w:rPr>
          <w:sz w:val="28"/>
          <w:szCs w:val="28"/>
        </w:rPr>
        <w:t xml:space="preserve">обдумывание </w:t>
      </w:r>
      <w:r w:rsidRPr="00693F3D">
        <w:rPr>
          <w:sz w:val="28"/>
          <w:szCs w:val="28"/>
        </w:rPr>
        <w:lastRenderedPageBreak/>
        <w:t>происходит в настоящем, самого же действия, заранее обдуманного, еще нет: оно</w:t>
      </w:r>
      <w:r w:rsidR="00A5009D" w:rsidRPr="00693F3D">
        <w:rPr>
          <w:sz w:val="28"/>
          <w:szCs w:val="28"/>
        </w:rPr>
        <w:t xml:space="preserve"> </w:t>
      </w:r>
      <w:r w:rsidRPr="00693F3D">
        <w:rPr>
          <w:sz w:val="28"/>
          <w:szCs w:val="28"/>
        </w:rPr>
        <w:t>в будущем. Когда мы приступим к нему и начнем осуществлять предварительно обдуманное,</w:t>
      </w:r>
      <w:r w:rsidR="00A5009D" w:rsidRPr="00693F3D">
        <w:rPr>
          <w:sz w:val="28"/>
          <w:szCs w:val="28"/>
        </w:rPr>
        <w:t xml:space="preserve"> </w:t>
      </w:r>
      <w:r w:rsidRPr="00693F3D">
        <w:rPr>
          <w:sz w:val="28"/>
          <w:szCs w:val="28"/>
        </w:rPr>
        <w:t>тогда только действие и возникает, ибо тогда оно уже не в будущем, а в настоящем.</w:t>
      </w:r>
    </w:p>
    <w:p w:rsidR="003353AB" w:rsidRPr="00693F3D" w:rsidRDefault="003353AB" w:rsidP="00693F3D">
      <w:pPr>
        <w:widowControl w:val="0"/>
        <w:ind w:firstLine="709"/>
        <w:contextualSpacing/>
        <w:jc w:val="both"/>
        <w:rPr>
          <w:sz w:val="28"/>
          <w:szCs w:val="28"/>
        </w:rPr>
      </w:pPr>
      <w:r w:rsidRPr="00693F3D">
        <w:rPr>
          <w:sz w:val="28"/>
          <w:szCs w:val="28"/>
        </w:rPr>
        <w:t>24. Каким же образом происходит это таинственное предчувствие будущего? Увидеть</w:t>
      </w:r>
      <w:r w:rsidR="00A5009D" w:rsidRPr="00693F3D">
        <w:rPr>
          <w:sz w:val="28"/>
          <w:szCs w:val="28"/>
        </w:rPr>
        <w:t xml:space="preserve"> </w:t>
      </w:r>
      <w:r w:rsidRPr="00693F3D">
        <w:rPr>
          <w:sz w:val="28"/>
          <w:szCs w:val="28"/>
        </w:rPr>
        <w:t xml:space="preserve">можно ведь только то, что есть, а то, что есть, это уже не будущее, а настоящее. И когда о будущем говорят, что его </w:t>
      </w:r>
      <w:r w:rsidRPr="00693F3D">
        <w:rPr>
          <w:rFonts w:ascii="Cambria Math" w:hAnsi="Cambria Math"/>
          <w:sz w:val="28"/>
          <w:szCs w:val="28"/>
        </w:rPr>
        <w:t>≪</w:t>
      </w:r>
      <w:r w:rsidRPr="00693F3D">
        <w:rPr>
          <w:sz w:val="28"/>
          <w:szCs w:val="28"/>
        </w:rPr>
        <w:t>видят</w:t>
      </w:r>
      <w:r w:rsidRPr="00693F3D">
        <w:rPr>
          <w:rFonts w:ascii="Cambria Math" w:hAnsi="Cambria Math"/>
          <w:sz w:val="28"/>
          <w:szCs w:val="28"/>
        </w:rPr>
        <w:t>≫</w:t>
      </w:r>
      <w:r w:rsidRPr="00693F3D">
        <w:rPr>
          <w:sz w:val="28"/>
          <w:szCs w:val="28"/>
        </w:rPr>
        <w:t>, то видят не его – будущего еще нет, – а, вероятно, его причины</w:t>
      </w:r>
      <w:r w:rsidR="00A5009D" w:rsidRPr="00693F3D">
        <w:rPr>
          <w:sz w:val="28"/>
          <w:szCs w:val="28"/>
        </w:rPr>
        <w:t xml:space="preserve"> </w:t>
      </w:r>
      <w:r w:rsidRPr="00693F3D">
        <w:rPr>
          <w:sz w:val="28"/>
          <w:szCs w:val="28"/>
        </w:rPr>
        <w:t>или признаки, которые уже налицо. Не будущее, следовательно, а настоящее предстает видящим, и по нему предсказывается будущее, представляющееся душе. Эти представления уже существуют, и те, кто предсказывает будущее, всматриваются в них: они живут в их уме. Пусть</w:t>
      </w:r>
      <w:r w:rsidR="00A5009D" w:rsidRPr="00693F3D">
        <w:rPr>
          <w:sz w:val="28"/>
          <w:szCs w:val="28"/>
        </w:rPr>
        <w:t xml:space="preserve"> </w:t>
      </w:r>
      <w:r w:rsidRPr="00693F3D">
        <w:rPr>
          <w:sz w:val="28"/>
          <w:szCs w:val="28"/>
        </w:rPr>
        <w:t>пояснением послужит мне один пример, а их множество. Я вижу зарю и уже заранее объявляю,</w:t>
      </w:r>
      <w:r w:rsidR="00A5009D" w:rsidRPr="00693F3D">
        <w:rPr>
          <w:sz w:val="28"/>
          <w:szCs w:val="28"/>
        </w:rPr>
        <w:t xml:space="preserve"> </w:t>
      </w:r>
      <w:r w:rsidRPr="00693F3D">
        <w:rPr>
          <w:sz w:val="28"/>
          <w:szCs w:val="28"/>
        </w:rPr>
        <w:t>что взойдет солнце. То, что я вижу, это настоящее; то, о чем я объявляю, это будущее; в будущем не солнце – оно уже есть, – а восход его, которого еще нет. Если бы я не представлял себе</w:t>
      </w:r>
      <w:r w:rsidR="00A5009D" w:rsidRPr="00693F3D">
        <w:rPr>
          <w:sz w:val="28"/>
          <w:szCs w:val="28"/>
        </w:rPr>
        <w:t xml:space="preserve"> </w:t>
      </w:r>
      <w:r w:rsidRPr="00693F3D">
        <w:rPr>
          <w:sz w:val="28"/>
          <w:szCs w:val="28"/>
        </w:rPr>
        <w:t>в душе этот восход, как представляю сейчас, когда о нем говорю, я не смог бы его предсказать.</w:t>
      </w:r>
    </w:p>
    <w:p w:rsidR="003353AB" w:rsidRPr="00693F3D" w:rsidRDefault="003353AB" w:rsidP="00693F3D">
      <w:pPr>
        <w:widowControl w:val="0"/>
        <w:ind w:firstLine="709"/>
        <w:contextualSpacing/>
        <w:jc w:val="both"/>
        <w:rPr>
          <w:sz w:val="28"/>
          <w:szCs w:val="28"/>
        </w:rPr>
      </w:pPr>
      <w:r w:rsidRPr="00693F3D">
        <w:rPr>
          <w:sz w:val="28"/>
          <w:szCs w:val="28"/>
        </w:rPr>
        <w:t>Ни заря, которую я вижу на небе, не есть солнечный восход, хотя она ему предшествует; ни воображаемая картина его в душе моей; но то и другое я вижу в настоящем, и заранее объявляю,</w:t>
      </w:r>
      <w:r w:rsidR="00A5009D" w:rsidRPr="00693F3D">
        <w:rPr>
          <w:sz w:val="28"/>
          <w:szCs w:val="28"/>
        </w:rPr>
        <w:t xml:space="preserve"> </w:t>
      </w:r>
      <w:r w:rsidRPr="00693F3D">
        <w:rPr>
          <w:sz w:val="28"/>
          <w:szCs w:val="28"/>
        </w:rPr>
        <w:t>что солнце взойдет. Будущего еще нет, а если его еще нет, то его вообще нет, а если вообще</w:t>
      </w:r>
      <w:r w:rsidR="00A5009D" w:rsidRPr="00693F3D">
        <w:rPr>
          <w:sz w:val="28"/>
          <w:szCs w:val="28"/>
        </w:rPr>
        <w:t xml:space="preserve"> </w:t>
      </w:r>
      <w:r w:rsidRPr="00693F3D">
        <w:rPr>
          <w:sz w:val="28"/>
          <w:szCs w:val="28"/>
        </w:rPr>
        <w:t>нет, то его и увидеть никак нельзя, но можно предсказать, исходя из настоящего, которое уже</w:t>
      </w:r>
      <w:r w:rsidR="00A5009D" w:rsidRPr="00693F3D">
        <w:rPr>
          <w:sz w:val="28"/>
          <w:szCs w:val="28"/>
        </w:rPr>
        <w:t xml:space="preserve"> </w:t>
      </w:r>
      <w:r w:rsidRPr="00693F3D">
        <w:rPr>
          <w:sz w:val="28"/>
          <w:szCs w:val="28"/>
        </w:rPr>
        <w:t>есть и которое можно видеть.</w:t>
      </w:r>
    </w:p>
    <w:p w:rsidR="003353AB" w:rsidRPr="00693F3D" w:rsidRDefault="003353AB" w:rsidP="00693F3D">
      <w:pPr>
        <w:widowControl w:val="0"/>
        <w:ind w:firstLine="709"/>
        <w:contextualSpacing/>
        <w:jc w:val="both"/>
        <w:rPr>
          <w:sz w:val="28"/>
          <w:szCs w:val="28"/>
        </w:rPr>
      </w:pPr>
      <w:r w:rsidRPr="00693F3D">
        <w:rPr>
          <w:sz w:val="28"/>
          <w:szCs w:val="28"/>
        </w:rPr>
        <w:t>26. Совершенно ясно теперь одно: ни будущего, ни прошлого нет, и неправильно говорить о существовании трех времен, прошедшего, настоящего и будущего. Правильнее было бы,</w:t>
      </w:r>
      <w:r w:rsidR="00A5009D" w:rsidRPr="00693F3D">
        <w:rPr>
          <w:sz w:val="28"/>
          <w:szCs w:val="28"/>
        </w:rPr>
        <w:t xml:space="preserve"> </w:t>
      </w:r>
      <w:r w:rsidRPr="00693F3D">
        <w:rPr>
          <w:sz w:val="28"/>
          <w:szCs w:val="28"/>
        </w:rPr>
        <w:t xml:space="preserve">пожалуй, говорить так: есть три времени – настоящее прошедшего, настоящее настоящего и настоящее будущего. Некие три времени эти </w:t>
      </w:r>
      <w:proofErr w:type="gramStart"/>
      <w:r w:rsidRPr="00693F3D">
        <w:rPr>
          <w:sz w:val="28"/>
          <w:szCs w:val="28"/>
        </w:rPr>
        <w:t>существуют в нашей душе и нигде в другом месте я</w:t>
      </w:r>
      <w:r w:rsidR="00A5009D" w:rsidRPr="00693F3D">
        <w:rPr>
          <w:sz w:val="28"/>
          <w:szCs w:val="28"/>
        </w:rPr>
        <w:t xml:space="preserve"> </w:t>
      </w:r>
      <w:r w:rsidRPr="00693F3D">
        <w:rPr>
          <w:sz w:val="28"/>
          <w:szCs w:val="28"/>
        </w:rPr>
        <w:t>их не вижу</w:t>
      </w:r>
      <w:proofErr w:type="gramEnd"/>
      <w:r w:rsidRPr="00693F3D">
        <w:rPr>
          <w:sz w:val="28"/>
          <w:szCs w:val="28"/>
        </w:rPr>
        <w:t>: настоящее прошедшего это память; настоящее настоящего – его непосредственное</w:t>
      </w:r>
      <w:r w:rsidR="00A5009D" w:rsidRPr="00693F3D">
        <w:rPr>
          <w:sz w:val="28"/>
          <w:szCs w:val="28"/>
        </w:rPr>
        <w:t xml:space="preserve"> </w:t>
      </w:r>
      <w:r w:rsidRPr="00693F3D">
        <w:rPr>
          <w:sz w:val="28"/>
          <w:szCs w:val="28"/>
        </w:rPr>
        <w:t>созерцание; настоящее будущего – его ожидание. Если мне позволено будет говорить так, то я</w:t>
      </w:r>
      <w:r w:rsidR="00A5009D" w:rsidRPr="00693F3D">
        <w:rPr>
          <w:sz w:val="28"/>
          <w:szCs w:val="28"/>
        </w:rPr>
        <w:t xml:space="preserve"> </w:t>
      </w:r>
      <w:r w:rsidRPr="00693F3D">
        <w:rPr>
          <w:sz w:val="28"/>
          <w:szCs w:val="28"/>
        </w:rPr>
        <w:t>согласен, что есть три времени; признаю, что их три. Пусть даже говорят, как принято, хотя это</w:t>
      </w:r>
      <w:r w:rsidR="00A5009D" w:rsidRPr="00693F3D">
        <w:rPr>
          <w:sz w:val="28"/>
          <w:szCs w:val="28"/>
        </w:rPr>
        <w:t xml:space="preserve"> </w:t>
      </w:r>
      <w:r w:rsidRPr="00693F3D">
        <w:rPr>
          <w:sz w:val="28"/>
          <w:szCs w:val="28"/>
        </w:rPr>
        <w:t>и не правильно, что есть три времени: прошедшее, настоящее и будущее: пусть говорят. Не об</w:t>
      </w:r>
      <w:r w:rsidR="00A5009D" w:rsidRPr="00693F3D">
        <w:rPr>
          <w:sz w:val="28"/>
          <w:szCs w:val="28"/>
        </w:rPr>
        <w:t xml:space="preserve"> </w:t>
      </w:r>
      <w:r w:rsidRPr="00693F3D">
        <w:rPr>
          <w:sz w:val="28"/>
          <w:szCs w:val="28"/>
        </w:rPr>
        <w:t>этом сейчас моя забота, не спорю с этим и не возражаю; пусть только люди понимают то, что</w:t>
      </w:r>
      <w:r w:rsidR="00A5009D" w:rsidRPr="00693F3D">
        <w:rPr>
          <w:sz w:val="28"/>
          <w:szCs w:val="28"/>
        </w:rPr>
        <w:t xml:space="preserve"> </w:t>
      </w:r>
      <w:r w:rsidRPr="00693F3D">
        <w:rPr>
          <w:sz w:val="28"/>
          <w:szCs w:val="28"/>
        </w:rPr>
        <w:t>они говорят и знают, что ни будущего нет, ни прошлого. Редко ведь слова употребляются в их</w:t>
      </w:r>
      <w:r w:rsidR="00A5009D" w:rsidRPr="00693F3D">
        <w:rPr>
          <w:sz w:val="28"/>
          <w:szCs w:val="28"/>
        </w:rPr>
        <w:t xml:space="preserve"> </w:t>
      </w:r>
      <w:r w:rsidRPr="00693F3D">
        <w:rPr>
          <w:sz w:val="28"/>
          <w:szCs w:val="28"/>
        </w:rPr>
        <w:t>собственном смысле; в большинстве случаев мы выражаемся неточно, но нас понимают.</w:t>
      </w:r>
    </w:p>
    <w:p w:rsidR="003353AB" w:rsidRPr="00693F3D" w:rsidRDefault="003353AB" w:rsidP="00693F3D">
      <w:pPr>
        <w:widowControl w:val="0"/>
        <w:ind w:firstLine="709"/>
        <w:contextualSpacing/>
        <w:jc w:val="both"/>
        <w:rPr>
          <w:sz w:val="28"/>
          <w:szCs w:val="28"/>
        </w:rPr>
      </w:pPr>
      <w:r w:rsidRPr="00693F3D">
        <w:rPr>
          <w:sz w:val="28"/>
          <w:szCs w:val="28"/>
        </w:rPr>
        <w:t>37. Каким же образом уменьшается или исчезает будущее, которого еще нет? каким образом растет прошлое, которого уже нет? Только потому, что это происходит в душе, и только в</w:t>
      </w:r>
      <w:r w:rsidR="00A5009D" w:rsidRPr="00693F3D">
        <w:rPr>
          <w:sz w:val="28"/>
          <w:szCs w:val="28"/>
        </w:rPr>
        <w:t xml:space="preserve"> </w:t>
      </w:r>
      <w:r w:rsidRPr="00693F3D">
        <w:rPr>
          <w:sz w:val="28"/>
          <w:szCs w:val="28"/>
        </w:rPr>
        <w:t xml:space="preserve">ней существует три времени. </w:t>
      </w:r>
      <w:proofErr w:type="gramStart"/>
      <w:r w:rsidRPr="00693F3D">
        <w:rPr>
          <w:sz w:val="28"/>
          <w:szCs w:val="28"/>
        </w:rPr>
        <w:t>Она и ждет, и внимает, и помнит: то, чего она ждет, проходит через то, чему она внимает, и уходит туда, о чем она вспоминает.</w:t>
      </w:r>
      <w:proofErr w:type="gramEnd"/>
      <w:r w:rsidRPr="00693F3D">
        <w:rPr>
          <w:sz w:val="28"/>
          <w:szCs w:val="28"/>
        </w:rPr>
        <w:t xml:space="preserve"> Кто станет отрицать, что будущего еще нет? Но в душе есть ожидание будущего. И кто станет отрицать, что прошлого уже</w:t>
      </w:r>
      <w:r w:rsidR="00A5009D" w:rsidRPr="00693F3D">
        <w:rPr>
          <w:sz w:val="28"/>
          <w:szCs w:val="28"/>
        </w:rPr>
        <w:t xml:space="preserve"> </w:t>
      </w:r>
      <w:r w:rsidRPr="00693F3D">
        <w:rPr>
          <w:sz w:val="28"/>
          <w:szCs w:val="28"/>
        </w:rPr>
        <w:t xml:space="preserve">нет? Но и до сих пор есть в душе память о </w:t>
      </w:r>
      <w:r w:rsidRPr="00693F3D">
        <w:rPr>
          <w:sz w:val="28"/>
          <w:szCs w:val="28"/>
        </w:rPr>
        <w:lastRenderedPageBreak/>
        <w:t>прошлом. И кто станет отрицать, что настоящее лишено длительности: оно проходит мгновенно. Наше внимание, однако, длительно, и оно переводит в небытие то, что появится. Длительно не будущее время – его нет; длительное будущее,</w:t>
      </w:r>
      <w:r w:rsidR="00A5009D" w:rsidRPr="00693F3D">
        <w:rPr>
          <w:sz w:val="28"/>
          <w:szCs w:val="28"/>
        </w:rPr>
        <w:t xml:space="preserve"> </w:t>
      </w:r>
      <w:r w:rsidRPr="00693F3D">
        <w:rPr>
          <w:sz w:val="28"/>
          <w:szCs w:val="28"/>
        </w:rPr>
        <w:t>это длительное ожидание будущего. Длительно не прошлое, которого нет; длительное прошлое</w:t>
      </w:r>
      <w:r w:rsidR="00A5009D" w:rsidRPr="00693F3D">
        <w:rPr>
          <w:sz w:val="28"/>
          <w:szCs w:val="28"/>
        </w:rPr>
        <w:t xml:space="preserve"> </w:t>
      </w:r>
      <w:r w:rsidRPr="00693F3D">
        <w:rPr>
          <w:sz w:val="28"/>
          <w:szCs w:val="28"/>
        </w:rPr>
        <w:t>это длительная память о прошлом.</w:t>
      </w:r>
    </w:p>
    <w:p w:rsidR="003353AB" w:rsidRPr="00693F3D" w:rsidRDefault="003353AB" w:rsidP="00693F3D">
      <w:pPr>
        <w:widowControl w:val="0"/>
        <w:ind w:firstLine="709"/>
        <w:contextualSpacing/>
        <w:rPr>
          <w:sz w:val="28"/>
          <w:szCs w:val="28"/>
        </w:rPr>
      </w:pPr>
      <w:r w:rsidRPr="00693F3D">
        <w:rPr>
          <w:i/>
          <w:iCs/>
          <w:sz w:val="28"/>
          <w:szCs w:val="28"/>
        </w:rPr>
        <w:t xml:space="preserve">Августин </w:t>
      </w:r>
      <w:proofErr w:type="spellStart"/>
      <w:r w:rsidRPr="00693F3D">
        <w:rPr>
          <w:i/>
          <w:iCs/>
          <w:sz w:val="28"/>
          <w:szCs w:val="28"/>
        </w:rPr>
        <w:t>Аврелий</w:t>
      </w:r>
      <w:proofErr w:type="spellEnd"/>
      <w:r w:rsidRPr="00693F3D">
        <w:rPr>
          <w:i/>
          <w:iCs/>
          <w:sz w:val="28"/>
          <w:szCs w:val="28"/>
        </w:rPr>
        <w:t xml:space="preserve">. Исповедь / </w:t>
      </w:r>
      <w:proofErr w:type="spellStart"/>
      <w:r w:rsidRPr="00693F3D">
        <w:rPr>
          <w:i/>
          <w:iCs/>
          <w:sz w:val="28"/>
          <w:szCs w:val="28"/>
        </w:rPr>
        <w:t>Аврелий</w:t>
      </w:r>
      <w:proofErr w:type="spellEnd"/>
      <w:r w:rsidRPr="00693F3D">
        <w:rPr>
          <w:i/>
          <w:iCs/>
          <w:sz w:val="28"/>
          <w:szCs w:val="28"/>
        </w:rPr>
        <w:t xml:space="preserve"> Августин. – Пер. с лат</w:t>
      </w:r>
      <w:proofErr w:type="gramStart"/>
      <w:r w:rsidRPr="00693F3D">
        <w:rPr>
          <w:i/>
          <w:iCs/>
          <w:sz w:val="28"/>
          <w:szCs w:val="28"/>
        </w:rPr>
        <w:t>.</w:t>
      </w:r>
      <w:proofErr w:type="gramEnd"/>
      <w:r w:rsidRPr="00693F3D">
        <w:rPr>
          <w:i/>
          <w:iCs/>
          <w:sz w:val="28"/>
          <w:szCs w:val="28"/>
        </w:rPr>
        <w:t xml:space="preserve"> </w:t>
      </w:r>
      <w:proofErr w:type="gramStart"/>
      <w:r w:rsidRPr="00693F3D">
        <w:rPr>
          <w:i/>
          <w:iCs/>
          <w:sz w:val="28"/>
          <w:szCs w:val="28"/>
        </w:rPr>
        <w:t>и</w:t>
      </w:r>
      <w:proofErr w:type="gramEnd"/>
      <w:r w:rsidRPr="00693F3D">
        <w:rPr>
          <w:i/>
          <w:iCs/>
          <w:sz w:val="28"/>
          <w:szCs w:val="28"/>
        </w:rPr>
        <w:t xml:space="preserve"> </w:t>
      </w:r>
      <w:proofErr w:type="spellStart"/>
      <w:r w:rsidRPr="00693F3D">
        <w:rPr>
          <w:i/>
          <w:iCs/>
          <w:sz w:val="28"/>
          <w:szCs w:val="28"/>
        </w:rPr>
        <w:t>коммент</w:t>
      </w:r>
      <w:proofErr w:type="spellEnd"/>
      <w:r w:rsidRPr="00693F3D">
        <w:rPr>
          <w:i/>
          <w:iCs/>
          <w:sz w:val="28"/>
          <w:szCs w:val="28"/>
        </w:rPr>
        <w:t>. М.Е. Сергиенко. – М.: ГЕНДАЛЬФ, 1992.</w:t>
      </w:r>
    </w:p>
    <w:p w:rsidR="003353AB" w:rsidRPr="00693F3D" w:rsidRDefault="003353AB" w:rsidP="00693F3D">
      <w:pPr>
        <w:widowControl w:val="0"/>
        <w:ind w:firstLine="709"/>
        <w:contextualSpacing/>
        <w:rPr>
          <w:sz w:val="28"/>
          <w:szCs w:val="28"/>
        </w:rPr>
      </w:pPr>
    </w:p>
    <w:p w:rsidR="00CB4260" w:rsidRPr="00693F3D" w:rsidRDefault="00CB4260" w:rsidP="00693F3D">
      <w:pPr>
        <w:suppressAutoHyphens w:val="0"/>
        <w:rPr>
          <w:b/>
          <w:bCs/>
          <w:sz w:val="28"/>
          <w:szCs w:val="28"/>
        </w:rPr>
      </w:pPr>
      <w:r w:rsidRPr="00693F3D">
        <w:rPr>
          <w:b/>
          <w:bCs/>
          <w:sz w:val="28"/>
          <w:szCs w:val="28"/>
        </w:rPr>
        <w:br w:type="page"/>
      </w:r>
    </w:p>
    <w:p w:rsidR="00B803D4" w:rsidRPr="00693F3D" w:rsidRDefault="00A5009D" w:rsidP="00693F3D">
      <w:pPr>
        <w:rPr>
          <w:b/>
          <w:bCs/>
          <w:sz w:val="28"/>
          <w:szCs w:val="28"/>
        </w:rPr>
      </w:pPr>
      <w:r w:rsidRPr="00693F3D">
        <w:rPr>
          <w:b/>
          <w:bCs/>
          <w:sz w:val="28"/>
          <w:szCs w:val="28"/>
        </w:rPr>
        <w:lastRenderedPageBreak/>
        <w:t xml:space="preserve">Пико </w:t>
      </w:r>
      <w:proofErr w:type="spellStart"/>
      <w:r w:rsidRPr="00693F3D">
        <w:rPr>
          <w:b/>
          <w:bCs/>
          <w:sz w:val="28"/>
          <w:szCs w:val="28"/>
        </w:rPr>
        <w:t>делла</w:t>
      </w:r>
      <w:proofErr w:type="spellEnd"/>
      <w:r w:rsidRPr="00693F3D">
        <w:rPr>
          <w:b/>
          <w:bCs/>
          <w:sz w:val="28"/>
          <w:szCs w:val="28"/>
        </w:rPr>
        <w:t xml:space="preserve"> </w:t>
      </w:r>
      <w:proofErr w:type="spellStart"/>
      <w:r w:rsidRPr="00693F3D">
        <w:rPr>
          <w:b/>
          <w:bCs/>
          <w:sz w:val="28"/>
          <w:szCs w:val="28"/>
        </w:rPr>
        <w:t>Мирандола</w:t>
      </w:r>
      <w:proofErr w:type="spellEnd"/>
      <w:r w:rsidRPr="00693F3D">
        <w:rPr>
          <w:b/>
          <w:bCs/>
          <w:sz w:val="28"/>
          <w:szCs w:val="28"/>
        </w:rPr>
        <w:t xml:space="preserve"> Дж. Речь о достоинстве человека.</w:t>
      </w:r>
    </w:p>
    <w:p w:rsidR="00CB4260" w:rsidRPr="00693F3D" w:rsidRDefault="00CB4260" w:rsidP="00693F3D">
      <w:pPr>
        <w:rPr>
          <w:sz w:val="28"/>
          <w:szCs w:val="28"/>
        </w:rPr>
      </w:pPr>
    </w:p>
    <w:p w:rsidR="00A5009D" w:rsidRPr="00693F3D" w:rsidRDefault="00A5009D" w:rsidP="00693F3D">
      <w:pPr>
        <w:ind w:firstLine="709"/>
        <w:jc w:val="both"/>
        <w:rPr>
          <w:sz w:val="28"/>
          <w:szCs w:val="28"/>
        </w:rPr>
      </w:pPr>
      <w:r w:rsidRPr="00693F3D">
        <w:rPr>
          <w:sz w:val="28"/>
          <w:szCs w:val="28"/>
        </w:rPr>
        <w:t xml:space="preserve">Я прочитал, уважаемые отцы, в писании арабов, что когда спросили </w:t>
      </w:r>
      <w:proofErr w:type="spellStart"/>
      <w:r w:rsidRPr="00693F3D">
        <w:rPr>
          <w:sz w:val="28"/>
          <w:szCs w:val="28"/>
        </w:rPr>
        <w:t>Абдаллу</w:t>
      </w:r>
      <w:proofErr w:type="spellEnd"/>
      <w:r w:rsidRPr="00693F3D">
        <w:rPr>
          <w:sz w:val="28"/>
          <w:szCs w:val="28"/>
        </w:rPr>
        <w:t xml:space="preserve"> Сарацина,</w:t>
      </w:r>
      <w:r w:rsidR="00D75BFA" w:rsidRPr="00693F3D">
        <w:rPr>
          <w:sz w:val="28"/>
          <w:szCs w:val="28"/>
        </w:rPr>
        <w:t xml:space="preserve"> </w:t>
      </w:r>
      <w:r w:rsidRPr="00693F3D">
        <w:rPr>
          <w:sz w:val="28"/>
          <w:szCs w:val="28"/>
        </w:rPr>
        <w:t xml:space="preserve">что кажется ему самым удивительным в мире, то он ответил, что ничего нет </w:t>
      </w:r>
      <w:proofErr w:type="gramStart"/>
      <w:r w:rsidRPr="00693F3D">
        <w:rPr>
          <w:sz w:val="28"/>
          <w:szCs w:val="28"/>
        </w:rPr>
        <w:t>более замечательного</w:t>
      </w:r>
      <w:proofErr w:type="gramEnd"/>
      <w:r w:rsidRPr="00693F3D">
        <w:rPr>
          <w:sz w:val="28"/>
          <w:szCs w:val="28"/>
        </w:rPr>
        <w:t xml:space="preserve">, чем человек. Этой мысли соответствуют и слова Меркурия: </w:t>
      </w:r>
      <w:r w:rsidRPr="00693F3D">
        <w:rPr>
          <w:rFonts w:ascii="Cambria Math" w:hAnsi="Cambria Math"/>
          <w:sz w:val="28"/>
          <w:szCs w:val="28"/>
        </w:rPr>
        <w:t>≪</w:t>
      </w:r>
      <w:proofErr w:type="gramStart"/>
      <w:r w:rsidRPr="00693F3D">
        <w:rPr>
          <w:sz w:val="28"/>
          <w:szCs w:val="28"/>
        </w:rPr>
        <w:t>О</w:t>
      </w:r>
      <w:proofErr w:type="gramEnd"/>
      <w:r w:rsidRPr="00693F3D">
        <w:rPr>
          <w:sz w:val="28"/>
          <w:szCs w:val="28"/>
        </w:rPr>
        <w:t xml:space="preserve"> </w:t>
      </w:r>
      <w:proofErr w:type="gramStart"/>
      <w:r w:rsidRPr="00693F3D">
        <w:rPr>
          <w:sz w:val="28"/>
          <w:szCs w:val="28"/>
        </w:rPr>
        <w:t>Асклепий</w:t>
      </w:r>
      <w:proofErr w:type="gramEnd"/>
      <w:r w:rsidRPr="00693F3D">
        <w:rPr>
          <w:sz w:val="28"/>
          <w:szCs w:val="28"/>
        </w:rPr>
        <w:t>, великое чудо</w:t>
      </w:r>
      <w:r w:rsidR="00D75BFA" w:rsidRPr="00693F3D">
        <w:rPr>
          <w:sz w:val="28"/>
          <w:szCs w:val="28"/>
        </w:rPr>
        <w:t xml:space="preserve"> </w:t>
      </w:r>
      <w:r w:rsidRPr="00693F3D">
        <w:rPr>
          <w:sz w:val="28"/>
          <w:szCs w:val="28"/>
        </w:rPr>
        <w:t>есть человек!</w:t>
      </w:r>
      <w:r w:rsidRPr="00693F3D">
        <w:rPr>
          <w:rFonts w:ascii="Cambria Math" w:hAnsi="Cambria Math"/>
          <w:sz w:val="28"/>
          <w:szCs w:val="28"/>
        </w:rPr>
        <w:t>≫</w:t>
      </w:r>
      <w:r w:rsidRPr="00693F3D">
        <w:rPr>
          <w:sz w:val="28"/>
          <w:szCs w:val="28"/>
        </w:rPr>
        <w:t xml:space="preserve"> </w:t>
      </w:r>
      <w:proofErr w:type="gramStart"/>
      <w:r w:rsidRPr="00693F3D">
        <w:rPr>
          <w:sz w:val="28"/>
          <w:szCs w:val="28"/>
        </w:rPr>
        <w:t>Когда я размышлял о значении этих изречений, меня не удовлетворяли те многочисленные аргументы в пользу превосходства человеческой природы, которые приводят многие: человек есть посредник между всеми созданиями, близкий к высшим и господин над низшими, истолкователь природы в силу проницательности ума, ясности мышления и пытливости</w:t>
      </w:r>
      <w:r w:rsidR="00D75BFA" w:rsidRPr="00693F3D">
        <w:rPr>
          <w:sz w:val="28"/>
          <w:szCs w:val="28"/>
        </w:rPr>
        <w:t xml:space="preserve"> </w:t>
      </w:r>
      <w:r w:rsidRPr="00693F3D">
        <w:rPr>
          <w:sz w:val="28"/>
          <w:szCs w:val="28"/>
        </w:rPr>
        <w:t>интеллекта, промежуток между неизменной вечностью и текущим временем, узы мира, как говорят персы, Гименей, стоящий немного</w:t>
      </w:r>
      <w:proofErr w:type="gramEnd"/>
      <w:r w:rsidRPr="00693F3D">
        <w:rPr>
          <w:sz w:val="28"/>
          <w:szCs w:val="28"/>
        </w:rPr>
        <w:t xml:space="preserve"> ниже ангелов, по свидетельству Давида.</w:t>
      </w:r>
    </w:p>
    <w:p w:rsidR="00B803D4" w:rsidRPr="00693F3D" w:rsidRDefault="00A5009D" w:rsidP="00693F3D">
      <w:pPr>
        <w:ind w:firstLine="709"/>
        <w:jc w:val="both"/>
        <w:rPr>
          <w:sz w:val="28"/>
          <w:szCs w:val="28"/>
        </w:rPr>
      </w:pPr>
      <w:r w:rsidRPr="00693F3D">
        <w:rPr>
          <w:sz w:val="28"/>
          <w:szCs w:val="28"/>
        </w:rPr>
        <w:t>Все это значительно, но не главное, что заслуживает наибольшего восхищения. Почему</w:t>
      </w:r>
      <w:r w:rsidR="00D75BFA" w:rsidRPr="00693F3D">
        <w:rPr>
          <w:sz w:val="28"/>
          <w:szCs w:val="28"/>
        </w:rPr>
        <w:t xml:space="preserve"> </w:t>
      </w:r>
      <w:r w:rsidRPr="00693F3D">
        <w:rPr>
          <w:sz w:val="28"/>
          <w:szCs w:val="28"/>
        </w:rPr>
        <w:t>же мы не восхищаемся в большей степени ангелами и прекрасными небесными хорами? В конце концов, мне показалось, что я понял, почему человек является самым счастливым из всех</w:t>
      </w:r>
      <w:r w:rsidR="00D75BFA" w:rsidRPr="00693F3D">
        <w:rPr>
          <w:sz w:val="28"/>
          <w:szCs w:val="28"/>
        </w:rPr>
        <w:t xml:space="preserve"> </w:t>
      </w:r>
      <w:r w:rsidRPr="00693F3D">
        <w:rPr>
          <w:sz w:val="28"/>
          <w:szCs w:val="28"/>
        </w:rPr>
        <w:t>живых существ и достойным всеобщего восхищения и какой жребий был уготован ему среди</w:t>
      </w:r>
      <w:r w:rsidR="00D75BFA" w:rsidRPr="00693F3D">
        <w:rPr>
          <w:sz w:val="28"/>
          <w:szCs w:val="28"/>
        </w:rPr>
        <w:t xml:space="preserve"> </w:t>
      </w:r>
      <w:r w:rsidRPr="00693F3D">
        <w:rPr>
          <w:sz w:val="28"/>
          <w:szCs w:val="28"/>
        </w:rPr>
        <w:t>всех прочих судеб, завидный не только для животных, но для звезд и потусторонних душ. Невероятно и удивительно! А как же иначе? Ведь именно поэтому человека по праву называют и</w:t>
      </w:r>
      <w:r w:rsidR="00D75BFA" w:rsidRPr="00693F3D">
        <w:rPr>
          <w:sz w:val="28"/>
          <w:szCs w:val="28"/>
        </w:rPr>
        <w:t xml:space="preserve"> </w:t>
      </w:r>
      <w:r w:rsidRPr="00693F3D">
        <w:rPr>
          <w:sz w:val="28"/>
          <w:szCs w:val="28"/>
        </w:rPr>
        <w:t>считают великим чудом, живым существом, действительно достойным восхищения. Но что бы</w:t>
      </w:r>
      <w:r w:rsidR="00D75BFA" w:rsidRPr="00693F3D">
        <w:rPr>
          <w:sz w:val="28"/>
          <w:szCs w:val="28"/>
        </w:rPr>
        <w:t xml:space="preserve"> </w:t>
      </w:r>
      <w:r w:rsidRPr="00693F3D">
        <w:rPr>
          <w:sz w:val="28"/>
          <w:szCs w:val="28"/>
        </w:rPr>
        <w:t>там ни было, выслушайте, отцы, и снисходительно простите мне эту речь.</w:t>
      </w:r>
    </w:p>
    <w:p w:rsidR="00A5009D" w:rsidRPr="00693F3D" w:rsidRDefault="00A5009D" w:rsidP="00693F3D">
      <w:pPr>
        <w:ind w:firstLine="709"/>
        <w:jc w:val="both"/>
        <w:rPr>
          <w:sz w:val="28"/>
          <w:szCs w:val="28"/>
        </w:rPr>
      </w:pPr>
      <w:r w:rsidRPr="00693F3D">
        <w:rPr>
          <w:sz w:val="28"/>
          <w:szCs w:val="28"/>
        </w:rPr>
        <w:t xml:space="preserve">Уже всевышний Отец, Бог-творец создал по законам мудрости мировое обиталище, которое нам кажется августейшим храмом божества. </w:t>
      </w:r>
      <w:proofErr w:type="spellStart"/>
      <w:r w:rsidRPr="00693F3D">
        <w:rPr>
          <w:sz w:val="28"/>
          <w:szCs w:val="28"/>
        </w:rPr>
        <w:t>Наднебесную</w:t>
      </w:r>
      <w:proofErr w:type="spellEnd"/>
      <w:r w:rsidRPr="00693F3D">
        <w:rPr>
          <w:sz w:val="28"/>
          <w:szCs w:val="28"/>
        </w:rPr>
        <w:t xml:space="preserve"> сферу украсил разумом, небесные тела оживил вечными душами. Грязные и засоренные части нижнего мира наполнил разнородной массой животных. Но, закончив творение, пожелал мастер, чтобы был кто-то, кто оценил бы смысл такой большой работы, любил бы ее красоту, восхищался ее размахом. Поэтому,</w:t>
      </w:r>
      <w:r w:rsidR="00D75BFA" w:rsidRPr="00693F3D">
        <w:rPr>
          <w:sz w:val="28"/>
          <w:szCs w:val="28"/>
        </w:rPr>
        <w:t xml:space="preserve"> </w:t>
      </w:r>
      <w:r w:rsidRPr="00693F3D">
        <w:rPr>
          <w:sz w:val="28"/>
          <w:szCs w:val="28"/>
        </w:rPr>
        <w:t xml:space="preserve">завершив все дела, как свидетельствуют Моисей и </w:t>
      </w:r>
      <w:proofErr w:type="spellStart"/>
      <w:r w:rsidRPr="00693F3D">
        <w:rPr>
          <w:sz w:val="28"/>
          <w:szCs w:val="28"/>
        </w:rPr>
        <w:t>Тимей</w:t>
      </w:r>
      <w:proofErr w:type="spellEnd"/>
      <w:r w:rsidRPr="00693F3D">
        <w:rPr>
          <w:sz w:val="28"/>
          <w:szCs w:val="28"/>
        </w:rPr>
        <w:t>, задумал, наконец, сотворить человека. Но не было ничего ни в прообразах, откуда творец произвел бы новое потомство, ни в хранилищах, что подарил бы в наследство новому сыну, ни на скамьях небосвода, где восседал сам</w:t>
      </w:r>
      <w:r w:rsidR="00D75BFA" w:rsidRPr="00693F3D">
        <w:rPr>
          <w:sz w:val="28"/>
          <w:szCs w:val="28"/>
        </w:rPr>
        <w:t xml:space="preserve"> </w:t>
      </w:r>
      <w:r w:rsidRPr="00693F3D">
        <w:rPr>
          <w:sz w:val="28"/>
          <w:szCs w:val="28"/>
        </w:rPr>
        <w:t>созерцатель вселенной. Уже все было завершено; все было распределено по высшим, средним и</w:t>
      </w:r>
      <w:r w:rsidR="00D75BFA" w:rsidRPr="00693F3D">
        <w:rPr>
          <w:sz w:val="28"/>
          <w:szCs w:val="28"/>
        </w:rPr>
        <w:t xml:space="preserve"> </w:t>
      </w:r>
      <w:r w:rsidRPr="00693F3D">
        <w:rPr>
          <w:sz w:val="28"/>
          <w:szCs w:val="28"/>
        </w:rPr>
        <w:t>низшим сферам. Но не подобало отцовской мощи отсутствовать в последнем потомстве, как бы</w:t>
      </w:r>
      <w:r w:rsidR="00D75BFA" w:rsidRPr="00693F3D">
        <w:rPr>
          <w:sz w:val="28"/>
          <w:szCs w:val="28"/>
        </w:rPr>
        <w:t xml:space="preserve"> </w:t>
      </w:r>
      <w:r w:rsidRPr="00693F3D">
        <w:rPr>
          <w:sz w:val="28"/>
          <w:szCs w:val="28"/>
        </w:rPr>
        <w:t>истощенной, не следовало колебаться его мудрости в необходимом деле из-за отсутствия совета, не приличествовало его благодетельной любви, чтобы тот, кто в других должен был восхвалять божескую щедрость, вынужден был осуждать ее в самом себе. И установил, наконец, лучший творец, чтобы для того, кому не смог дать ничего собственного, стало общим все то, что</w:t>
      </w:r>
      <w:r w:rsidR="00D75BFA" w:rsidRPr="00693F3D">
        <w:rPr>
          <w:sz w:val="28"/>
          <w:szCs w:val="28"/>
        </w:rPr>
        <w:t xml:space="preserve"> </w:t>
      </w:r>
      <w:r w:rsidRPr="00693F3D">
        <w:rPr>
          <w:sz w:val="28"/>
          <w:szCs w:val="28"/>
        </w:rPr>
        <w:t>было присуще отдельным творениям. Тогда принял Бог человека как творение неопределенного</w:t>
      </w:r>
      <w:r w:rsidR="00D75BFA" w:rsidRPr="00693F3D">
        <w:rPr>
          <w:sz w:val="28"/>
          <w:szCs w:val="28"/>
        </w:rPr>
        <w:t xml:space="preserve"> </w:t>
      </w:r>
      <w:r w:rsidRPr="00693F3D">
        <w:rPr>
          <w:sz w:val="28"/>
          <w:szCs w:val="28"/>
        </w:rPr>
        <w:t xml:space="preserve">образа и, поставив его в центре мира, сказал: </w:t>
      </w:r>
      <w:r w:rsidRPr="00693F3D">
        <w:rPr>
          <w:rFonts w:ascii="Cambria Math" w:hAnsi="Cambria Math"/>
          <w:sz w:val="28"/>
          <w:szCs w:val="28"/>
        </w:rPr>
        <w:lastRenderedPageBreak/>
        <w:t>≪</w:t>
      </w:r>
      <w:r w:rsidRPr="00693F3D">
        <w:rPr>
          <w:sz w:val="28"/>
          <w:szCs w:val="28"/>
        </w:rPr>
        <w:t xml:space="preserve">Не даем мы тебе, </w:t>
      </w:r>
      <w:proofErr w:type="gramStart"/>
      <w:r w:rsidRPr="00693F3D">
        <w:rPr>
          <w:sz w:val="28"/>
          <w:szCs w:val="28"/>
        </w:rPr>
        <w:t>о</w:t>
      </w:r>
      <w:proofErr w:type="gramEnd"/>
      <w:r w:rsidRPr="00693F3D">
        <w:rPr>
          <w:sz w:val="28"/>
          <w:szCs w:val="28"/>
        </w:rPr>
        <w:t xml:space="preserve"> </w:t>
      </w:r>
      <w:proofErr w:type="gramStart"/>
      <w:r w:rsidRPr="00693F3D">
        <w:rPr>
          <w:sz w:val="28"/>
          <w:szCs w:val="28"/>
        </w:rPr>
        <w:t>Адам</w:t>
      </w:r>
      <w:proofErr w:type="gramEnd"/>
      <w:r w:rsidRPr="00693F3D">
        <w:rPr>
          <w:sz w:val="28"/>
          <w:szCs w:val="28"/>
        </w:rPr>
        <w:t>, ни определенного места, ни собственного образа, ни особой обязанности, чтобы и место, и лицо и обязанность ты</w:t>
      </w:r>
      <w:r w:rsidR="00D75BFA" w:rsidRPr="00693F3D">
        <w:rPr>
          <w:sz w:val="28"/>
          <w:szCs w:val="28"/>
        </w:rPr>
        <w:t xml:space="preserve"> </w:t>
      </w:r>
      <w:r w:rsidRPr="00693F3D">
        <w:rPr>
          <w:sz w:val="28"/>
          <w:szCs w:val="28"/>
        </w:rPr>
        <w:t>имел по собственному желанию, согласно твоей воле и твоему решению. Образ прочих творений определен в пределах установленных нами законов. Ты же, не стесненный никакими пределами, определишь свой образ по своему решению, во власть которого я тебя предоставляю. Я</w:t>
      </w:r>
      <w:r w:rsidR="00D75BFA" w:rsidRPr="00693F3D">
        <w:rPr>
          <w:sz w:val="28"/>
          <w:szCs w:val="28"/>
        </w:rPr>
        <w:t xml:space="preserve"> </w:t>
      </w:r>
      <w:r w:rsidRPr="00693F3D">
        <w:rPr>
          <w:sz w:val="28"/>
          <w:szCs w:val="28"/>
        </w:rPr>
        <w:t>ставлю тебя в центре мира, чтобы оттуда тебе было удобнее обозревать все, что есть в мире. Я</w:t>
      </w:r>
      <w:r w:rsidR="00D75BFA" w:rsidRPr="00693F3D">
        <w:rPr>
          <w:sz w:val="28"/>
          <w:szCs w:val="28"/>
        </w:rPr>
        <w:t xml:space="preserve"> </w:t>
      </w:r>
      <w:r w:rsidRPr="00693F3D">
        <w:rPr>
          <w:sz w:val="28"/>
          <w:szCs w:val="28"/>
        </w:rPr>
        <w:t>не сделал тебя ни небесным, ни земным, ни смертным, ни бессмертным, чтобы ты сам, свободный и славный мастер, сформировал себя в образе, который ты предпочтешь. Ты можешь переродиться в низшие, неразумные существа, но можешь переродиться по велению своей души и в</w:t>
      </w:r>
      <w:r w:rsidR="00D75BFA" w:rsidRPr="00693F3D">
        <w:rPr>
          <w:sz w:val="28"/>
          <w:szCs w:val="28"/>
        </w:rPr>
        <w:t xml:space="preserve"> </w:t>
      </w:r>
      <w:r w:rsidRPr="00693F3D">
        <w:rPr>
          <w:sz w:val="28"/>
          <w:szCs w:val="28"/>
        </w:rPr>
        <w:t xml:space="preserve">высшие божественные. О, высшая щедрость Бога-отца! О высшее и восхитительное счастье человека, которому дано владеть тем, чем пожелает, и быть тем, чем хочет! Звери, как только рождаются, от материнской утробы получают все то, чем будут владеть потом, как говорит </w:t>
      </w:r>
      <w:proofErr w:type="spellStart"/>
      <w:r w:rsidRPr="00693F3D">
        <w:rPr>
          <w:sz w:val="28"/>
          <w:szCs w:val="28"/>
        </w:rPr>
        <w:t>Луцилий</w:t>
      </w:r>
      <w:proofErr w:type="spellEnd"/>
      <w:r w:rsidRPr="00693F3D">
        <w:rPr>
          <w:sz w:val="28"/>
          <w:szCs w:val="28"/>
        </w:rPr>
        <w:t xml:space="preserve">. Высшие духи либо сначала, либо немного </w:t>
      </w:r>
      <w:proofErr w:type="gramStart"/>
      <w:r w:rsidRPr="00693F3D">
        <w:rPr>
          <w:sz w:val="28"/>
          <w:szCs w:val="28"/>
        </w:rPr>
        <w:t>спустя</w:t>
      </w:r>
      <w:proofErr w:type="gramEnd"/>
      <w:r w:rsidRPr="00693F3D">
        <w:rPr>
          <w:sz w:val="28"/>
          <w:szCs w:val="28"/>
        </w:rPr>
        <w:t xml:space="preserve"> становятся тем, чем будут в вечном</w:t>
      </w:r>
      <w:r w:rsidR="00D75BFA" w:rsidRPr="00693F3D">
        <w:rPr>
          <w:sz w:val="28"/>
          <w:szCs w:val="28"/>
        </w:rPr>
        <w:t xml:space="preserve"> </w:t>
      </w:r>
      <w:r w:rsidRPr="00693F3D">
        <w:rPr>
          <w:sz w:val="28"/>
          <w:szCs w:val="28"/>
        </w:rPr>
        <w:t>бессмертии. Рождающемуся человеку Отец дал семена и зародыши разнородной жизни и соответственно тому, как каждый их возделает, они вырастут и дадут в нем свои плоды. И если зародыши растительные, то человек будет растением, если чувственные, то станет животным,</w:t>
      </w:r>
      <w:r w:rsidR="00D75BFA" w:rsidRPr="00693F3D">
        <w:rPr>
          <w:sz w:val="28"/>
          <w:szCs w:val="28"/>
        </w:rPr>
        <w:t xml:space="preserve"> </w:t>
      </w:r>
      <w:r w:rsidRPr="00693F3D">
        <w:rPr>
          <w:sz w:val="28"/>
          <w:szCs w:val="28"/>
        </w:rPr>
        <w:t>если рациональные, то сделается небесным существом, а если интеллектуальные, то станет ангелом и сыном Бога. А если его не удовлетворит судьба ни одного из творений, то пусть возвратится к центру своего единообразия и, став единым с Богом-духом, пусть превосходит всех в</w:t>
      </w:r>
      <w:r w:rsidR="00D75BFA" w:rsidRPr="00693F3D">
        <w:rPr>
          <w:sz w:val="28"/>
          <w:szCs w:val="28"/>
        </w:rPr>
        <w:t xml:space="preserve"> </w:t>
      </w:r>
      <w:r w:rsidRPr="00693F3D">
        <w:rPr>
          <w:sz w:val="28"/>
          <w:szCs w:val="28"/>
        </w:rPr>
        <w:t>уединенной мгле Отца, который стоит над всем. И как не удивляться нашему хамелеонству!</w:t>
      </w:r>
      <w:r w:rsidR="00D75BFA" w:rsidRPr="00693F3D">
        <w:rPr>
          <w:sz w:val="28"/>
          <w:szCs w:val="28"/>
        </w:rPr>
        <w:t xml:space="preserve"> </w:t>
      </w:r>
      <w:r w:rsidRPr="00693F3D">
        <w:rPr>
          <w:sz w:val="28"/>
          <w:szCs w:val="28"/>
        </w:rPr>
        <w:t xml:space="preserve">Или вернее – чему удивляться более? И справедливо говорил афинянин Асклепий, что за изменчивость облика и непостоянство характера он сам был символически изображен в мистериях как Протей. Отсюда и известные метаморфозы евреев и пифагорейцев. Ведь в еврейской теологии то святого </w:t>
      </w:r>
      <w:proofErr w:type="spellStart"/>
      <w:r w:rsidRPr="00693F3D">
        <w:rPr>
          <w:sz w:val="28"/>
          <w:szCs w:val="28"/>
        </w:rPr>
        <w:t>Эноха</w:t>
      </w:r>
      <w:proofErr w:type="spellEnd"/>
      <w:r w:rsidRPr="00693F3D">
        <w:rPr>
          <w:sz w:val="28"/>
          <w:szCs w:val="28"/>
        </w:rPr>
        <w:t xml:space="preserve"> тайно превращают в божественного ангела, то других превращают в</w:t>
      </w:r>
      <w:r w:rsidR="00D75BFA" w:rsidRPr="00693F3D">
        <w:rPr>
          <w:sz w:val="28"/>
          <w:szCs w:val="28"/>
        </w:rPr>
        <w:t xml:space="preserve"> </w:t>
      </w:r>
      <w:r w:rsidRPr="00693F3D">
        <w:rPr>
          <w:sz w:val="28"/>
          <w:szCs w:val="28"/>
        </w:rPr>
        <w:t xml:space="preserve">иные божества. Пифагорейцы нечестивых людей превращают в животных, а если верить Эмпедоклу, то и в растения. Выражая эту мысль, Магомет часто повторял: </w:t>
      </w:r>
      <w:r w:rsidRPr="00693F3D">
        <w:rPr>
          <w:rFonts w:ascii="Cambria Math" w:hAnsi="Cambria Math"/>
          <w:sz w:val="28"/>
          <w:szCs w:val="28"/>
        </w:rPr>
        <w:t>≪</w:t>
      </w:r>
      <w:proofErr w:type="gramStart"/>
      <w:r w:rsidRPr="00693F3D">
        <w:rPr>
          <w:sz w:val="28"/>
          <w:szCs w:val="28"/>
        </w:rPr>
        <w:t>Тот, кто отступит от божественного закона, станет животным и вполне заслуженно</w:t>
      </w:r>
      <w:r w:rsidRPr="00693F3D">
        <w:rPr>
          <w:rFonts w:ascii="Cambria Math" w:hAnsi="Cambria Math"/>
          <w:sz w:val="28"/>
          <w:szCs w:val="28"/>
        </w:rPr>
        <w:t>≫</w:t>
      </w:r>
      <w:r w:rsidRPr="00693F3D">
        <w:rPr>
          <w:sz w:val="28"/>
          <w:szCs w:val="28"/>
        </w:rPr>
        <w:t>. И действительно, не кора составляет существо растения, но неразумная и ничего не чувствующая природа, не кожа есть сущность упряжной лошади, но тупая и чувственная душа, не кругообразное существо составляет</w:t>
      </w:r>
      <w:r w:rsidR="00D75BFA" w:rsidRPr="00693F3D">
        <w:rPr>
          <w:sz w:val="28"/>
          <w:szCs w:val="28"/>
        </w:rPr>
        <w:t xml:space="preserve"> </w:t>
      </w:r>
      <w:r w:rsidRPr="00693F3D">
        <w:rPr>
          <w:sz w:val="28"/>
          <w:szCs w:val="28"/>
        </w:rPr>
        <w:t>суть неба, а правильный разум; и ангела создает не отделение его от тела, но духовный разум.</w:t>
      </w:r>
      <w:proofErr w:type="gramEnd"/>
    </w:p>
    <w:p w:rsidR="006C15CB" w:rsidRPr="00693F3D" w:rsidRDefault="00A5009D" w:rsidP="00693F3D">
      <w:pPr>
        <w:ind w:firstLine="709"/>
        <w:jc w:val="both"/>
        <w:rPr>
          <w:sz w:val="28"/>
          <w:szCs w:val="28"/>
        </w:rPr>
      </w:pPr>
      <w:r w:rsidRPr="00693F3D">
        <w:rPr>
          <w:sz w:val="28"/>
          <w:szCs w:val="28"/>
        </w:rPr>
        <w:t>Если ты увидишь кого-либо, ползущего по земле на животе, то ты видишь не человека, а</w:t>
      </w:r>
      <w:r w:rsidR="00D75BFA" w:rsidRPr="00693F3D">
        <w:rPr>
          <w:sz w:val="28"/>
          <w:szCs w:val="28"/>
        </w:rPr>
        <w:t xml:space="preserve"> </w:t>
      </w:r>
      <w:r w:rsidRPr="00693F3D">
        <w:rPr>
          <w:sz w:val="28"/>
          <w:szCs w:val="28"/>
        </w:rPr>
        <w:t>кустарник, и если увидишь подобно Калипсо кого-либо, ослепленного пустыми миражами фантазии, охваченного соблазнами раба чувств, то это ты видишь не человека, а животное. И если</w:t>
      </w:r>
      <w:r w:rsidR="00D75BFA" w:rsidRPr="00693F3D">
        <w:rPr>
          <w:sz w:val="28"/>
          <w:szCs w:val="28"/>
        </w:rPr>
        <w:t xml:space="preserve"> </w:t>
      </w:r>
      <w:r w:rsidRPr="00693F3D">
        <w:rPr>
          <w:sz w:val="28"/>
          <w:szCs w:val="28"/>
        </w:rPr>
        <w:t>ты видишь философа, все распознающего правильным разумом, то уважай его, ибо небесное он</w:t>
      </w:r>
      <w:r w:rsidR="00D75BFA" w:rsidRPr="00693F3D">
        <w:rPr>
          <w:sz w:val="28"/>
          <w:szCs w:val="28"/>
        </w:rPr>
        <w:t xml:space="preserve"> </w:t>
      </w:r>
      <w:r w:rsidRPr="00693F3D">
        <w:rPr>
          <w:sz w:val="28"/>
          <w:szCs w:val="28"/>
        </w:rPr>
        <w:t xml:space="preserve">существо, не земное. Если же видишь чистого созерцателя, не </w:t>
      </w:r>
      <w:r w:rsidRPr="00693F3D">
        <w:rPr>
          <w:sz w:val="28"/>
          <w:szCs w:val="28"/>
        </w:rPr>
        <w:lastRenderedPageBreak/>
        <w:t xml:space="preserve">ведающего плоти и погруженного в недра ума, то это не земное и не небесное существо. Это </w:t>
      </w:r>
      <w:proofErr w:type="gramStart"/>
      <w:r w:rsidRPr="00693F3D">
        <w:rPr>
          <w:sz w:val="28"/>
          <w:szCs w:val="28"/>
        </w:rPr>
        <w:t>–с</w:t>
      </w:r>
      <w:proofErr w:type="gramEnd"/>
      <w:r w:rsidRPr="00693F3D">
        <w:rPr>
          <w:sz w:val="28"/>
          <w:szCs w:val="28"/>
        </w:rPr>
        <w:t>амое возвышенное божество,</w:t>
      </w:r>
      <w:r w:rsidR="00D75BFA" w:rsidRPr="00693F3D">
        <w:rPr>
          <w:sz w:val="28"/>
          <w:szCs w:val="28"/>
        </w:rPr>
        <w:t xml:space="preserve"> </w:t>
      </w:r>
      <w:r w:rsidRPr="00693F3D">
        <w:rPr>
          <w:sz w:val="28"/>
          <w:szCs w:val="28"/>
        </w:rPr>
        <w:t xml:space="preserve">облаченное в человеческую плоть. И кто не будет восхищаться человеком, который в священных еврейских и христианских писаниях справедливо называется именем то всякой плоти, то всякого творения, так как сам формирует и превращает себя в любую плоть и приобретает свойства любого создания! Поэтому перс </w:t>
      </w:r>
      <w:proofErr w:type="spellStart"/>
      <w:r w:rsidRPr="00693F3D">
        <w:rPr>
          <w:sz w:val="28"/>
          <w:szCs w:val="28"/>
        </w:rPr>
        <w:t>Эвант</w:t>
      </w:r>
      <w:proofErr w:type="spellEnd"/>
      <w:r w:rsidRPr="00693F3D">
        <w:rPr>
          <w:sz w:val="28"/>
          <w:szCs w:val="28"/>
        </w:rPr>
        <w:t>, излагая философию халдеев, пишет, что у человека</w:t>
      </w:r>
      <w:r w:rsidR="00D75BFA" w:rsidRPr="00693F3D">
        <w:rPr>
          <w:sz w:val="28"/>
          <w:szCs w:val="28"/>
        </w:rPr>
        <w:t xml:space="preserve"> </w:t>
      </w:r>
      <w:r w:rsidRPr="00693F3D">
        <w:rPr>
          <w:sz w:val="28"/>
          <w:szCs w:val="28"/>
        </w:rPr>
        <w:t>нет собственного природного образа, но есть много чужих внешних обликов. Отсюда и выражение у халдеев: человек – животное многообразной и изменчивой природы. Но к чему все это? А</w:t>
      </w:r>
      <w:r w:rsidR="00D75BFA" w:rsidRPr="00693F3D">
        <w:rPr>
          <w:sz w:val="28"/>
          <w:szCs w:val="28"/>
        </w:rPr>
        <w:t xml:space="preserve"> </w:t>
      </w:r>
      <w:r w:rsidRPr="00693F3D">
        <w:rPr>
          <w:sz w:val="28"/>
          <w:szCs w:val="28"/>
        </w:rPr>
        <w:t xml:space="preserve">для того, чтобы мы понимали с тех пор, как родились (при условии, что будем тем, чем мы хотим быть), что важнейший наш долг заботиться о том, </w:t>
      </w:r>
      <w:proofErr w:type="gramStart"/>
      <w:r w:rsidRPr="00693F3D">
        <w:rPr>
          <w:sz w:val="28"/>
          <w:szCs w:val="28"/>
        </w:rPr>
        <w:t>чтобы</w:t>
      </w:r>
      <w:proofErr w:type="gramEnd"/>
      <w:r w:rsidRPr="00693F3D">
        <w:rPr>
          <w:sz w:val="28"/>
          <w:szCs w:val="28"/>
        </w:rPr>
        <w:t xml:space="preserve"> по крайней мере о нас не говорили, что когда мы были в чести, то нас нельзя было узнать, так как мы уподобились животным и</w:t>
      </w:r>
      <w:r w:rsidR="00D75BFA" w:rsidRPr="00693F3D">
        <w:rPr>
          <w:sz w:val="28"/>
          <w:szCs w:val="28"/>
        </w:rPr>
        <w:t xml:space="preserve"> </w:t>
      </w:r>
      <w:r w:rsidRPr="00693F3D">
        <w:rPr>
          <w:sz w:val="28"/>
          <w:szCs w:val="28"/>
        </w:rPr>
        <w:t xml:space="preserve">глупым ослам. Но лучше, чтобы о нас говорили словами пророка </w:t>
      </w:r>
      <w:proofErr w:type="spellStart"/>
      <w:r w:rsidRPr="00693F3D">
        <w:rPr>
          <w:sz w:val="28"/>
          <w:szCs w:val="28"/>
        </w:rPr>
        <w:t>Асафа</w:t>
      </w:r>
      <w:proofErr w:type="spellEnd"/>
      <w:r w:rsidRPr="00693F3D">
        <w:rPr>
          <w:sz w:val="28"/>
          <w:szCs w:val="28"/>
        </w:rPr>
        <w:t xml:space="preserve">: </w:t>
      </w:r>
      <w:r w:rsidRPr="00693F3D">
        <w:rPr>
          <w:rFonts w:ascii="Cambria Math" w:hAnsi="Cambria Math"/>
          <w:sz w:val="28"/>
          <w:szCs w:val="28"/>
        </w:rPr>
        <w:t>≪</w:t>
      </w:r>
      <w:r w:rsidRPr="00693F3D">
        <w:rPr>
          <w:sz w:val="28"/>
          <w:szCs w:val="28"/>
        </w:rPr>
        <w:t>Вы – Боги и все –</w:t>
      </w:r>
      <w:r w:rsidR="00D75BFA" w:rsidRPr="00693F3D">
        <w:rPr>
          <w:sz w:val="28"/>
          <w:szCs w:val="28"/>
        </w:rPr>
        <w:t xml:space="preserve"> </w:t>
      </w:r>
      <w:r w:rsidRPr="00693F3D">
        <w:rPr>
          <w:sz w:val="28"/>
          <w:szCs w:val="28"/>
        </w:rPr>
        <w:t>знатные сыновья</w:t>
      </w:r>
      <w:r w:rsidRPr="00693F3D">
        <w:rPr>
          <w:rFonts w:ascii="Cambria Math" w:hAnsi="Cambria Math"/>
          <w:sz w:val="28"/>
          <w:szCs w:val="28"/>
        </w:rPr>
        <w:t>≫</w:t>
      </w:r>
      <w:r w:rsidRPr="00693F3D">
        <w:rPr>
          <w:sz w:val="28"/>
          <w:szCs w:val="28"/>
        </w:rPr>
        <w:t>. Мы не должны вредить себе, злоупотребляя милостивейшей добротой Отца,</w:t>
      </w:r>
      <w:r w:rsidR="00D75BFA" w:rsidRPr="00693F3D">
        <w:rPr>
          <w:sz w:val="28"/>
          <w:szCs w:val="28"/>
        </w:rPr>
        <w:t xml:space="preserve"> </w:t>
      </w:r>
      <w:r w:rsidRPr="00693F3D">
        <w:rPr>
          <w:sz w:val="28"/>
          <w:szCs w:val="28"/>
        </w:rPr>
        <w:t>вместо того, чтобы приветствовать свободный выбор, который он нам дал.</w:t>
      </w:r>
      <w:r w:rsidR="00D75BFA" w:rsidRPr="00693F3D">
        <w:rPr>
          <w:sz w:val="28"/>
          <w:szCs w:val="28"/>
        </w:rPr>
        <w:t xml:space="preserve"> </w:t>
      </w:r>
    </w:p>
    <w:p w:rsidR="00A5009D" w:rsidRPr="00693F3D" w:rsidRDefault="00A5009D" w:rsidP="00693F3D">
      <w:pPr>
        <w:ind w:firstLine="709"/>
        <w:jc w:val="both"/>
        <w:rPr>
          <w:sz w:val="28"/>
          <w:szCs w:val="28"/>
        </w:rPr>
      </w:pPr>
      <w:r w:rsidRPr="00693F3D">
        <w:rPr>
          <w:sz w:val="28"/>
          <w:szCs w:val="28"/>
        </w:rPr>
        <w:t>В душу вторгается святое стремление, чтобы мы, не довольствуясь заурядным, страстно</w:t>
      </w:r>
      <w:r w:rsidR="00D75BFA" w:rsidRPr="00693F3D">
        <w:rPr>
          <w:sz w:val="28"/>
          <w:szCs w:val="28"/>
        </w:rPr>
        <w:t xml:space="preserve"> </w:t>
      </w:r>
      <w:r w:rsidRPr="00693F3D">
        <w:rPr>
          <w:sz w:val="28"/>
          <w:szCs w:val="28"/>
        </w:rPr>
        <w:t>желали высшего и, по возможности, добивались, если хотим, того, что положено всем людям.</w:t>
      </w:r>
      <w:r w:rsidR="00D75BFA" w:rsidRPr="00693F3D">
        <w:rPr>
          <w:sz w:val="28"/>
          <w:szCs w:val="28"/>
        </w:rPr>
        <w:t xml:space="preserve"> </w:t>
      </w:r>
      <w:r w:rsidRPr="00693F3D">
        <w:rPr>
          <w:sz w:val="28"/>
          <w:szCs w:val="28"/>
        </w:rPr>
        <w:t>Нам следует отвергнуть земное, пренебречь небесным и, наконец, оставив позади все, что есть</w:t>
      </w:r>
      <w:r w:rsidR="00D75BFA" w:rsidRPr="00693F3D">
        <w:rPr>
          <w:sz w:val="28"/>
          <w:szCs w:val="28"/>
        </w:rPr>
        <w:t xml:space="preserve"> </w:t>
      </w:r>
      <w:r w:rsidRPr="00693F3D">
        <w:rPr>
          <w:sz w:val="28"/>
          <w:szCs w:val="28"/>
        </w:rPr>
        <w:t>в мире, поспешить в находящуюся над миром курию, самую близкую к высочайшей божественности.</w:t>
      </w:r>
    </w:p>
    <w:p w:rsidR="00A5009D" w:rsidRPr="00693F3D" w:rsidRDefault="00A5009D" w:rsidP="00693F3D">
      <w:pPr>
        <w:ind w:firstLine="709"/>
        <w:jc w:val="both"/>
        <w:rPr>
          <w:sz w:val="28"/>
          <w:szCs w:val="28"/>
        </w:rPr>
      </w:pPr>
      <w:r w:rsidRPr="00693F3D">
        <w:rPr>
          <w:sz w:val="28"/>
          <w:szCs w:val="28"/>
        </w:rPr>
        <w:t>...Но ведь, если необходимо строить нашу жизнь по образу херувимов, то нужно видеть,</w:t>
      </w:r>
      <w:r w:rsidR="00D75BFA" w:rsidRPr="00693F3D">
        <w:rPr>
          <w:sz w:val="28"/>
          <w:szCs w:val="28"/>
        </w:rPr>
        <w:t xml:space="preserve"> </w:t>
      </w:r>
      <w:r w:rsidRPr="00693F3D">
        <w:rPr>
          <w:sz w:val="28"/>
          <w:szCs w:val="28"/>
        </w:rPr>
        <w:t>как они живут и что делают. Но так как нам, плотским и имеющим вкус с мирскими вещами,</w:t>
      </w:r>
      <w:r w:rsidR="00D75BFA" w:rsidRPr="00693F3D">
        <w:rPr>
          <w:sz w:val="28"/>
          <w:szCs w:val="28"/>
        </w:rPr>
        <w:t xml:space="preserve"> </w:t>
      </w:r>
      <w:r w:rsidRPr="00693F3D">
        <w:rPr>
          <w:sz w:val="28"/>
          <w:szCs w:val="28"/>
        </w:rPr>
        <w:t xml:space="preserve">невозможно этого достичь, то обратимся к древним отцам, которые могут дать нам многочисленные верные свидетельства о подобных делах, так как они им близки и родственны. Посоветуемся с апостолом Павлом, </w:t>
      </w:r>
      <w:proofErr w:type="gramStart"/>
      <w:r w:rsidRPr="00693F3D">
        <w:rPr>
          <w:sz w:val="28"/>
          <w:szCs w:val="28"/>
        </w:rPr>
        <w:t>ибо</w:t>
      </w:r>
      <w:proofErr w:type="gramEnd"/>
      <w:r w:rsidRPr="00693F3D">
        <w:rPr>
          <w:sz w:val="28"/>
          <w:szCs w:val="28"/>
        </w:rPr>
        <w:t xml:space="preserve"> когда он был вознесен на третье небо, то увидел, что делало</w:t>
      </w:r>
      <w:r w:rsidR="00D75BFA" w:rsidRPr="00693F3D">
        <w:rPr>
          <w:sz w:val="28"/>
          <w:szCs w:val="28"/>
        </w:rPr>
        <w:t xml:space="preserve"> </w:t>
      </w:r>
      <w:r w:rsidRPr="00693F3D">
        <w:rPr>
          <w:sz w:val="28"/>
          <w:szCs w:val="28"/>
        </w:rPr>
        <w:t>войско херувимов. Он ответил нам, что они очищаются, затем наполняются светом и, наконец,</w:t>
      </w:r>
      <w:r w:rsidR="00D75BFA" w:rsidRPr="00693F3D">
        <w:rPr>
          <w:sz w:val="28"/>
          <w:szCs w:val="28"/>
        </w:rPr>
        <w:t xml:space="preserve"> </w:t>
      </w:r>
      <w:r w:rsidRPr="00693F3D">
        <w:rPr>
          <w:sz w:val="28"/>
          <w:szCs w:val="28"/>
        </w:rPr>
        <w:t xml:space="preserve">достигают совершенства, как передает Дионисий. Так и мы, подражая на земле жизни херувимов, подавляя наукой о </w:t>
      </w:r>
      <w:proofErr w:type="gramStart"/>
      <w:r w:rsidRPr="00693F3D">
        <w:rPr>
          <w:sz w:val="28"/>
          <w:szCs w:val="28"/>
        </w:rPr>
        <w:t>морали</w:t>
      </w:r>
      <w:proofErr w:type="gramEnd"/>
      <w:r w:rsidRPr="00693F3D">
        <w:rPr>
          <w:sz w:val="28"/>
          <w:szCs w:val="28"/>
        </w:rPr>
        <w:t xml:space="preserve"> порыв страстей и рассеивая спорами тьму разума, очищаем</w:t>
      </w:r>
      <w:r w:rsidR="00D75BFA" w:rsidRPr="00693F3D">
        <w:rPr>
          <w:sz w:val="28"/>
          <w:szCs w:val="28"/>
        </w:rPr>
        <w:t xml:space="preserve"> </w:t>
      </w:r>
      <w:r w:rsidRPr="00693F3D">
        <w:rPr>
          <w:sz w:val="28"/>
          <w:szCs w:val="28"/>
        </w:rPr>
        <w:t>душу, смывая грязь невежества и пороков, чтобы страсти не бушевали необдуманно и не безумствовал иногда бесстыдный разум. Тогда мы наполним очищенную и хорошо приведенную в</w:t>
      </w:r>
      <w:r w:rsidR="00D75BFA" w:rsidRPr="00693F3D">
        <w:rPr>
          <w:sz w:val="28"/>
          <w:szCs w:val="28"/>
        </w:rPr>
        <w:t xml:space="preserve"> </w:t>
      </w:r>
      <w:r w:rsidRPr="00693F3D">
        <w:rPr>
          <w:sz w:val="28"/>
          <w:szCs w:val="28"/>
        </w:rPr>
        <w:t>порядок душу светом естественной философии, чтобы затем совершенствовать ее познанием</w:t>
      </w:r>
      <w:r w:rsidR="00D75BFA" w:rsidRPr="00693F3D">
        <w:rPr>
          <w:sz w:val="28"/>
          <w:szCs w:val="28"/>
        </w:rPr>
        <w:t xml:space="preserve"> </w:t>
      </w:r>
      <w:r w:rsidRPr="00693F3D">
        <w:rPr>
          <w:sz w:val="28"/>
          <w:szCs w:val="28"/>
        </w:rPr>
        <w:t>божественных вещей.</w:t>
      </w:r>
    </w:p>
    <w:p w:rsidR="00A5009D" w:rsidRPr="00693F3D" w:rsidRDefault="00A5009D" w:rsidP="00693F3D">
      <w:pPr>
        <w:ind w:firstLine="709"/>
        <w:jc w:val="both"/>
        <w:rPr>
          <w:sz w:val="28"/>
          <w:szCs w:val="28"/>
        </w:rPr>
      </w:pPr>
      <w:r w:rsidRPr="00693F3D">
        <w:rPr>
          <w:sz w:val="28"/>
          <w:szCs w:val="28"/>
        </w:rPr>
        <w:t>Не довольствуясь нашими святыми отцами, посоветуемся с патриархом Яковом, чье изваяние сияет на месте славы. И мудрейший отец, который спит в подземном царстве и</w:t>
      </w:r>
      <w:r w:rsidR="00D75BFA" w:rsidRPr="00693F3D">
        <w:rPr>
          <w:sz w:val="28"/>
          <w:szCs w:val="28"/>
        </w:rPr>
        <w:t xml:space="preserve"> </w:t>
      </w:r>
      <w:r w:rsidRPr="00693F3D">
        <w:rPr>
          <w:sz w:val="28"/>
          <w:szCs w:val="28"/>
        </w:rPr>
        <w:t>бодрствует в небесном мире, дает нам совет, но символически – как это ему свойственно. Есть</w:t>
      </w:r>
      <w:r w:rsidR="00D75BFA" w:rsidRPr="00693F3D">
        <w:rPr>
          <w:sz w:val="28"/>
          <w:szCs w:val="28"/>
        </w:rPr>
        <w:t xml:space="preserve"> </w:t>
      </w:r>
      <w:r w:rsidRPr="00693F3D">
        <w:rPr>
          <w:sz w:val="28"/>
          <w:szCs w:val="28"/>
        </w:rPr>
        <w:t>лестница, – скажет он, – которая тянется из глубины земли до вершины неба и разделена на</w:t>
      </w:r>
      <w:r w:rsidR="00D75BFA" w:rsidRPr="00693F3D">
        <w:rPr>
          <w:sz w:val="28"/>
          <w:szCs w:val="28"/>
        </w:rPr>
        <w:t xml:space="preserve"> </w:t>
      </w:r>
      <w:r w:rsidRPr="00693F3D">
        <w:rPr>
          <w:sz w:val="28"/>
          <w:szCs w:val="28"/>
        </w:rPr>
        <w:t>множество ступенек. На вершине этой лестницы восседает господь; ангелы-</w:t>
      </w:r>
      <w:r w:rsidRPr="00693F3D">
        <w:rPr>
          <w:sz w:val="28"/>
          <w:szCs w:val="28"/>
        </w:rPr>
        <w:lastRenderedPageBreak/>
        <w:t>созерцатели то поднимаются, то спускаются по ней. И если мы, страстно стремясь к жизни ангелов, должны добиться этого, то, спрашиваю, кто посмеет дотронуться до лестницы Господа грязной ногой или</w:t>
      </w:r>
      <w:r w:rsidR="00D75BFA" w:rsidRPr="00693F3D">
        <w:rPr>
          <w:sz w:val="28"/>
          <w:szCs w:val="28"/>
        </w:rPr>
        <w:t xml:space="preserve"> </w:t>
      </w:r>
      <w:r w:rsidRPr="00693F3D">
        <w:rPr>
          <w:sz w:val="28"/>
          <w:szCs w:val="28"/>
        </w:rPr>
        <w:t xml:space="preserve">плохо очищенными руками? Как говорится в мистериях, нечистому нельзя касаться </w:t>
      </w:r>
      <w:proofErr w:type="gramStart"/>
      <w:r w:rsidRPr="00693F3D">
        <w:rPr>
          <w:sz w:val="28"/>
          <w:szCs w:val="28"/>
        </w:rPr>
        <w:t>чистого</w:t>
      </w:r>
      <w:proofErr w:type="gramEnd"/>
      <w:r w:rsidRPr="00693F3D">
        <w:rPr>
          <w:sz w:val="28"/>
          <w:szCs w:val="28"/>
        </w:rPr>
        <w:t>.</w:t>
      </w:r>
    </w:p>
    <w:p w:rsidR="00A5009D" w:rsidRPr="00693F3D" w:rsidRDefault="00A5009D" w:rsidP="00693F3D">
      <w:pPr>
        <w:ind w:firstLine="709"/>
        <w:jc w:val="both"/>
        <w:rPr>
          <w:sz w:val="28"/>
          <w:szCs w:val="28"/>
        </w:rPr>
      </w:pPr>
      <w:r w:rsidRPr="00693F3D">
        <w:rPr>
          <w:sz w:val="28"/>
          <w:szCs w:val="28"/>
        </w:rPr>
        <w:t>Но каковы эти ноги и эти руки? Ноги души – это, несомненно, та презреннейшая часть,</w:t>
      </w:r>
      <w:r w:rsidR="00D75BFA" w:rsidRPr="00693F3D">
        <w:rPr>
          <w:sz w:val="28"/>
          <w:szCs w:val="28"/>
        </w:rPr>
        <w:t xml:space="preserve"> </w:t>
      </w:r>
      <w:r w:rsidRPr="00693F3D">
        <w:rPr>
          <w:sz w:val="28"/>
          <w:szCs w:val="28"/>
        </w:rPr>
        <w:t>которая опирается как на всю материю, так и на почву земли, питающая и кормящая сила, горючий материал страстей, наставница дающей наслаждение чувственности. А рука души, защитница страстей – почему мы не говорим о ней с гневом? – сражается за нее и под солнцем и</w:t>
      </w:r>
      <w:r w:rsidR="00D75BFA" w:rsidRPr="00693F3D">
        <w:rPr>
          <w:sz w:val="28"/>
          <w:szCs w:val="28"/>
        </w:rPr>
        <w:t xml:space="preserve"> </w:t>
      </w:r>
      <w:r w:rsidRPr="00693F3D">
        <w:rPr>
          <w:sz w:val="28"/>
          <w:szCs w:val="28"/>
        </w:rPr>
        <w:t>пылью, эта хищница отнимает то, чем сонная душа наслаждается в тени. Эти руки и ноги, то</w:t>
      </w:r>
      <w:r w:rsidR="00D75BFA" w:rsidRPr="00693F3D">
        <w:rPr>
          <w:sz w:val="28"/>
          <w:szCs w:val="28"/>
        </w:rPr>
        <w:t xml:space="preserve"> </w:t>
      </w:r>
      <w:r w:rsidRPr="00693F3D">
        <w:rPr>
          <w:sz w:val="28"/>
          <w:szCs w:val="28"/>
        </w:rPr>
        <w:t>есть всю чувственную часть, в которой заключен соблазн тела, как говорят, силой пленяющий</w:t>
      </w:r>
      <w:r w:rsidR="00D75BFA" w:rsidRPr="00693F3D">
        <w:rPr>
          <w:sz w:val="28"/>
          <w:szCs w:val="28"/>
        </w:rPr>
        <w:t xml:space="preserve"> </w:t>
      </w:r>
      <w:r w:rsidRPr="00693F3D">
        <w:rPr>
          <w:sz w:val="28"/>
          <w:szCs w:val="28"/>
        </w:rPr>
        <w:t>душу, мы, словно в реке, омываем в философии морали, чтобы нас не сбросили с лестницы как</w:t>
      </w:r>
      <w:r w:rsidR="00D75BFA" w:rsidRPr="00693F3D">
        <w:rPr>
          <w:sz w:val="28"/>
          <w:szCs w:val="28"/>
        </w:rPr>
        <w:t xml:space="preserve"> </w:t>
      </w:r>
      <w:r w:rsidRPr="00693F3D">
        <w:rPr>
          <w:sz w:val="28"/>
          <w:szCs w:val="28"/>
        </w:rPr>
        <w:t>нечестивых и греховных. Однако этого не достаточно, если мы захотим стать спутниками ангелов, носящихся по лестнице Якова, но не будем заранее хорошо подготовлены и обучены двигаться от ступеньки к ступеньке, как положено, – никогда не сворачивая с пути и не мешая друг</w:t>
      </w:r>
      <w:r w:rsidR="00D75BFA" w:rsidRPr="00693F3D">
        <w:rPr>
          <w:sz w:val="28"/>
          <w:szCs w:val="28"/>
        </w:rPr>
        <w:t xml:space="preserve"> </w:t>
      </w:r>
      <w:r w:rsidRPr="00693F3D">
        <w:rPr>
          <w:sz w:val="28"/>
          <w:szCs w:val="28"/>
        </w:rPr>
        <w:t xml:space="preserve">другу. </w:t>
      </w:r>
      <w:proofErr w:type="gramStart"/>
      <w:r w:rsidRPr="00693F3D">
        <w:rPr>
          <w:sz w:val="28"/>
          <w:szCs w:val="28"/>
        </w:rPr>
        <w:t>А когда мы достигнем этого красноречием или способностями разума, то, оживленные</w:t>
      </w:r>
      <w:r w:rsidR="00D75BFA" w:rsidRPr="00693F3D">
        <w:rPr>
          <w:sz w:val="28"/>
          <w:szCs w:val="28"/>
        </w:rPr>
        <w:t xml:space="preserve"> </w:t>
      </w:r>
      <w:r w:rsidRPr="00693F3D">
        <w:rPr>
          <w:sz w:val="28"/>
          <w:szCs w:val="28"/>
        </w:rPr>
        <w:t>духом херувимов, философствуя в соответствии со ступенями лестницы, то есть природы, все</w:t>
      </w:r>
      <w:r w:rsidR="00D75BFA" w:rsidRPr="00693F3D">
        <w:rPr>
          <w:sz w:val="28"/>
          <w:szCs w:val="28"/>
        </w:rPr>
        <w:t xml:space="preserve"> </w:t>
      </w:r>
      <w:r w:rsidRPr="00693F3D">
        <w:rPr>
          <w:sz w:val="28"/>
          <w:szCs w:val="28"/>
        </w:rPr>
        <w:t>проходя от центра к центру, будем то спускаться, расщепляя с титанической силой единое на</w:t>
      </w:r>
      <w:r w:rsidR="00D75BFA" w:rsidRPr="00693F3D">
        <w:rPr>
          <w:sz w:val="28"/>
          <w:szCs w:val="28"/>
        </w:rPr>
        <w:t xml:space="preserve"> </w:t>
      </w:r>
      <w:r w:rsidRPr="00693F3D">
        <w:rPr>
          <w:sz w:val="28"/>
          <w:szCs w:val="28"/>
        </w:rPr>
        <w:t>многие части, как Озириса, то подниматься, соединяя с силой Феба множество частей в единое</w:t>
      </w:r>
      <w:r w:rsidR="00D75BFA" w:rsidRPr="00693F3D">
        <w:rPr>
          <w:sz w:val="28"/>
          <w:szCs w:val="28"/>
        </w:rPr>
        <w:t xml:space="preserve"> </w:t>
      </w:r>
      <w:r w:rsidRPr="00693F3D">
        <w:rPr>
          <w:sz w:val="28"/>
          <w:szCs w:val="28"/>
        </w:rPr>
        <w:t>целое, как тело Озириса, до тех пор, пока не</w:t>
      </w:r>
      <w:proofErr w:type="gramEnd"/>
      <w:r w:rsidRPr="00693F3D">
        <w:rPr>
          <w:sz w:val="28"/>
          <w:szCs w:val="28"/>
        </w:rPr>
        <w:t xml:space="preserve"> успокоимся блаженством теологии, прильнув к</w:t>
      </w:r>
      <w:r w:rsidR="00D75BFA" w:rsidRPr="00693F3D">
        <w:rPr>
          <w:sz w:val="28"/>
          <w:szCs w:val="28"/>
        </w:rPr>
        <w:t xml:space="preserve"> </w:t>
      </w:r>
      <w:r w:rsidRPr="00693F3D">
        <w:rPr>
          <w:sz w:val="28"/>
          <w:szCs w:val="28"/>
        </w:rPr>
        <w:t>груди Отца, который восседает на вершине лестницы. Спросим у справедливого Иова, который</w:t>
      </w:r>
      <w:r w:rsidR="00D75BFA" w:rsidRPr="00693F3D">
        <w:rPr>
          <w:sz w:val="28"/>
          <w:szCs w:val="28"/>
        </w:rPr>
        <w:t xml:space="preserve"> </w:t>
      </w:r>
      <w:r w:rsidRPr="00693F3D">
        <w:rPr>
          <w:sz w:val="28"/>
          <w:szCs w:val="28"/>
        </w:rPr>
        <w:t xml:space="preserve">заключил с Богом договор о жизни, прежде чем сам вступил в жизнь: </w:t>
      </w:r>
      <w:r w:rsidRPr="00693F3D">
        <w:rPr>
          <w:rFonts w:ascii="Cambria Math" w:hAnsi="Cambria Math"/>
          <w:sz w:val="28"/>
          <w:szCs w:val="28"/>
        </w:rPr>
        <w:t>≪</w:t>
      </w:r>
      <w:r w:rsidRPr="00693F3D">
        <w:rPr>
          <w:sz w:val="28"/>
          <w:szCs w:val="28"/>
        </w:rPr>
        <w:t>Кого больше всего желает высший Бог из миллионов ангелов, которые ему помогают?</w:t>
      </w:r>
      <w:r w:rsidRPr="00693F3D">
        <w:rPr>
          <w:rFonts w:ascii="Cambria Math" w:hAnsi="Cambria Math"/>
          <w:sz w:val="28"/>
          <w:szCs w:val="28"/>
        </w:rPr>
        <w:t>≫</w:t>
      </w:r>
      <w:r w:rsidRPr="00693F3D">
        <w:rPr>
          <w:sz w:val="28"/>
          <w:szCs w:val="28"/>
        </w:rPr>
        <w:t xml:space="preserve">. </w:t>
      </w:r>
      <w:r w:rsidRPr="00693F3D">
        <w:rPr>
          <w:rFonts w:ascii="Cambria Math" w:hAnsi="Cambria Math"/>
          <w:sz w:val="28"/>
          <w:szCs w:val="28"/>
        </w:rPr>
        <w:t>≪</w:t>
      </w:r>
      <w:r w:rsidRPr="00693F3D">
        <w:rPr>
          <w:sz w:val="28"/>
          <w:szCs w:val="28"/>
        </w:rPr>
        <w:t>Конечно, мира</w:t>
      </w:r>
      <w:r w:rsidRPr="00693F3D">
        <w:rPr>
          <w:rFonts w:ascii="Cambria Math" w:hAnsi="Cambria Math"/>
          <w:sz w:val="28"/>
          <w:szCs w:val="28"/>
        </w:rPr>
        <w:t>≫</w:t>
      </w:r>
      <w:r w:rsidRPr="00693F3D">
        <w:rPr>
          <w:sz w:val="28"/>
          <w:szCs w:val="28"/>
        </w:rPr>
        <w:t xml:space="preserve">- ответит Бог согласно тому, как читается: </w:t>
      </w:r>
      <w:r w:rsidRPr="00693F3D">
        <w:rPr>
          <w:rFonts w:ascii="Cambria Math" w:hAnsi="Cambria Math"/>
          <w:sz w:val="28"/>
          <w:szCs w:val="28"/>
        </w:rPr>
        <w:t>≪</w:t>
      </w:r>
      <w:proofErr w:type="gramStart"/>
      <w:r w:rsidRPr="00693F3D">
        <w:rPr>
          <w:sz w:val="28"/>
          <w:szCs w:val="28"/>
        </w:rPr>
        <w:t>Того, который творит мир на небесах</w:t>
      </w:r>
      <w:r w:rsidRPr="00693F3D">
        <w:rPr>
          <w:rFonts w:ascii="Cambria Math" w:hAnsi="Cambria Math"/>
          <w:sz w:val="28"/>
          <w:szCs w:val="28"/>
        </w:rPr>
        <w:t>≫</w:t>
      </w:r>
      <w:r w:rsidRPr="00693F3D">
        <w:rPr>
          <w:sz w:val="28"/>
          <w:szCs w:val="28"/>
        </w:rPr>
        <w:t>. И так как средний ряд</w:t>
      </w:r>
      <w:r w:rsidR="00D75BFA" w:rsidRPr="00693F3D">
        <w:rPr>
          <w:sz w:val="28"/>
          <w:szCs w:val="28"/>
        </w:rPr>
        <w:t xml:space="preserve"> </w:t>
      </w:r>
      <w:r w:rsidRPr="00693F3D">
        <w:rPr>
          <w:sz w:val="28"/>
          <w:szCs w:val="28"/>
        </w:rPr>
        <w:t>передает предписания высшего ряда низшему, то для нас слова теолога Иова объясняет философия Эмпедокла, который указывает на двойную природу нашей души – одна поднимает нас</w:t>
      </w:r>
      <w:r w:rsidR="00D75BFA" w:rsidRPr="00693F3D">
        <w:rPr>
          <w:sz w:val="28"/>
          <w:szCs w:val="28"/>
        </w:rPr>
        <w:t xml:space="preserve"> </w:t>
      </w:r>
      <w:r w:rsidRPr="00693F3D">
        <w:rPr>
          <w:sz w:val="28"/>
          <w:szCs w:val="28"/>
        </w:rPr>
        <w:t>вверх, к небесам, другая сбрасывает вниз, в преисподнюю, – и сравнивает это с враждой и</w:t>
      </w:r>
      <w:r w:rsidR="00D75BFA" w:rsidRPr="00693F3D">
        <w:rPr>
          <w:sz w:val="28"/>
          <w:szCs w:val="28"/>
        </w:rPr>
        <w:t xml:space="preserve"> </w:t>
      </w:r>
      <w:r w:rsidRPr="00693F3D">
        <w:rPr>
          <w:sz w:val="28"/>
          <w:szCs w:val="28"/>
        </w:rPr>
        <w:t>дружбой или с войной и миром, как свидетельствуют его песни.</w:t>
      </w:r>
      <w:proofErr w:type="gramEnd"/>
      <w:r w:rsidRPr="00693F3D">
        <w:rPr>
          <w:sz w:val="28"/>
          <w:szCs w:val="28"/>
        </w:rPr>
        <w:t xml:space="preserve"> Сам Иов жалуется, что он, как</w:t>
      </w:r>
      <w:r w:rsidR="00D75BFA" w:rsidRPr="00693F3D">
        <w:rPr>
          <w:sz w:val="28"/>
          <w:szCs w:val="28"/>
        </w:rPr>
        <w:t xml:space="preserve"> </w:t>
      </w:r>
      <w:r w:rsidRPr="00693F3D">
        <w:rPr>
          <w:sz w:val="28"/>
          <w:szCs w:val="28"/>
        </w:rPr>
        <w:t>безумный, жил во вражде и раздоре, был изгнан Богами и сброшен в пропасть.</w:t>
      </w:r>
    </w:p>
    <w:p w:rsidR="00A5009D" w:rsidRPr="00693F3D" w:rsidRDefault="00A5009D" w:rsidP="00693F3D">
      <w:pPr>
        <w:ind w:firstLine="709"/>
        <w:jc w:val="both"/>
        <w:rPr>
          <w:sz w:val="28"/>
          <w:szCs w:val="28"/>
        </w:rPr>
      </w:pPr>
      <w:r w:rsidRPr="00693F3D">
        <w:rPr>
          <w:sz w:val="28"/>
          <w:szCs w:val="28"/>
        </w:rPr>
        <w:t>Ведь, действительно, множество разногласий есть среди нас, отцы! Дома у нас идет тяжелая междоусобная распря и гражданская война. Если бы мы захотели, если бы страстно пожелали такого мира, который поднял бы нас так высоко, что мы оказались бы среди возвышенных Господа, то единственное, что успокоило бы и обуздало нас вполне, – это философия морали. И если бы человек добился у врагов только перемирия, то обуздал бы дикие порывы и гневный пыл льва. И если, заботясь о себе, мы пожелали бы тогда вечного мира, то он наступил бы,</w:t>
      </w:r>
      <w:r w:rsidR="00D75BFA" w:rsidRPr="00693F3D">
        <w:rPr>
          <w:sz w:val="28"/>
          <w:szCs w:val="28"/>
        </w:rPr>
        <w:t xml:space="preserve"> </w:t>
      </w:r>
      <w:r w:rsidRPr="00693F3D">
        <w:rPr>
          <w:sz w:val="28"/>
          <w:szCs w:val="28"/>
        </w:rPr>
        <w:t xml:space="preserve">обильно утолив наши желания, </w:t>
      </w:r>
      <w:r w:rsidRPr="00693F3D">
        <w:rPr>
          <w:sz w:val="28"/>
          <w:szCs w:val="28"/>
        </w:rPr>
        <w:lastRenderedPageBreak/>
        <w:t>заключил бы между телом и духом договор о священном мире,</w:t>
      </w:r>
      <w:r w:rsidR="00D75BFA" w:rsidRPr="00693F3D">
        <w:rPr>
          <w:sz w:val="28"/>
          <w:szCs w:val="28"/>
        </w:rPr>
        <w:t xml:space="preserve"> </w:t>
      </w:r>
      <w:r w:rsidRPr="00693F3D">
        <w:rPr>
          <w:sz w:val="28"/>
          <w:szCs w:val="28"/>
        </w:rPr>
        <w:t>принеся в жертву пару животных.</w:t>
      </w:r>
    </w:p>
    <w:p w:rsidR="00A5009D" w:rsidRPr="00693F3D" w:rsidRDefault="00A5009D" w:rsidP="00693F3D">
      <w:pPr>
        <w:ind w:firstLine="709"/>
        <w:jc w:val="both"/>
        <w:rPr>
          <w:sz w:val="28"/>
          <w:szCs w:val="28"/>
        </w:rPr>
      </w:pPr>
      <w:r w:rsidRPr="00693F3D">
        <w:rPr>
          <w:sz w:val="28"/>
          <w:szCs w:val="28"/>
        </w:rPr>
        <w:t>Диалектика успокоит разум, который мучается из-за словесных противоречий и коварных силлогизмов. Естественная философия уймет споры и борьбу мнений, которые угнетают,</w:t>
      </w:r>
      <w:r w:rsidR="00D75BFA" w:rsidRPr="00693F3D">
        <w:rPr>
          <w:sz w:val="28"/>
          <w:szCs w:val="28"/>
        </w:rPr>
        <w:t xml:space="preserve"> </w:t>
      </w:r>
      <w:r w:rsidRPr="00693F3D">
        <w:rPr>
          <w:sz w:val="28"/>
          <w:szCs w:val="28"/>
        </w:rPr>
        <w:t>раскалывают и терзают беспокойную душу, но при этом заставит нас помнить, что природа, согласно Гераклиту, рождена войной и поэтому названа Гомером борьбой. Поэтому невозможно</w:t>
      </w:r>
      <w:r w:rsidR="00D75BFA" w:rsidRPr="00693F3D">
        <w:rPr>
          <w:sz w:val="28"/>
          <w:szCs w:val="28"/>
        </w:rPr>
        <w:t xml:space="preserve"> </w:t>
      </w:r>
      <w:r w:rsidRPr="00693F3D">
        <w:rPr>
          <w:sz w:val="28"/>
          <w:szCs w:val="28"/>
        </w:rPr>
        <w:t>найти в природе настоящего покоя и прочного мира, который является привилегией и милостью</w:t>
      </w:r>
      <w:r w:rsidR="00D75BFA" w:rsidRPr="00693F3D">
        <w:rPr>
          <w:sz w:val="28"/>
          <w:szCs w:val="28"/>
        </w:rPr>
        <w:t xml:space="preserve"> </w:t>
      </w:r>
      <w:r w:rsidRPr="00693F3D">
        <w:rPr>
          <w:sz w:val="28"/>
          <w:szCs w:val="28"/>
        </w:rPr>
        <w:t>ее госпожи – святейшей теологии. Теология укажет нам путь к миру и поведет как провожатый.</w:t>
      </w:r>
      <w:r w:rsidR="00D75BFA" w:rsidRPr="00693F3D">
        <w:rPr>
          <w:sz w:val="28"/>
          <w:szCs w:val="28"/>
        </w:rPr>
        <w:t xml:space="preserve"> </w:t>
      </w:r>
      <w:r w:rsidRPr="00693F3D">
        <w:rPr>
          <w:sz w:val="28"/>
          <w:szCs w:val="28"/>
        </w:rPr>
        <w:t xml:space="preserve">Издали увидев нас, спешащих, она воскликнет: </w:t>
      </w:r>
      <w:r w:rsidRPr="00693F3D">
        <w:rPr>
          <w:rFonts w:ascii="Cambria Math" w:hAnsi="Cambria Math"/>
          <w:sz w:val="28"/>
          <w:szCs w:val="28"/>
        </w:rPr>
        <w:t>≪</w:t>
      </w:r>
      <w:r w:rsidRPr="00693F3D">
        <w:rPr>
          <w:sz w:val="28"/>
          <w:szCs w:val="28"/>
        </w:rPr>
        <w:t>Подойдите ко мне, вы, которые находитесь в</w:t>
      </w:r>
      <w:r w:rsidR="00D75BFA" w:rsidRPr="00693F3D">
        <w:rPr>
          <w:sz w:val="28"/>
          <w:szCs w:val="28"/>
        </w:rPr>
        <w:t xml:space="preserve"> </w:t>
      </w:r>
      <w:r w:rsidRPr="00693F3D">
        <w:rPr>
          <w:sz w:val="28"/>
          <w:szCs w:val="28"/>
        </w:rPr>
        <w:t>затруднении, подойдите ко мне, и я дам вам мир, который не могут вам дать ни вселенная, ни</w:t>
      </w:r>
      <w:r w:rsidR="00D75BFA" w:rsidRPr="00693F3D">
        <w:rPr>
          <w:sz w:val="28"/>
          <w:szCs w:val="28"/>
        </w:rPr>
        <w:t xml:space="preserve"> </w:t>
      </w:r>
      <w:r w:rsidRPr="00693F3D">
        <w:rPr>
          <w:sz w:val="28"/>
          <w:szCs w:val="28"/>
        </w:rPr>
        <w:t>природа!</w:t>
      </w:r>
      <w:r w:rsidRPr="00693F3D">
        <w:rPr>
          <w:rFonts w:ascii="Cambria Math" w:hAnsi="Cambria Math"/>
          <w:sz w:val="28"/>
          <w:szCs w:val="28"/>
        </w:rPr>
        <w:t>≫</w:t>
      </w:r>
      <w:r w:rsidRPr="00693F3D">
        <w:rPr>
          <w:sz w:val="28"/>
          <w:szCs w:val="28"/>
        </w:rPr>
        <w:t xml:space="preserve">. </w:t>
      </w:r>
      <w:proofErr w:type="gramStart"/>
      <w:r w:rsidRPr="00693F3D">
        <w:rPr>
          <w:sz w:val="28"/>
          <w:szCs w:val="28"/>
        </w:rPr>
        <w:t>И мы, ласково позванные и так радушно приглашенные, с окрыленными, как у</w:t>
      </w:r>
      <w:r w:rsidR="00D75BFA" w:rsidRPr="00693F3D">
        <w:rPr>
          <w:sz w:val="28"/>
          <w:szCs w:val="28"/>
        </w:rPr>
        <w:t xml:space="preserve"> </w:t>
      </w:r>
      <w:r w:rsidRPr="00693F3D">
        <w:rPr>
          <w:sz w:val="28"/>
          <w:szCs w:val="28"/>
        </w:rPr>
        <w:t>Меркурия, ногами устремился в объятия благословенной матери, насладимся желаемым миром</w:t>
      </w:r>
      <w:r w:rsidR="00D75BFA" w:rsidRPr="00693F3D">
        <w:rPr>
          <w:sz w:val="28"/>
          <w:szCs w:val="28"/>
        </w:rPr>
        <w:t xml:space="preserve"> </w:t>
      </w:r>
      <w:r w:rsidRPr="00693F3D">
        <w:rPr>
          <w:sz w:val="28"/>
          <w:szCs w:val="28"/>
        </w:rPr>
        <w:t>– святейшим миром, неразрывными узами и согласной дружбой, благодаря которой все души</w:t>
      </w:r>
      <w:r w:rsidR="00D75BFA" w:rsidRPr="00693F3D">
        <w:rPr>
          <w:sz w:val="28"/>
          <w:szCs w:val="28"/>
        </w:rPr>
        <w:t xml:space="preserve"> </w:t>
      </w:r>
      <w:r w:rsidRPr="00693F3D">
        <w:rPr>
          <w:sz w:val="28"/>
          <w:szCs w:val="28"/>
        </w:rPr>
        <w:t>не только согласованно живут в едином разуме, который выше всех разумов, но некоторым образом сливаются в единое целое.</w:t>
      </w:r>
      <w:proofErr w:type="gramEnd"/>
    </w:p>
    <w:p w:rsidR="00A5009D" w:rsidRPr="00693F3D" w:rsidRDefault="00A5009D" w:rsidP="00693F3D">
      <w:pPr>
        <w:ind w:firstLine="709"/>
        <w:jc w:val="both"/>
        <w:rPr>
          <w:sz w:val="28"/>
          <w:szCs w:val="28"/>
        </w:rPr>
      </w:pPr>
      <w:proofErr w:type="gramStart"/>
      <w:r w:rsidRPr="00693F3D">
        <w:rPr>
          <w:sz w:val="28"/>
          <w:szCs w:val="28"/>
        </w:rPr>
        <w:t>Такая дружба, как говорят пифагорейцы, являются целью всей философии; такой мир</w:t>
      </w:r>
      <w:r w:rsidR="00D75BFA" w:rsidRPr="00693F3D">
        <w:rPr>
          <w:sz w:val="28"/>
          <w:szCs w:val="28"/>
        </w:rPr>
        <w:t xml:space="preserve"> </w:t>
      </w:r>
      <w:r w:rsidRPr="00693F3D">
        <w:rPr>
          <w:sz w:val="28"/>
          <w:szCs w:val="28"/>
        </w:rPr>
        <w:t>Бог устанавливает в своих высотах, а ангелы, сходящие на землю, сообщают о нем людям доброй воли, чтобы благодаря ему люди, восходящие на небо, сами стали ангелами.</w:t>
      </w:r>
      <w:proofErr w:type="gramEnd"/>
      <w:r w:rsidRPr="00693F3D">
        <w:rPr>
          <w:sz w:val="28"/>
          <w:szCs w:val="28"/>
        </w:rPr>
        <w:t xml:space="preserve"> </w:t>
      </w:r>
      <w:proofErr w:type="gramStart"/>
      <w:r w:rsidRPr="00693F3D">
        <w:rPr>
          <w:sz w:val="28"/>
          <w:szCs w:val="28"/>
        </w:rPr>
        <w:t>Такой мир мы</w:t>
      </w:r>
      <w:r w:rsidR="00D75BFA" w:rsidRPr="00693F3D">
        <w:rPr>
          <w:sz w:val="28"/>
          <w:szCs w:val="28"/>
        </w:rPr>
        <w:t xml:space="preserve"> </w:t>
      </w:r>
      <w:r w:rsidRPr="00693F3D">
        <w:rPr>
          <w:sz w:val="28"/>
          <w:szCs w:val="28"/>
        </w:rPr>
        <w:t>пожелали бы друзьям, нашему времени, каждому дому, в который бы мы вошли, и нашей душе,</w:t>
      </w:r>
      <w:r w:rsidR="00D75BFA" w:rsidRPr="00693F3D">
        <w:rPr>
          <w:sz w:val="28"/>
          <w:szCs w:val="28"/>
        </w:rPr>
        <w:t xml:space="preserve"> </w:t>
      </w:r>
      <w:r w:rsidRPr="00693F3D">
        <w:rPr>
          <w:sz w:val="28"/>
          <w:szCs w:val="28"/>
        </w:rPr>
        <w:t>чтобы она стала благодаря ему местом пребывания Бога и после того, как уничтожит на себе</w:t>
      </w:r>
      <w:r w:rsidR="00D75BFA" w:rsidRPr="00693F3D">
        <w:rPr>
          <w:sz w:val="28"/>
          <w:szCs w:val="28"/>
        </w:rPr>
        <w:t xml:space="preserve"> </w:t>
      </w:r>
      <w:r w:rsidRPr="00693F3D">
        <w:rPr>
          <w:sz w:val="28"/>
          <w:szCs w:val="28"/>
        </w:rPr>
        <w:t>грязь с помощью морали и диалектики, украсилась [бы] многообразной философией, как дворцовой пышностью.</w:t>
      </w:r>
      <w:proofErr w:type="gramEnd"/>
    </w:p>
    <w:p w:rsidR="00A5009D" w:rsidRPr="00693F3D" w:rsidRDefault="00A5009D" w:rsidP="00693F3D">
      <w:pPr>
        <w:ind w:firstLine="709"/>
        <w:jc w:val="both"/>
        <w:rPr>
          <w:sz w:val="28"/>
          <w:szCs w:val="28"/>
        </w:rPr>
      </w:pPr>
      <w:r w:rsidRPr="00693F3D">
        <w:rPr>
          <w:sz w:val="28"/>
          <w:szCs w:val="28"/>
        </w:rPr>
        <w:t xml:space="preserve">Вершину входа душа увенчает гирляндами теологии, и тогда вместе с Отцом сойдет король славы и сделает в ней свое пристанище. Душа окажется достойной столь снисходительного гостя. </w:t>
      </w:r>
      <w:proofErr w:type="gramStart"/>
      <w:r w:rsidRPr="00693F3D">
        <w:rPr>
          <w:sz w:val="28"/>
          <w:szCs w:val="28"/>
        </w:rPr>
        <w:t>Отделанная золотом, как свадебная тога, окруженная многообразием мыслей, она примет выдающегося гостя даже не как гостя, а как нареченного, с которым никогда не разлучаются, и пожелает отделиться от своего народа и, забыв дом своего отца и даже себя, пожелает умереть в себе самой, чтобы жить в нареченном, в присутствии которого смерть его святых поистине блаженна.</w:t>
      </w:r>
      <w:proofErr w:type="gramEnd"/>
      <w:r w:rsidRPr="00693F3D">
        <w:rPr>
          <w:sz w:val="28"/>
          <w:szCs w:val="28"/>
        </w:rPr>
        <w:t xml:space="preserve"> Я говорю – смерть, если следует назвать смертью полноту жизни, размышление</w:t>
      </w:r>
      <w:r w:rsidR="00D75BFA" w:rsidRPr="00693F3D">
        <w:rPr>
          <w:sz w:val="28"/>
          <w:szCs w:val="28"/>
        </w:rPr>
        <w:t xml:space="preserve"> </w:t>
      </w:r>
      <w:r w:rsidRPr="00693F3D">
        <w:rPr>
          <w:sz w:val="28"/>
          <w:szCs w:val="28"/>
        </w:rPr>
        <w:t>над которой является занятием философии, как говорили мудрецы. Давайте позовем самого</w:t>
      </w:r>
      <w:r w:rsidR="00D75BFA" w:rsidRPr="00693F3D">
        <w:rPr>
          <w:sz w:val="28"/>
          <w:szCs w:val="28"/>
        </w:rPr>
        <w:t xml:space="preserve"> </w:t>
      </w:r>
      <w:r w:rsidRPr="00693F3D">
        <w:rPr>
          <w:sz w:val="28"/>
          <w:szCs w:val="28"/>
        </w:rPr>
        <w:t>Моисея, который лишь немного меньше обильного источника священной и невыразимой мысли, откуда ангелы пьют свой нектар: Выслушаем же судью, который должен прийти к нам и</w:t>
      </w:r>
      <w:r w:rsidR="00D75BFA" w:rsidRPr="00693F3D">
        <w:rPr>
          <w:sz w:val="28"/>
          <w:szCs w:val="28"/>
        </w:rPr>
        <w:t xml:space="preserve"> </w:t>
      </w:r>
      <w:r w:rsidRPr="00693F3D">
        <w:rPr>
          <w:sz w:val="28"/>
          <w:szCs w:val="28"/>
        </w:rPr>
        <w:t>объявить тем, кто живет в пустынном одиночестве плоти, следующие законы: те, кто еще греховен, нуждаются в морали, поэтому пусть живут с людьми не в святилище, а под открытым</w:t>
      </w:r>
      <w:r w:rsidR="00D75BFA" w:rsidRPr="00693F3D">
        <w:rPr>
          <w:sz w:val="28"/>
          <w:szCs w:val="28"/>
        </w:rPr>
        <w:t xml:space="preserve"> </w:t>
      </w:r>
      <w:r w:rsidRPr="00693F3D">
        <w:rPr>
          <w:sz w:val="28"/>
          <w:szCs w:val="28"/>
        </w:rPr>
        <w:t xml:space="preserve">небом, как жрецы </w:t>
      </w:r>
      <w:proofErr w:type="spellStart"/>
      <w:r w:rsidRPr="00693F3D">
        <w:rPr>
          <w:sz w:val="28"/>
          <w:szCs w:val="28"/>
        </w:rPr>
        <w:t>фессалийские</w:t>
      </w:r>
      <w:proofErr w:type="spellEnd"/>
      <w:r w:rsidRPr="00693F3D">
        <w:rPr>
          <w:sz w:val="28"/>
          <w:szCs w:val="28"/>
        </w:rPr>
        <w:t>, пока не очистятся от грехов. Те же, кто уже упорядочил образ</w:t>
      </w:r>
      <w:r w:rsidR="00D75BFA" w:rsidRPr="00693F3D">
        <w:rPr>
          <w:sz w:val="28"/>
          <w:szCs w:val="28"/>
        </w:rPr>
        <w:t xml:space="preserve"> </w:t>
      </w:r>
      <w:r w:rsidRPr="00693F3D">
        <w:rPr>
          <w:sz w:val="28"/>
          <w:szCs w:val="28"/>
        </w:rPr>
        <w:t xml:space="preserve">жизни и принят в храм, пусть не приобщаются к </w:t>
      </w:r>
      <w:r w:rsidRPr="00693F3D">
        <w:rPr>
          <w:sz w:val="28"/>
          <w:szCs w:val="28"/>
        </w:rPr>
        <w:lastRenderedPageBreak/>
        <w:t>священнодействию, но прежде усердно послужат таинствам философии диалектическим послушничеством; и допущенные, наконец, к таинствам в звании жреца философии пусть созерцают то пышный многоцветный звездный наряд</w:t>
      </w:r>
      <w:r w:rsidR="00D75BFA" w:rsidRPr="00693F3D">
        <w:rPr>
          <w:sz w:val="28"/>
          <w:szCs w:val="28"/>
        </w:rPr>
        <w:t xml:space="preserve"> </w:t>
      </w:r>
      <w:r w:rsidRPr="00693F3D">
        <w:rPr>
          <w:sz w:val="28"/>
          <w:szCs w:val="28"/>
        </w:rPr>
        <w:t xml:space="preserve">всевышнего Бога – царя, то голубой </w:t>
      </w:r>
      <w:proofErr w:type="spellStart"/>
      <w:r w:rsidRPr="00693F3D">
        <w:rPr>
          <w:sz w:val="28"/>
          <w:szCs w:val="28"/>
        </w:rPr>
        <w:t>семисвечник</w:t>
      </w:r>
      <w:proofErr w:type="spellEnd"/>
      <w:r w:rsidRPr="00693F3D">
        <w:rPr>
          <w:sz w:val="28"/>
          <w:szCs w:val="28"/>
        </w:rPr>
        <w:t>, чтобы потом, принятые в лоно храма за</w:t>
      </w:r>
      <w:r w:rsidR="00D75BFA" w:rsidRPr="00693F3D">
        <w:rPr>
          <w:sz w:val="28"/>
          <w:szCs w:val="28"/>
        </w:rPr>
        <w:t xml:space="preserve"> </w:t>
      </w:r>
      <w:r w:rsidRPr="00693F3D">
        <w:rPr>
          <w:sz w:val="28"/>
          <w:szCs w:val="28"/>
        </w:rPr>
        <w:t>заслуги возвышенной теологии, наслаждались славой господней, когда уже никакое покрывало</w:t>
      </w:r>
      <w:r w:rsidR="00D75BFA" w:rsidRPr="00693F3D">
        <w:rPr>
          <w:sz w:val="28"/>
          <w:szCs w:val="28"/>
        </w:rPr>
        <w:t xml:space="preserve"> </w:t>
      </w:r>
      <w:r w:rsidRPr="00693F3D">
        <w:rPr>
          <w:sz w:val="28"/>
          <w:szCs w:val="28"/>
        </w:rPr>
        <w:t>не скрывает образа Бога.</w:t>
      </w:r>
    </w:p>
    <w:p w:rsidR="00A5009D" w:rsidRPr="00693F3D" w:rsidRDefault="00A5009D" w:rsidP="00693F3D">
      <w:pPr>
        <w:ind w:firstLine="709"/>
        <w:jc w:val="both"/>
        <w:rPr>
          <w:sz w:val="28"/>
          <w:szCs w:val="28"/>
        </w:rPr>
      </w:pPr>
      <w:r w:rsidRPr="00693F3D">
        <w:rPr>
          <w:sz w:val="28"/>
          <w:szCs w:val="28"/>
        </w:rPr>
        <w:t>Да, Моисей приказывает нам это, но приказывая, убеждает нас и побуждает к тому, чтобы мы с помощью философии готовились к будущей небесной славе. Но в действительности же</w:t>
      </w:r>
      <w:r w:rsidR="00D75BFA" w:rsidRPr="00693F3D">
        <w:rPr>
          <w:sz w:val="28"/>
          <w:szCs w:val="28"/>
        </w:rPr>
        <w:t xml:space="preserve"> </w:t>
      </w:r>
      <w:r w:rsidRPr="00693F3D">
        <w:rPr>
          <w:sz w:val="28"/>
          <w:szCs w:val="28"/>
        </w:rPr>
        <w:t xml:space="preserve">не только христианские и </w:t>
      </w:r>
      <w:proofErr w:type="spellStart"/>
      <w:r w:rsidRPr="00693F3D">
        <w:rPr>
          <w:sz w:val="28"/>
          <w:szCs w:val="28"/>
        </w:rPr>
        <w:t>моисеевские</w:t>
      </w:r>
      <w:proofErr w:type="spellEnd"/>
      <w:r w:rsidRPr="00693F3D">
        <w:rPr>
          <w:sz w:val="28"/>
          <w:szCs w:val="28"/>
        </w:rPr>
        <w:t xml:space="preserve"> таинства, но и теология древних, о которой я намереваюсь спорить, раскрывает нам успехи и достоинство свободных искусств. </w:t>
      </w:r>
      <w:proofErr w:type="gramStart"/>
      <w:r w:rsidRPr="00693F3D">
        <w:rPr>
          <w:sz w:val="28"/>
          <w:szCs w:val="28"/>
        </w:rPr>
        <w:t>Разве иного желают</w:t>
      </w:r>
      <w:r w:rsidR="00D75BFA" w:rsidRPr="00693F3D">
        <w:rPr>
          <w:sz w:val="28"/>
          <w:szCs w:val="28"/>
        </w:rPr>
        <w:t xml:space="preserve"> </w:t>
      </w:r>
      <w:r w:rsidRPr="00693F3D">
        <w:rPr>
          <w:sz w:val="28"/>
          <w:szCs w:val="28"/>
        </w:rPr>
        <w:t>для себя посвященные в греческие таинства?</w:t>
      </w:r>
      <w:proofErr w:type="gramEnd"/>
      <w:r w:rsidRPr="00693F3D">
        <w:rPr>
          <w:sz w:val="28"/>
          <w:szCs w:val="28"/>
        </w:rPr>
        <w:t xml:space="preserve"> Ведь первый из них, кто очистится с помощью морали и диалектики – очистительных занятий, как мы их называем, – будет принят в мистерии!</w:t>
      </w:r>
      <w:r w:rsidR="006C15CB" w:rsidRPr="00693F3D">
        <w:rPr>
          <w:sz w:val="28"/>
          <w:szCs w:val="28"/>
        </w:rPr>
        <w:t xml:space="preserve"> </w:t>
      </w:r>
      <w:r w:rsidRPr="00693F3D">
        <w:rPr>
          <w:sz w:val="28"/>
          <w:szCs w:val="28"/>
        </w:rPr>
        <w:t xml:space="preserve">Но чем иным может быть это [участие в мистериях], если не разъяснением тайн природы посредством философии? Только после того, как они </w:t>
      </w:r>
      <w:proofErr w:type="gramStart"/>
      <w:r w:rsidRPr="00693F3D">
        <w:rPr>
          <w:sz w:val="28"/>
          <w:szCs w:val="28"/>
        </w:rPr>
        <w:t>были</w:t>
      </w:r>
      <w:proofErr w:type="gramEnd"/>
      <w:r w:rsidRPr="00693F3D">
        <w:rPr>
          <w:sz w:val="28"/>
          <w:szCs w:val="28"/>
        </w:rPr>
        <w:t xml:space="preserve"> таким образом подготовлены, наступило видение божественных дел через свет теологии. […]</w:t>
      </w:r>
    </w:p>
    <w:p w:rsidR="00A5009D" w:rsidRPr="00693F3D" w:rsidRDefault="00A5009D" w:rsidP="00693F3D">
      <w:pPr>
        <w:ind w:firstLine="709"/>
        <w:jc w:val="both"/>
        <w:rPr>
          <w:sz w:val="28"/>
          <w:szCs w:val="28"/>
        </w:rPr>
      </w:pPr>
      <w:r w:rsidRPr="00693F3D">
        <w:rPr>
          <w:sz w:val="28"/>
          <w:szCs w:val="28"/>
        </w:rPr>
        <w:t>И кто не стал бы добиваться посвящения в эти таинства? Кто, пренебрегая всем земным,</w:t>
      </w:r>
      <w:r w:rsidR="00D75BFA" w:rsidRPr="00693F3D">
        <w:rPr>
          <w:sz w:val="28"/>
          <w:szCs w:val="28"/>
        </w:rPr>
        <w:t xml:space="preserve"> </w:t>
      </w:r>
      <w:r w:rsidRPr="00693F3D">
        <w:rPr>
          <w:sz w:val="28"/>
          <w:szCs w:val="28"/>
        </w:rPr>
        <w:t xml:space="preserve">презирая дары судьбы, не заботясь о теле, не пожелал бы </w:t>
      </w:r>
      <w:proofErr w:type="gramStart"/>
      <w:r w:rsidRPr="00693F3D">
        <w:rPr>
          <w:sz w:val="28"/>
          <w:szCs w:val="28"/>
        </w:rPr>
        <w:t>стать</w:t>
      </w:r>
      <w:proofErr w:type="gramEnd"/>
      <w:r w:rsidRPr="00693F3D">
        <w:rPr>
          <w:sz w:val="28"/>
          <w:szCs w:val="28"/>
        </w:rPr>
        <w:t xml:space="preserve"> сотрапезником Богов, еще живя</w:t>
      </w:r>
      <w:r w:rsidR="00D75BFA" w:rsidRPr="00693F3D">
        <w:rPr>
          <w:sz w:val="28"/>
          <w:szCs w:val="28"/>
        </w:rPr>
        <w:t xml:space="preserve"> </w:t>
      </w:r>
      <w:r w:rsidRPr="00693F3D">
        <w:rPr>
          <w:sz w:val="28"/>
          <w:szCs w:val="28"/>
        </w:rPr>
        <w:t>на земле и получив дар бессмертия, напоив нектаром себя – смертное существо! Кто не захотел</w:t>
      </w:r>
      <w:r w:rsidR="00D75BFA" w:rsidRPr="00693F3D">
        <w:rPr>
          <w:sz w:val="28"/>
          <w:szCs w:val="28"/>
        </w:rPr>
        <w:t xml:space="preserve"> </w:t>
      </w:r>
      <w:r w:rsidRPr="00693F3D">
        <w:rPr>
          <w:sz w:val="28"/>
          <w:szCs w:val="28"/>
        </w:rPr>
        <w:t xml:space="preserve">бы так быть завороженным платоновским </w:t>
      </w:r>
      <w:r w:rsidRPr="00693F3D">
        <w:rPr>
          <w:rFonts w:ascii="Cambria Math" w:hAnsi="Cambria Math"/>
          <w:sz w:val="28"/>
          <w:szCs w:val="28"/>
        </w:rPr>
        <w:t>≪</w:t>
      </w:r>
      <w:r w:rsidRPr="00693F3D">
        <w:rPr>
          <w:sz w:val="28"/>
          <w:szCs w:val="28"/>
        </w:rPr>
        <w:t>Федром</w:t>
      </w:r>
      <w:r w:rsidRPr="00693F3D">
        <w:rPr>
          <w:rFonts w:ascii="Cambria Math" w:hAnsi="Cambria Math"/>
          <w:sz w:val="28"/>
          <w:szCs w:val="28"/>
        </w:rPr>
        <w:t>≫</w:t>
      </w:r>
      <w:r w:rsidRPr="00693F3D">
        <w:rPr>
          <w:sz w:val="28"/>
          <w:szCs w:val="28"/>
        </w:rPr>
        <w:t xml:space="preserve"> и так воодушевиться экстазом Сократа,</w:t>
      </w:r>
      <w:r w:rsidR="00D75BFA" w:rsidRPr="00693F3D">
        <w:rPr>
          <w:sz w:val="28"/>
          <w:szCs w:val="28"/>
        </w:rPr>
        <w:t xml:space="preserve"> </w:t>
      </w:r>
      <w:r w:rsidRPr="00693F3D">
        <w:rPr>
          <w:sz w:val="28"/>
          <w:szCs w:val="28"/>
        </w:rPr>
        <w:t>чтобы бежать из этого мира, вместилища дьявола, взмахами крыльев и ног и достигнуть быстро</w:t>
      </w:r>
      <w:r w:rsidR="00D75BFA" w:rsidRPr="00693F3D">
        <w:rPr>
          <w:sz w:val="28"/>
          <w:szCs w:val="28"/>
        </w:rPr>
        <w:t xml:space="preserve"> </w:t>
      </w:r>
      <w:r w:rsidRPr="00693F3D">
        <w:rPr>
          <w:sz w:val="28"/>
          <w:szCs w:val="28"/>
        </w:rPr>
        <w:t>небесного Иерусалима! Мы будем возбуждаться, отцы, восторгами Сократа, которые настолько</w:t>
      </w:r>
      <w:r w:rsidR="00D75BFA" w:rsidRPr="00693F3D">
        <w:rPr>
          <w:sz w:val="28"/>
          <w:szCs w:val="28"/>
        </w:rPr>
        <w:t xml:space="preserve"> </w:t>
      </w:r>
      <w:r w:rsidRPr="00693F3D">
        <w:rPr>
          <w:sz w:val="28"/>
          <w:szCs w:val="28"/>
        </w:rPr>
        <w:t>выводят нас за пределы рассудка, что возносят нас и наш разум к Богу. Они тем более будут</w:t>
      </w:r>
      <w:r w:rsidR="00D75BFA" w:rsidRPr="00693F3D">
        <w:rPr>
          <w:sz w:val="28"/>
          <w:szCs w:val="28"/>
        </w:rPr>
        <w:t xml:space="preserve"> </w:t>
      </w:r>
      <w:r w:rsidRPr="00693F3D">
        <w:rPr>
          <w:sz w:val="28"/>
          <w:szCs w:val="28"/>
        </w:rPr>
        <w:t>возбуждать нас, если мы сами приведем сначала в движение то, что есть в нас самих. И действительно, если с помощью морали силы страсти будут напряжены до соответствующих разумных пределов, так чтобы они согласовывались между собой в нерушимой гармонии, если с</w:t>
      </w:r>
      <w:r w:rsidR="00D75BFA" w:rsidRPr="00693F3D">
        <w:rPr>
          <w:sz w:val="28"/>
          <w:szCs w:val="28"/>
        </w:rPr>
        <w:t xml:space="preserve"> </w:t>
      </w:r>
      <w:r w:rsidRPr="00693F3D">
        <w:rPr>
          <w:sz w:val="28"/>
          <w:szCs w:val="28"/>
        </w:rPr>
        <w:t>помощью диалектики будет развиваться разум, то, возбужденные пылом Муз, мы будем упиваться небесной гармонией. Тогда вождь Муз Ва</w:t>
      </w:r>
      <w:proofErr w:type="gramStart"/>
      <w:r w:rsidRPr="00693F3D">
        <w:rPr>
          <w:sz w:val="28"/>
          <w:szCs w:val="28"/>
        </w:rPr>
        <w:t>кх в св</w:t>
      </w:r>
      <w:proofErr w:type="gramEnd"/>
      <w:r w:rsidRPr="00693F3D">
        <w:rPr>
          <w:sz w:val="28"/>
          <w:szCs w:val="28"/>
        </w:rPr>
        <w:t>оих таинствах – зримых проявлениях</w:t>
      </w:r>
      <w:r w:rsidR="00D75BFA" w:rsidRPr="00693F3D">
        <w:rPr>
          <w:sz w:val="28"/>
          <w:szCs w:val="28"/>
        </w:rPr>
        <w:t xml:space="preserve"> </w:t>
      </w:r>
      <w:r w:rsidRPr="00693F3D">
        <w:rPr>
          <w:sz w:val="28"/>
          <w:szCs w:val="28"/>
        </w:rPr>
        <w:t>природы – раскрывая нам, ставшим философами, тайны Бога, напитает нас из богатств Божьего</w:t>
      </w:r>
      <w:r w:rsidR="00D75BFA" w:rsidRPr="00693F3D">
        <w:rPr>
          <w:sz w:val="28"/>
          <w:szCs w:val="28"/>
        </w:rPr>
        <w:t xml:space="preserve"> </w:t>
      </w:r>
      <w:r w:rsidRPr="00693F3D">
        <w:rPr>
          <w:sz w:val="28"/>
          <w:szCs w:val="28"/>
        </w:rPr>
        <w:t>дома, в котором мы вдохновимся двойным пылом, сближаясь со священной теологией, если будем верными, как Моисей. И когда поднимемся на самую высокую вершину, то сопоставляя в</w:t>
      </w:r>
      <w:r w:rsidR="00D75BFA" w:rsidRPr="00693F3D">
        <w:rPr>
          <w:sz w:val="28"/>
          <w:szCs w:val="28"/>
        </w:rPr>
        <w:t xml:space="preserve"> </w:t>
      </w:r>
      <w:r w:rsidRPr="00693F3D">
        <w:rPr>
          <w:sz w:val="28"/>
          <w:szCs w:val="28"/>
        </w:rPr>
        <w:t xml:space="preserve">вечности все, что было, есть и будет, </w:t>
      </w:r>
      <w:proofErr w:type="gramStart"/>
      <w:r w:rsidRPr="00693F3D">
        <w:rPr>
          <w:sz w:val="28"/>
          <w:szCs w:val="28"/>
        </w:rPr>
        <w:t>и</w:t>
      </w:r>
      <w:proofErr w:type="gramEnd"/>
      <w:r w:rsidRPr="00693F3D">
        <w:rPr>
          <w:sz w:val="28"/>
          <w:szCs w:val="28"/>
        </w:rPr>
        <w:t xml:space="preserve"> созерцая первородную красоту, мы станем прорицателями Феба, его крылатыми поклонниками, и тогда, как порывом возбужденные невыразимой любовью, подобно окружающим нас пылким серафимам, мы, полные божеством, станем теперь</w:t>
      </w:r>
      <w:r w:rsidR="00D75BFA" w:rsidRPr="00693F3D">
        <w:rPr>
          <w:sz w:val="28"/>
          <w:szCs w:val="28"/>
        </w:rPr>
        <w:t xml:space="preserve"> </w:t>
      </w:r>
      <w:r w:rsidRPr="00693F3D">
        <w:rPr>
          <w:sz w:val="28"/>
          <w:szCs w:val="28"/>
        </w:rPr>
        <w:t>тем, кто нас создал.</w:t>
      </w:r>
    </w:p>
    <w:p w:rsidR="006C15CB" w:rsidRPr="00693F3D" w:rsidRDefault="00A5009D" w:rsidP="00693F3D">
      <w:pPr>
        <w:ind w:firstLine="709"/>
        <w:jc w:val="both"/>
        <w:rPr>
          <w:sz w:val="28"/>
          <w:szCs w:val="28"/>
        </w:rPr>
      </w:pPr>
      <w:r w:rsidRPr="00693F3D">
        <w:rPr>
          <w:sz w:val="28"/>
          <w:szCs w:val="28"/>
        </w:rPr>
        <w:lastRenderedPageBreak/>
        <w:t>Если кто-либо будет исследовать значение и тайный смысл священных имен Аполлона,</w:t>
      </w:r>
      <w:r w:rsidR="00D75BFA" w:rsidRPr="00693F3D">
        <w:rPr>
          <w:sz w:val="28"/>
          <w:szCs w:val="28"/>
        </w:rPr>
        <w:t xml:space="preserve"> </w:t>
      </w:r>
      <w:r w:rsidRPr="00693F3D">
        <w:rPr>
          <w:sz w:val="28"/>
          <w:szCs w:val="28"/>
        </w:rPr>
        <w:t>то увидит, что они свидетельствуют о том, что Бог является философом не менее</w:t>
      </w:r>
      <w:proofErr w:type="gramStart"/>
      <w:r w:rsidRPr="00693F3D">
        <w:rPr>
          <w:sz w:val="28"/>
          <w:szCs w:val="28"/>
        </w:rPr>
        <w:t>,</w:t>
      </w:r>
      <w:proofErr w:type="gramEnd"/>
      <w:r w:rsidRPr="00693F3D">
        <w:rPr>
          <w:sz w:val="28"/>
          <w:szCs w:val="28"/>
        </w:rPr>
        <w:t xml:space="preserve"> чем прорицателем.</w:t>
      </w:r>
      <w:r w:rsidR="00D75BFA" w:rsidRPr="00693F3D">
        <w:rPr>
          <w:sz w:val="28"/>
          <w:szCs w:val="28"/>
        </w:rPr>
        <w:t xml:space="preserve"> </w:t>
      </w:r>
    </w:p>
    <w:p w:rsidR="00A5009D" w:rsidRPr="00693F3D" w:rsidRDefault="00A5009D" w:rsidP="00693F3D">
      <w:pPr>
        <w:ind w:firstLine="709"/>
        <w:jc w:val="both"/>
        <w:rPr>
          <w:sz w:val="28"/>
          <w:szCs w:val="28"/>
        </w:rPr>
      </w:pPr>
      <w:r w:rsidRPr="00693F3D">
        <w:rPr>
          <w:sz w:val="28"/>
          <w:szCs w:val="28"/>
        </w:rPr>
        <w:t>И то, что Аммоний достаточно полно рассказал об этом, не вынуждает меня по-иному</w:t>
      </w:r>
      <w:r w:rsidR="00D75BFA" w:rsidRPr="00693F3D">
        <w:rPr>
          <w:sz w:val="28"/>
          <w:szCs w:val="28"/>
        </w:rPr>
        <w:t xml:space="preserve"> </w:t>
      </w:r>
      <w:r w:rsidRPr="00693F3D">
        <w:rPr>
          <w:sz w:val="28"/>
          <w:szCs w:val="28"/>
        </w:rPr>
        <w:t xml:space="preserve">это трактовать. О, отцы, пусть овладеют душой три </w:t>
      </w:r>
      <w:proofErr w:type="gramStart"/>
      <w:r w:rsidRPr="00693F3D">
        <w:rPr>
          <w:sz w:val="28"/>
          <w:szCs w:val="28"/>
        </w:rPr>
        <w:t>дельфийские</w:t>
      </w:r>
      <w:proofErr w:type="gramEnd"/>
      <w:r w:rsidRPr="00693F3D">
        <w:rPr>
          <w:sz w:val="28"/>
          <w:szCs w:val="28"/>
        </w:rPr>
        <w:t xml:space="preserve"> правила, необходимые особенно тем, кто намеревается войти в святейший и августейший храм не ложного, но истинного</w:t>
      </w:r>
      <w:r w:rsidR="00D75BFA" w:rsidRPr="00693F3D">
        <w:rPr>
          <w:sz w:val="28"/>
          <w:szCs w:val="28"/>
        </w:rPr>
        <w:t xml:space="preserve"> </w:t>
      </w:r>
      <w:r w:rsidRPr="00693F3D">
        <w:rPr>
          <w:sz w:val="28"/>
          <w:szCs w:val="28"/>
        </w:rPr>
        <w:t xml:space="preserve">Аполлона, который озаряет всякую душу, входящую в этот мир! Вы увидите, что нас вдохновляло только то, что мы все силы посвятили изучению тройственной философии, о которой сейчас идет спор. Знаменитое </w:t>
      </w:r>
      <w:r w:rsidRPr="00693F3D">
        <w:rPr>
          <w:rFonts w:ascii="Cambria Math" w:hAnsi="Cambria Math"/>
          <w:sz w:val="28"/>
          <w:szCs w:val="28"/>
        </w:rPr>
        <w:t>≪</w:t>
      </w:r>
      <w:r w:rsidRPr="00693F3D">
        <w:rPr>
          <w:sz w:val="28"/>
          <w:szCs w:val="28"/>
        </w:rPr>
        <w:t>ничего слишком</w:t>
      </w:r>
      <w:r w:rsidRPr="00693F3D">
        <w:rPr>
          <w:rFonts w:ascii="Cambria Math" w:hAnsi="Cambria Math"/>
          <w:sz w:val="28"/>
          <w:szCs w:val="28"/>
        </w:rPr>
        <w:t>≫</w:t>
      </w:r>
      <w:r w:rsidRPr="00693F3D">
        <w:rPr>
          <w:sz w:val="28"/>
          <w:szCs w:val="28"/>
        </w:rPr>
        <w:t xml:space="preserve"> справедливо предписывает норму и правило всякой добродетели, согласно критерию меры, о чем говорит этика. Знаменитое </w:t>
      </w:r>
      <w:r w:rsidRPr="00693F3D">
        <w:rPr>
          <w:rFonts w:ascii="Cambria Math" w:hAnsi="Cambria Math"/>
          <w:sz w:val="28"/>
          <w:szCs w:val="28"/>
        </w:rPr>
        <w:t>≪</w:t>
      </w:r>
      <w:proofErr w:type="gramStart"/>
      <w:r w:rsidRPr="00693F3D">
        <w:rPr>
          <w:sz w:val="28"/>
          <w:szCs w:val="28"/>
        </w:rPr>
        <w:t>познай самого</w:t>
      </w:r>
      <w:r w:rsidR="00D75BFA" w:rsidRPr="00693F3D">
        <w:rPr>
          <w:sz w:val="28"/>
          <w:szCs w:val="28"/>
        </w:rPr>
        <w:t xml:space="preserve"> </w:t>
      </w:r>
      <w:r w:rsidRPr="00693F3D">
        <w:rPr>
          <w:sz w:val="28"/>
          <w:szCs w:val="28"/>
        </w:rPr>
        <w:t>себя</w:t>
      </w:r>
      <w:r w:rsidRPr="00693F3D">
        <w:rPr>
          <w:rFonts w:ascii="Cambria Math" w:hAnsi="Cambria Math"/>
          <w:sz w:val="28"/>
          <w:szCs w:val="28"/>
        </w:rPr>
        <w:t>≫</w:t>
      </w:r>
      <w:r w:rsidRPr="00693F3D">
        <w:rPr>
          <w:sz w:val="28"/>
          <w:szCs w:val="28"/>
        </w:rPr>
        <w:t xml:space="preserve"> побуждает</w:t>
      </w:r>
      <w:proofErr w:type="gramEnd"/>
      <w:r w:rsidRPr="00693F3D">
        <w:rPr>
          <w:sz w:val="28"/>
          <w:szCs w:val="28"/>
        </w:rPr>
        <w:t xml:space="preserve"> и вдохновляет нас на познание всей природы, с которой человек связан почти</w:t>
      </w:r>
      <w:r w:rsidR="00D75BFA" w:rsidRPr="00693F3D">
        <w:rPr>
          <w:sz w:val="28"/>
          <w:szCs w:val="28"/>
        </w:rPr>
        <w:t xml:space="preserve"> </w:t>
      </w:r>
      <w:r w:rsidRPr="00693F3D">
        <w:rPr>
          <w:sz w:val="28"/>
          <w:szCs w:val="28"/>
        </w:rPr>
        <w:t xml:space="preserve">брачными узами. Тот же, кто познает самого себя, все познает в себе, как писали сначала Зороастр, а затем Платон в </w:t>
      </w:r>
      <w:r w:rsidRPr="00693F3D">
        <w:rPr>
          <w:rFonts w:ascii="Cambria Math" w:hAnsi="Cambria Math"/>
          <w:sz w:val="28"/>
          <w:szCs w:val="28"/>
        </w:rPr>
        <w:t>≪</w:t>
      </w:r>
      <w:r w:rsidRPr="00693F3D">
        <w:rPr>
          <w:sz w:val="28"/>
          <w:szCs w:val="28"/>
        </w:rPr>
        <w:t>Алкивиаде</w:t>
      </w:r>
      <w:r w:rsidRPr="00693F3D">
        <w:rPr>
          <w:rFonts w:ascii="Cambria Math" w:hAnsi="Cambria Math"/>
          <w:sz w:val="28"/>
          <w:szCs w:val="28"/>
        </w:rPr>
        <w:t>≫</w:t>
      </w:r>
      <w:r w:rsidRPr="00693F3D">
        <w:rPr>
          <w:sz w:val="28"/>
          <w:szCs w:val="28"/>
        </w:rPr>
        <w:t>...</w:t>
      </w:r>
    </w:p>
    <w:p w:rsidR="00A5009D" w:rsidRPr="00693F3D" w:rsidRDefault="00A5009D" w:rsidP="00693F3D">
      <w:pPr>
        <w:ind w:firstLine="709"/>
        <w:jc w:val="both"/>
        <w:rPr>
          <w:sz w:val="28"/>
          <w:szCs w:val="28"/>
        </w:rPr>
      </w:pPr>
      <w:r w:rsidRPr="00693F3D">
        <w:rPr>
          <w:sz w:val="28"/>
          <w:szCs w:val="28"/>
        </w:rPr>
        <w:t>...Вот причины, почтеннейшие отцы, которые не только вдохновляют, но увлекают меня</w:t>
      </w:r>
      <w:r w:rsidR="00D75BFA" w:rsidRPr="00693F3D">
        <w:rPr>
          <w:sz w:val="28"/>
          <w:szCs w:val="28"/>
        </w:rPr>
        <w:t xml:space="preserve"> </w:t>
      </w:r>
      <w:r w:rsidRPr="00693F3D">
        <w:rPr>
          <w:sz w:val="28"/>
          <w:szCs w:val="28"/>
        </w:rPr>
        <w:t>на изучение философии. Конечно, я не говорил бы об этом, если бы не желал ответить как тем,</w:t>
      </w:r>
      <w:r w:rsidR="00D75BFA" w:rsidRPr="00693F3D">
        <w:rPr>
          <w:sz w:val="28"/>
          <w:szCs w:val="28"/>
        </w:rPr>
        <w:t xml:space="preserve"> </w:t>
      </w:r>
      <w:r w:rsidRPr="00693F3D">
        <w:rPr>
          <w:sz w:val="28"/>
          <w:szCs w:val="28"/>
        </w:rPr>
        <w:t>кто имеет обыкновение осуждать изучение философии, в особенности выдающимися людьми,</w:t>
      </w:r>
      <w:r w:rsidR="00D75BFA" w:rsidRPr="00693F3D">
        <w:rPr>
          <w:sz w:val="28"/>
          <w:szCs w:val="28"/>
        </w:rPr>
        <w:t xml:space="preserve"> </w:t>
      </w:r>
      <w:r w:rsidRPr="00693F3D">
        <w:rPr>
          <w:sz w:val="28"/>
          <w:szCs w:val="28"/>
        </w:rPr>
        <w:t>так и тем, кто вообще живет заурядной жизнью. Ведь в действительности изучение философии</w:t>
      </w:r>
      <w:r w:rsidR="00D75BFA" w:rsidRPr="00693F3D">
        <w:rPr>
          <w:sz w:val="28"/>
          <w:szCs w:val="28"/>
        </w:rPr>
        <w:t xml:space="preserve"> </w:t>
      </w:r>
      <w:r w:rsidRPr="00693F3D">
        <w:rPr>
          <w:sz w:val="28"/>
          <w:szCs w:val="28"/>
        </w:rPr>
        <w:t>является несчастьем нашего времени, так как находится, скорее, в презрении и поругании, чем в</w:t>
      </w:r>
      <w:r w:rsidR="00D75BFA" w:rsidRPr="00693F3D">
        <w:rPr>
          <w:sz w:val="28"/>
          <w:szCs w:val="28"/>
        </w:rPr>
        <w:t xml:space="preserve"> </w:t>
      </w:r>
      <w:r w:rsidRPr="00693F3D">
        <w:rPr>
          <w:sz w:val="28"/>
          <w:szCs w:val="28"/>
        </w:rPr>
        <w:t>почете и славе.</w:t>
      </w:r>
    </w:p>
    <w:p w:rsidR="00A5009D" w:rsidRPr="00693F3D" w:rsidRDefault="00A5009D" w:rsidP="00693F3D">
      <w:pPr>
        <w:ind w:firstLine="709"/>
        <w:jc w:val="both"/>
        <w:rPr>
          <w:sz w:val="28"/>
          <w:szCs w:val="28"/>
        </w:rPr>
      </w:pPr>
      <w:r w:rsidRPr="00693F3D">
        <w:rPr>
          <w:sz w:val="28"/>
          <w:szCs w:val="28"/>
        </w:rPr>
        <w:t>Губительное и чудовищное убеждение, что заниматься философией надлежит немногим,</w:t>
      </w:r>
      <w:r w:rsidR="00D75BFA" w:rsidRPr="00693F3D">
        <w:rPr>
          <w:sz w:val="28"/>
          <w:szCs w:val="28"/>
        </w:rPr>
        <w:t xml:space="preserve"> </w:t>
      </w:r>
      <w:r w:rsidRPr="00693F3D">
        <w:rPr>
          <w:sz w:val="28"/>
          <w:szCs w:val="28"/>
        </w:rPr>
        <w:t>либо вообще не следует заниматься ею, поразило все умы. Никто не исследует причины вещей,</w:t>
      </w:r>
      <w:r w:rsidR="00D75BFA" w:rsidRPr="00693F3D">
        <w:rPr>
          <w:sz w:val="28"/>
          <w:szCs w:val="28"/>
        </w:rPr>
        <w:t xml:space="preserve"> </w:t>
      </w:r>
      <w:r w:rsidRPr="00693F3D">
        <w:rPr>
          <w:sz w:val="28"/>
          <w:szCs w:val="28"/>
        </w:rPr>
        <w:t>движение природы, устройство вселенной, замыслы Бога, небесные и земные мистерии, если не</w:t>
      </w:r>
      <w:r w:rsidR="00D75BFA" w:rsidRPr="00693F3D">
        <w:rPr>
          <w:sz w:val="28"/>
          <w:szCs w:val="28"/>
        </w:rPr>
        <w:t xml:space="preserve"> </w:t>
      </w:r>
      <w:r w:rsidRPr="00693F3D">
        <w:rPr>
          <w:sz w:val="28"/>
          <w:szCs w:val="28"/>
        </w:rPr>
        <w:t>может добиться какой-либо благодарности или получить какую-либо выгоду для себя. К сожалению, стало даже так, что учеными считают только тех, кто изучает науку за вознаграждение.</w:t>
      </w:r>
      <w:r w:rsidR="006C15CB" w:rsidRPr="00693F3D">
        <w:rPr>
          <w:sz w:val="28"/>
          <w:szCs w:val="28"/>
        </w:rPr>
        <w:t xml:space="preserve"> </w:t>
      </w:r>
      <w:r w:rsidRPr="00693F3D">
        <w:rPr>
          <w:sz w:val="28"/>
          <w:szCs w:val="28"/>
        </w:rPr>
        <w:t>Скромная Паллада, посланная к людям с дарами Богов, освистывается, порицается, изгоняется; нет никого, кто любил бы ее, кто бы ей покровительствовал, разве что сама, продаваясь и извлекая жалкое вознаграждение из оскверненной девственности, принесет добытые позором деньги</w:t>
      </w:r>
      <w:r w:rsidR="00D75BFA" w:rsidRPr="00693F3D">
        <w:rPr>
          <w:sz w:val="28"/>
          <w:szCs w:val="28"/>
        </w:rPr>
        <w:t xml:space="preserve"> </w:t>
      </w:r>
      <w:r w:rsidRPr="00693F3D">
        <w:rPr>
          <w:sz w:val="28"/>
          <w:szCs w:val="28"/>
        </w:rPr>
        <w:t>в шкаф любимого. С огромной печалью я отмечаю, что в наше время не правители, а философы</w:t>
      </w:r>
      <w:r w:rsidR="00D75BFA" w:rsidRPr="00693F3D">
        <w:rPr>
          <w:sz w:val="28"/>
          <w:szCs w:val="28"/>
        </w:rPr>
        <w:t xml:space="preserve"> </w:t>
      </w:r>
      <w:r w:rsidRPr="00693F3D">
        <w:rPr>
          <w:sz w:val="28"/>
          <w:szCs w:val="28"/>
        </w:rPr>
        <w:t>думают и заявляют, что не следует заниматься философией, так как философам не установлены</w:t>
      </w:r>
      <w:r w:rsidR="00D75BFA" w:rsidRPr="00693F3D">
        <w:rPr>
          <w:sz w:val="28"/>
          <w:szCs w:val="28"/>
        </w:rPr>
        <w:t xml:space="preserve"> </w:t>
      </w:r>
      <w:r w:rsidRPr="00693F3D">
        <w:rPr>
          <w:sz w:val="28"/>
          <w:szCs w:val="28"/>
        </w:rPr>
        <w:t xml:space="preserve">ни </w:t>
      </w:r>
      <w:proofErr w:type="gramStart"/>
      <w:r w:rsidRPr="00693F3D">
        <w:rPr>
          <w:sz w:val="28"/>
          <w:szCs w:val="28"/>
        </w:rPr>
        <w:t>вознаграждении</w:t>
      </w:r>
      <w:proofErr w:type="gramEnd"/>
      <w:r w:rsidRPr="00693F3D">
        <w:rPr>
          <w:sz w:val="28"/>
          <w:szCs w:val="28"/>
        </w:rPr>
        <w:t>, ни премии, как будто они не показали тем самым, что они не являются философами. И действительно, так как их жизнь проходит в поисках денег или славы, то они даже</w:t>
      </w:r>
      <w:r w:rsidR="00D75BFA" w:rsidRPr="00693F3D">
        <w:rPr>
          <w:sz w:val="28"/>
          <w:szCs w:val="28"/>
        </w:rPr>
        <w:t xml:space="preserve"> </w:t>
      </w:r>
      <w:r w:rsidRPr="00693F3D">
        <w:rPr>
          <w:sz w:val="28"/>
          <w:szCs w:val="28"/>
        </w:rPr>
        <w:t>для самих себя не размышляют над истиной. Я не постыжусь похвалить себя за то, что никогда</w:t>
      </w:r>
      <w:r w:rsidR="00D75BFA" w:rsidRPr="00693F3D">
        <w:rPr>
          <w:sz w:val="28"/>
          <w:szCs w:val="28"/>
        </w:rPr>
        <w:t xml:space="preserve"> </w:t>
      </w:r>
      <w:r w:rsidRPr="00693F3D">
        <w:rPr>
          <w:sz w:val="28"/>
          <w:szCs w:val="28"/>
        </w:rPr>
        <w:t>не занимался философией иначе, как из любви к философии, и ни в исследованиях, ни в размышлениях своих никогда не рассчитывал ни на какое вознаграждение или оплату, кроме как</w:t>
      </w:r>
      <w:r w:rsidR="00D75BFA" w:rsidRPr="00693F3D">
        <w:rPr>
          <w:sz w:val="28"/>
          <w:szCs w:val="28"/>
        </w:rPr>
        <w:t xml:space="preserve"> </w:t>
      </w:r>
      <w:r w:rsidRPr="00693F3D">
        <w:rPr>
          <w:sz w:val="28"/>
          <w:szCs w:val="28"/>
        </w:rPr>
        <w:t>на формирование моей души и на понимание истины, к которой я страстно стремился. Это</w:t>
      </w:r>
      <w:r w:rsidR="00D75BFA" w:rsidRPr="00693F3D">
        <w:rPr>
          <w:sz w:val="28"/>
          <w:szCs w:val="28"/>
        </w:rPr>
        <w:t xml:space="preserve"> </w:t>
      </w:r>
      <w:r w:rsidRPr="00693F3D">
        <w:rPr>
          <w:sz w:val="28"/>
          <w:szCs w:val="28"/>
        </w:rPr>
        <w:t xml:space="preserve">стремление было всегда столь страстным, что, отбросив заботу обо всех частных и общественных делах, я </w:t>
      </w:r>
      <w:r w:rsidRPr="00693F3D">
        <w:rPr>
          <w:sz w:val="28"/>
          <w:szCs w:val="28"/>
        </w:rPr>
        <w:lastRenderedPageBreak/>
        <w:t>предавался покою размышления, и ни зависть недоброжелателей, ни хула врагов</w:t>
      </w:r>
      <w:r w:rsidR="00D75BFA" w:rsidRPr="00693F3D">
        <w:rPr>
          <w:sz w:val="28"/>
          <w:szCs w:val="28"/>
        </w:rPr>
        <w:t xml:space="preserve"> </w:t>
      </w:r>
      <w:r w:rsidRPr="00693F3D">
        <w:rPr>
          <w:sz w:val="28"/>
          <w:szCs w:val="28"/>
        </w:rPr>
        <w:t>науки не смогли и не смогут отвлечь меня от этого. Именно философия научила меня зависеть</w:t>
      </w:r>
      <w:r w:rsidR="00D75BFA" w:rsidRPr="00693F3D">
        <w:rPr>
          <w:sz w:val="28"/>
          <w:szCs w:val="28"/>
        </w:rPr>
        <w:t xml:space="preserve"> </w:t>
      </w:r>
      <w:r w:rsidRPr="00693F3D">
        <w:rPr>
          <w:sz w:val="28"/>
          <w:szCs w:val="28"/>
        </w:rPr>
        <w:t>скорее от собственного мнения, чем от чужих суждений, и всегда думать не о том, чтобы не</w:t>
      </w:r>
      <w:r w:rsidR="00D75BFA" w:rsidRPr="00693F3D">
        <w:rPr>
          <w:sz w:val="28"/>
          <w:szCs w:val="28"/>
        </w:rPr>
        <w:t xml:space="preserve"> </w:t>
      </w:r>
      <w:r w:rsidRPr="00693F3D">
        <w:rPr>
          <w:sz w:val="28"/>
          <w:szCs w:val="28"/>
        </w:rPr>
        <w:t>услышать зла, но о том, чтобы не сказать или не сделать его самому.</w:t>
      </w:r>
    </w:p>
    <w:p w:rsidR="00A5009D" w:rsidRPr="00693F3D" w:rsidRDefault="00A5009D" w:rsidP="00693F3D">
      <w:pPr>
        <w:ind w:firstLine="709"/>
        <w:rPr>
          <w:sz w:val="28"/>
          <w:szCs w:val="28"/>
        </w:rPr>
      </w:pPr>
      <w:r w:rsidRPr="00693F3D">
        <w:rPr>
          <w:i/>
          <w:iCs/>
          <w:sz w:val="28"/>
          <w:szCs w:val="28"/>
        </w:rPr>
        <w:t xml:space="preserve">Пико </w:t>
      </w:r>
      <w:proofErr w:type="spellStart"/>
      <w:r w:rsidRPr="00693F3D">
        <w:rPr>
          <w:i/>
          <w:iCs/>
          <w:sz w:val="28"/>
          <w:szCs w:val="28"/>
        </w:rPr>
        <w:t>делла</w:t>
      </w:r>
      <w:proofErr w:type="spellEnd"/>
      <w:r w:rsidRPr="00693F3D">
        <w:rPr>
          <w:i/>
          <w:iCs/>
          <w:sz w:val="28"/>
          <w:szCs w:val="28"/>
        </w:rPr>
        <w:t xml:space="preserve"> </w:t>
      </w:r>
      <w:proofErr w:type="spellStart"/>
      <w:r w:rsidRPr="00693F3D">
        <w:rPr>
          <w:i/>
          <w:iCs/>
          <w:sz w:val="28"/>
          <w:szCs w:val="28"/>
        </w:rPr>
        <w:t>Мирандола</w:t>
      </w:r>
      <w:proofErr w:type="spellEnd"/>
      <w:r w:rsidRPr="00693F3D">
        <w:rPr>
          <w:i/>
          <w:iCs/>
          <w:sz w:val="28"/>
          <w:szCs w:val="28"/>
        </w:rPr>
        <w:t>, Дж. Речь о достоинстве человека / Джованни</w:t>
      </w:r>
      <w:proofErr w:type="gramStart"/>
      <w:r w:rsidRPr="00693F3D">
        <w:rPr>
          <w:sz w:val="28"/>
          <w:szCs w:val="28"/>
        </w:rPr>
        <w:t xml:space="preserve"> </w:t>
      </w:r>
      <w:r w:rsidRPr="00693F3D">
        <w:rPr>
          <w:i/>
          <w:iCs/>
          <w:sz w:val="28"/>
          <w:szCs w:val="28"/>
        </w:rPr>
        <w:t>П</w:t>
      </w:r>
      <w:proofErr w:type="gramEnd"/>
      <w:r w:rsidRPr="00693F3D">
        <w:rPr>
          <w:i/>
          <w:iCs/>
          <w:sz w:val="28"/>
          <w:szCs w:val="28"/>
        </w:rPr>
        <w:t xml:space="preserve">ико </w:t>
      </w:r>
      <w:proofErr w:type="spellStart"/>
      <w:r w:rsidRPr="00693F3D">
        <w:rPr>
          <w:i/>
          <w:iCs/>
          <w:sz w:val="28"/>
          <w:szCs w:val="28"/>
        </w:rPr>
        <w:t>делла</w:t>
      </w:r>
      <w:proofErr w:type="spellEnd"/>
      <w:r w:rsidRPr="00693F3D">
        <w:rPr>
          <w:i/>
          <w:iCs/>
          <w:sz w:val="28"/>
          <w:szCs w:val="28"/>
        </w:rPr>
        <w:t xml:space="preserve"> </w:t>
      </w:r>
      <w:proofErr w:type="spellStart"/>
      <w:r w:rsidRPr="00693F3D">
        <w:rPr>
          <w:i/>
          <w:iCs/>
          <w:sz w:val="28"/>
          <w:szCs w:val="28"/>
        </w:rPr>
        <w:t>Мирандола</w:t>
      </w:r>
      <w:proofErr w:type="spellEnd"/>
      <w:r w:rsidRPr="00693F3D">
        <w:rPr>
          <w:i/>
          <w:iCs/>
          <w:sz w:val="28"/>
          <w:szCs w:val="28"/>
        </w:rPr>
        <w:t xml:space="preserve"> / Перевод Л.М. Брагиной // История эстетики. Памятники мировой эстетической мысли в 5 тт. Т.1. – М.: Искусство, 1962.</w:t>
      </w:r>
    </w:p>
    <w:p w:rsidR="00A5009D" w:rsidRPr="00693F3D" w:rsidRDefault="00A5009D" w:rsidP="00693F3D">
      <w:pPr>
        <w:rPr>
          <w:sz w:val="28"/>
          <w:szCs w:val="28"/>
        </w:rPr>
      </w:pPr>
    </w:p>
    <w:p w:rsidR="00CB4260" w:rsidRPr="00693F3D" w:rsidRDefault="00CB4260" w:rsidP="00693F3D">
      <w:pPr>
        <w:suppressAutoHyphens w:val="0"/>
        <w:rPr>
          <w:b/>
          <w:sz w:val="28"/>
          <w:szCs w:val="28"/>
        </w:rPr>
      </w:pPr>
      <w:r w:rsidRPr="00693F3D">
        <w:rPr>
          <w:b/>
          <w:sz w:val="28"/>
          <w:szCs w:val="28"/>
        </w:rPr>
        <w:br w:type="page"/>
      </w:r>
    </w:p>
    <w:p w:rsidR="00B803D4" w:rsidRPr="00693F3D" w:rsidRDefault="00501DB4" w:rsidP="00693F3D">
      <w:pPr>
        <w:rPr>
          <w:b/>
          <w:sz w:val="28"/>
          <w:szCs w:val="28"/>
        </w:rPr>
      </w:pPr>
      <w:r w:rsidRPr="00693F3D">
        <w:rPr>
          <w:b/>
          <w:sz w:val="28"/>
          <w:szCs w:val="28"/>
        </w:rPr>
        <w:lastRenderedPageBreak/>
        <w:t>Макиавелли Н. Государь.</w:t>
      </w:r>
    </w:p>
    <w:p w:rsidR="00CB4260" w:rsidRPr="00693F3D" w:rsidRDefault="00CB4260" w:rsidP="00693F3D">
      <w:pPr>
        <w:rPr>
          <w:b/>
          <w:sz w:val="28"/>
          <w:szCs w:val="28"/>
        </w:rPr>
      </w:pP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8"/>
          <w:szCs w:val="28"/>
        </w:rPr>
      </w:pPr>
      <w:r w:rsidRPr="00693F3D">
        <w:rPr>
          <w:rFonts w:ascii="Times New Roman" w:hAnsi="Times New Roman" w:cs="Times New Roman"/>
          <w:i/>
          <w:sz w:val="28"/>
          <w:szCs w:val="28"/>
        </w:rPr>
        <w:t>ГЛАВА XV.</w:t>
      </w:r>
      <w:r w:rsidR="00693F3D">
        <w:rPr>
          <w:rFonts w:ascii="Times New Roman" w:hAnsi="Times New Roman" w:cs="Times New Roman"/>
          <w:i/>
          <w:sz w:val="28"/>
          <w:szCs w:val="28"/>
        </w:rPr>
        <w:t xml:space="preserve"> </w:t>
      </w:r>
      <w:r w:rsidRPr="00693F3D">
        <w:rPr>
          <w:rFonts w:ascii="Times New Roman" w:hAnsi="Times New Roman" w:cs="Times New Roman"/>
          <w:i/>
          <w:sz w:val="28"/>
          <w:szCs w:val="28"/>
        </w:rPr>
        <w:t>О том, за что людей, в особенности государей, восхваляют или порицают</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Теперь остается рассмотреть, как государь должен вести себя по отношению к подданным и союзникам. Зная, что об этом писали многие, я опасаюсь, как бы меня не сочли самонадеянным за то, что, избрав тот же предмет, в толковании его я более всего расхожусь с другими. Но, имея намерение написать </w:t>
      </w:r>
      <w:proofErr w:type="gramStart"/>
      <w:r w:rsidRPr="00693F3D">
        <w:rPr>
          <w:rFonts w:ascii="Times New Roman" w:hAnsi="Times New Roman" w:cs="Times New Roman"/>
          <w:sz w:val="28"/>
          <w:szCs w:val="28"/>
        </w:rPr>
        <w:t>нечто</w:t>
      </w:r>
      <w:proofErr w:type="gramEnd"/>
      <w:r w:rsidRPr="00693F3D">
        <w:rPr>
          <w:rFonts w:ascii="Times New Roman" w:hAnsi="Times New Roman" w:cs="Times New Roman"/>
          <w:sz w:val="28"/>
          <w:szCs w:val="28"/>
        </w:rPr>
        <w:t xml:space="preserve"> полезное для людей понимающих, я предпочел следовать правде не воображаемой, а действительной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в отличие от тех многих, кто изобразил республики и государства, каких в действительности никто не знавал и не видывал. </w:t>
      </w:r>
      <w:proofErr w:type="gramStart"/>
      <w:r w:rsidRPr="00693F3D">
        <w:rPr>
          <w:rFonts w:ascii="Times New Roman" w:hAnsi="Times New Roman" w:cs="Times New Roman"/>
          <w:sz w:val="28"/>
          <w:szCs w:val="28"/>
        </w:rPr>
        <w:t>Ибо расстояние между тем, как люди живут и как должны бы жить, столь велико, что тот, кто отвергает действительное ради должного, действует скорее во вред себе, нежели на благо, так как, желая исповедовать добро во всех случаях жизни, он неминуемо погибнет, сталкиваясь с множеством людей, чуждых добру.</w:t>
      </w:r>
      <w:proofErr w:type="gramEnd"/>
      <w:r w:rsidRPr="00693F3D">
        <w:rPr>
          <w:rFonts w:ascii="Times New Roman" w:hAnsi="Times New Roman" w:cs="Times New Roman"/>
          <w:sz w:val="28"/>
          <w:szCs w:val="28"/>
        </w:rPr>
        <w:t xml:space="preserve"> Из чего следует, что государь, если он хочет сохранить власть, должен приобрести умение отступать от добра и пользоваться этим умением смотря по надобности.</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Если же говорить не о вымышленных, а об истинных свойствах государей, то надо сказать, что во всех людях, а особенно в государях, стоящих выше прочих людей, замечают те или иные качества, заслуживающие похвалы или порицания. А именно: говорят, что один щедр, другой </w:t>
      </w:r>
      <w:proofErr w:type="gramStart"/>
      <w:r w:rsidRPr="00693F3D">
        <w:rPr>
          <w:rFonts w:ascii="Times New Roman" w:hAnsi="Times New Roman" w:cs="Times New Roman"/>
          <w:sz w:val="28"/>
          <w:szCs w:val="28"/>
        </w:rPr>
        <w:t>скуп</w:t>
      </w:r>
      <w:proofErr w:type="gramEnd"/>
      <w:r w:rsidRPr="00693F3D">
        <w:rPr>
          <w:rFonts w:ascii="Times New Roman" w:hAnsi="Times New Roman" w:cs="Times New Roman"/>
          <w:sz w:val="28"/>
          <w:szCs w:val="28"/>
        </w:rPr>
        <w:t xml:space="preserve">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если взять тосканское слово, ибо жадный на нашем наречии это еще и тот, кто хочет отнять чужое, а скупым мы называем того, кто слишком держится за свое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один расточителен, другой алчен; один жесток, другой сострадателен; один честен, другой вероломен; один изнежен и малодушен, другой тверд духом и смел; </w:t>
      </w:r>
      <w:proofErr w:type="gramStart"/>
      <w:r w:rsidRPr="00693F3D">
        <w:rPr>
          <w:rFonts w:ascii="Times New Roman" w:hAnsi="Times New Roman" w:cs="Times New Roman"/>
          <w:sz w:val="28"/>
          <w:szCs w:val="28"/>
        </w:rPr>
        <w:t>этот снисходителен, тот надменен; этот распутен, тот целомудрен; этот лукав, тот прямодушен; этот упрям, тот покладист; этот легкомыслен, тот степенен; этот набожен, тот нечестив и так далее.</w:t>
      </w:r>
      <w:proofErr w:type="gramEnd"/>
      <w:r w:rsidRPr="00693F3D">
        <w:rPr>
          <w:rFonts w:ascii="Times New Roman" w:hAnsi="Times New Roman" w:cs="Times New Roman"/>
          <w:sz w:val="28"/>
          <w:szCs w:val="28"/>
        </w:rPr>
        <w:t xml:space="preserve"> Что может быть похвальнее для государя, нежели соединять в себе все лучшие из перечисленных качеств?</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Но раз в силу своей природы человек не может ни иметь одни добродетели, ни неуклонно им следовать, то благоразумному государю следует избегать тех пороков, которые могут лишить его государства, от остальных же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воздерживаться по мере сил, но не более. И даже пусть государи не боятся навлечь на себя обвинения в тех пороках, без которых трудно удержаться у власти, ибо, вдумавшись, мы найдем немало такого, что на первый взгляд кажется добродетелью, а в действительности пагубно для государя, и наоборот: выглядит как порок, а на деле доставляет государю благополучие и безопасность.</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8"/>
          <w:szCs w:val="28"/>
        </w:rPr>
      </w:pPr>
      <w:r w:rsidRPr="00693F3D">
        <w:rPr>
          <w:rFonts w:ascii="Times New Roman" w:hAnsi="Times New Roman" w:cs="Times New Roman"/>
          <w:i/>
          <w:sz w:val="28"/>
          <w:szCs w:val="28"/>
        </w:rPr>
        <w:t>ГЛАВА XVI.</w:t>
      </w:r>
      <w:r w:rsidR="00693F3D">
        <w:rPr>
          <w:rFonts w:ascii="Times New Roman" w:hAnsi="Times New Roman" w:cs="Times New Roman"/>
          <w:i/>
          <w:sz w:val="28"/>
          <w:szCs w:val="28"/>
        </w:rPr>
        <w:t xml:space="preserve"> </w:t>
      </w:r>
      <w:r w:rsidRPr="00693F3D">
        <w:rPr>
          <w:rFonts w:ascii="Times New Roman" w:hAnsi="Times New Roman" w:cs="Times New Roman"/>
          <w:i/>
          <w:sz w:val="28"/>
          <w:szCs w:val="28"/>
        </w:rPr>
        <w:t>О щедрости и бережливости</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Начну с первого из упомянутых качеств и скажу, что хорошо иметь славу щедрого государя. Тем не </w:t>
      </w:r>
      <w:proofErr w:type="gramStart"/>
      <w:r w:rsidRPr="00693F3D">
        <w:rPr>
          <w:rFonts w:ascii="Times New Roman" w:hAnsi="Times New Roman" w:cs="Times New Roman"/>
          <w:sz w:val="28"/>
          <w:szCs w:val="28"/>
        </w:rPr>
        <w:t>менее</w:t>
      </w:r>
      <w:proofErr w:type="gramEnd"/>
      <w:r w:rsidRPr="00693F3D">
        <w:rPr>
          <w:rFonts w:ascii="Times New Roman" w:hAnsi="Times New Roman" w:cs="Times New Roman"/>
          <w:sz w:val="28"/>
          <w:szCs w:val="28"/>
        </w:rPr>
        <w:t xml:space="preserve"> тот, кто проявляет щедрость, чтобы слыть щедрым, вредит самому себе. Ибо если проявлять ее разумно и </w:t>
      </w:r>
      <w:r w:rsidRPr="00693F3D">
        <w:rPr>
          <w:rFonts w:ascii="Times New Roman" w:hAnsi="Times New Roman" w:cs="Times New Roman"/>
          <w:sz w:val="28"/>
          <w:szCs w:val="28"/>
        </w:rPr>
        <w:lastRenderedPageBreak/>
        <w:t xml:space="preserve">должным образом, о ней не узнают, а тебя все равно обвинят в скупости, поэтому, чтобы, распространить среди людей славу о своей щедрости, ты должен будешь изощряться в великолепных затеях, но, </w:t>
      </w:r>
      <w:proofErr w:type="gramStart"/>
      <w:r w:rsidRPr="00693F3D">
        <w:rPr>
          <w:rFonts w:ascii="Times New Roman" w:hAnsi="Times New Roman" w:cs="Times New Roman"/>
          <w:sz w:val="28"/>
          <w:szCs w:val="28"/>
        </w:rPr>
        <w:t>поступая</w:t>
      </w:r>
      <w:proofErr w:type="gramEnd"/>
      <w:r w:rsidRPr="00693F3D">
        <w:rPr>
          <w:rFonts w:ascii="Times New Roman" w:hAnsi="Times New Roman" w:cs="Times New Roman"/>
          <w:sz w:val="28"/>
          <w:szCs w:val="28"/>
        </w:rPr>
        <w:t xml:space="preserve"> таким образом, ты истощишь казну, после чего, не желая расставаться со славой щедрого правителя, вынужден будешь сверх меры обременить народ податями и прибегнуть к неблаговидным способам изыскания денег. Всем этим ты постепенно возбудишь ненависть подданных, а со временем, когда обеднеешь,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то и презрение. И после того как многих разоришь своей щедростью и немногих облагодетельствуешь, первое же затруднение обернется для тебя бедствием, первая же опасность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крушением. Но если ты вовремя одумаешься и захочешь поправить дело, тебя тотчас же обвинят в скупости. </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Итак, раз государь не может без ущерба для себя проявлять щедрость так, чтобы ее признали, то не будет ли для него благоразумнее примириться со славой скупого правителя? Ибо со временем, когда люди увидят, что благодаря бережливости он удовлетворяется своими доходами и ведет военные кампании, не обременяя народ дополнительными налогами, за ним утвердится слава щедрого правителя. И он действительно окажется щедрым по отношению ко всем тем, кого мог бы обогатить, а таких единицы. В наши дни лишь те совершили великие дела, кто прослыл скупым, остальные сошли неприметно. Папа Юлий желал слыть щедрым лишь до тех пор, пока не достиг папской власти, после чего, готовясь к войне, </w:t>
      </w:r>
      <w:proofErr w:type="gramStart"/>
      <w:r w:rsidRPr="00693F3D">
        <w:rPr>
          <w:rFonts w:ascii="Times New Roman" w:hAnsi="Times New Roman" w:cs="Times New Roman"/>
          <w:sz w:val="28"/>
          <w:szCs w:val="28"/>
        </w:rPr>
        <w:t>думать</w:t>
      </w:r>
      <w:proofErr w:type="gramEnd"/>
      <w:r w:rsidRPr="00693F3D">
        <w:rPr>
          <w:rFonts w:ascii="Times New Roman" w:hAnsi="Times New Roman" w:cs="Times New Roman"/>
          <w:sz w:val="28"/>
          <w:szCs w:val="28"/>
        </w:rPr>
        <w:t xml:space="preserve"> забыл о щедрости. Нынешний король Франции провел несколько войн без введения чрезвычайных налогов только потому, что, предвидя дополнительные расходы, проявлял упорную бережливость. Нынешний король Испании не предпринял бы и не выиграл стольких кампаний, если бы дорожил славой щедрого государя.</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Итак, ради того, чтобы не обирать подданных, иметь средства для обороны, не обеднеть, не вызвать презрения и не стать по неволе алчным, государь должен пренебречь славой скупого правителя, ибо скупость – это один из тех пороков, которые позволяют ему править. Если мне скажут, что Цезарь проложил себе путь щедростью и что многие другие, благодаря тому, что были и слыли щедрыми, достигали самых высоких степеней, я отвечу: либо ты достиг власти, либо ты еще на пути к ней. В первом случае щедрость вредна, во втором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необходима. Цезарь был на пути к абсолютной власти над Римом, поэтому щедрость не могла ему повредить, но владычеству его пришел бы конец, если бы он, достигнув власти, прожил дольше и не умерил расходов. А если мне возразят, что многие уже были государями и совершали во главе войска великие дела, однако </w:t>
      </w:r>
      <w:proofErr w:type="gramStart"/>
      <w:r w:rsidRPr="00693F3D">
        <w:rPr>
          <w:rFonts w:ascii="Times New Roman" w:hAnsi="Times New Roman" w:cs="Times New Roman"/>
          <w:sz w:val="28"/>
          <w:szCs w:val="28"/>
        </w:rPr>
        <w:t>же</w:t>
      </w:r>
      <w:proofErr w:type="gramEnd"/>
      <w:r w:rsidRPr="00693F3D">
        <w:rPr>
          <w:rFonts w:ascii="Times New Roman" w:hAnsi="Times New Roman" w:cs="Times New Roman"/>
          <w:sz w:val="28"/>
          <w:szCs w:val="28"/>
        </w:rPr>
        <w:t xml:space="preserve"> слыли щедрейшими, я отвечу, что тратить можно либо свое, либо чужое. В первом случае полезна бережливость, во втором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как можно большая щедрость.</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Если ты ведешь войско, которое кормится добычей, грабежом, поборами и чужим добром, тебе необходимо быть щедрым, иначе за тобой не пойдут солдаты. И всегда имущество, которое не принадлежит тебе или </w:t>
      </w:r>
      <w:r w:rsidRPr="00693F3D">
        <w:rPr>
          <w:rFonts w:ascii="Times New Roman" w:hAnsi="Times New Roman" w:cs="Times New Roman"/>
          <w:sz w:val="28"/>
          <w:szCs w:val="28"/>
        </w:rPr>
        <w:lastRenderedPageBreak/>
        <w:t xml:space="preserve">твоим подданным, можешь раздаривать щедрой рукой, как это делали Кир, Цезарь и Александр, ибо, расточая чужое, ты прибавляешь себе славы, тогда </w:t>
      </w:r>
      <w:proofErr w:type="gramStart"/>
      <w:r w:rsidRPr="00693F3D">
        <w:rPr>
          <w:rFonts w:ascii="Times New Roman" w:hAnsi="Times New Roman" w:cs="Times New Roman"/>
          <w:sz w:val="28"/>
          <w:szCs w:val="28"/>
        </w:rPr>
        <w:t>как</w:t>
      </w:r>
      <w:proofErr w:type="gramEnd"/>
      <w:r w:rsidRPr="00693F3D">
        <w:rPr>
          <w:rFonts w:ascii="Times New Roman" w:hAnsi="Times New Roman" w:cs="Times New Roman"/>
          <w:sz w:val="28"/>
          <w:szCs w:val="28"/>
        </w:rPr>
        <w:t xml:space="preserve"> расточая свое – ты только себе вредишь. Ничто другое не истощает себя так, как щедрость: выказывая ее, одновременно теряешь самую возможность ее выказывать и либо впадаешь в бедность, возбуждающую презрение, либо, желая избежать бедности, разоряешь других, чем навлекаешь на себя ненависть. Между тем презрение и ненависть подданных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w:t>
      </w:r>
      <w:proofErr w:type="gramStart"/>
      <w:r w:rsidRPr="00693F3D">
        <w:rPr>
          <w:rFonts w:ascii="Times New Roman" w:hAnsi="Times New Roman" w:cs="Times New Roman"/>
          <w:sz w:val="28"/>
          <w:szCs w:val="28"/>
        </w:rPr>
        <w:t>это то</w:t>
      </w:r>
      <w:proofErr w:type="gramEnd"/>
      <w:r w:rsidRPr="00693F3D">
        <w:rPr>
          <w:rFonts w:ascii="Times New Roman" w:hAnsi="Times New Roman" w:cs="Times New Roman"/>
          <w:sz w:val="28"/>
          <w:szCs w:val="28"/>
        </w:rPr>
        <w:t xml:space="preserve"> самое, чего государь должен более всего опасаться, щедрость же ведет к тому и другому. Поэтому больше мудрости в том, чтобы, слывя скупым, стяжать худую славу без ненависти, чем в том, чтобы, желая прослыть щедрым и оттого </w:t>
      </w:r>
      <w:proofErr w:type="gramStart"/>
      <w:r w:rsidRPr="00693F3D">
        <w:rPr>
          <w:rFonts w:ascii="Times New Roman" w:hAnsi="Times New Roman" w:cs="Times New Roman"/>
          <w:sz w:val="28"/>
          <w:szCs w:val="28"/>
        </w:rPr>
        <w:t>по неволе</w:t>
      </w:r>
      <w:proofErr w:type="gramEnd"/>
      <w:r w:rsidRPr="00693F3D">
        <w:rPr>
          <w:rFonts w:ascii="Times New Roman" w:hAnsi="Times New Roman" w:cs="Times New Roman"/>
          <w:sz w:val="28"/>
          <w:szCs w:val="28"/>
        </w:rPr>
        <w:t xml:space="preserve"> разоряя других, стяжать худую славу и ненависть разом.</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8"/>
          <w:szCs w:val="28"/>
        </w:rPr>
      </w:pPr>
      <w:r w:rsidRPr="00693F3D">
        <w:rPr>
          <w:rFonts w:ascii="Times New Roman" w:hAnsi="Times New Roman" w:cs="Times New Roman"/>
          <w:i/>
          <w:sz w:val="28"/>
          <w:szCs w:val="28"/>
        </w:rPr>
        <w:t>ГЛАВА XVII. О жестокости и милосердии и о том, что лучше: внушать любовь или страх</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Переходя к другим из упомянутых выше свойств, скажу, что каждый государь желал бы прослыть милосердным, а не жестоким, однако следует остерегаться злоупотребить милосердием. </w:t>
      </w:r>
      <w:proofErr w:type="spellStart"/>
      <w:r w:rsidRPr="00693F3D">
        <w:rPr>
          <w:rFonts w:ascii="Times New Roman" w:hAnsi="Times New Roman" w:cs="Times New Roman"/>
          <w:sz w:val="28"/>
          <w:szCs w:val="28"/>
        </w:rPr>
        <w:t>Чезаре</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rPr>
        <w:t>Борджа</w:t>
      </w:r>
      <w:proofErr w:type="spellEnd"/>
      <w:r w:rsidRPr="00693F3D">
        <w:rPr>
          <w:rFonts w:ascii="Times New Roman" w:hAnsi="Times New Roman" w:cs="Times New Roman"/>
          <w:sz w:val="28"/>
          <w:szCs w:val="28"/>
        </w:rPr>
        <w:t xml:space="preserve"> многие называли жестоким, но жестокостью этой он навел порядок в </w:t>
      </w:r>
      <w:proofErr w:type="spellStart"/>
      <w:r w:rsidRPr="00693F3D">
        <w:rPr>
          <w:rFonts w:ascii="Times New Roman" w:hAnsi="Times New Roman" w:cs="Times New Roman"/>
          <w:sz w:val="28"/>
          <w:szCs w:val="28"/>
        </w:rPr>
        <w:t>Риманье</w:t>
      </w:r>
      <w:proofErr w:type="spellEnd"/>
      <w:r w:rsidRPr="00693F3D">
        <w:rPr>
          <w:rFonts w:ascii="Times New Roman" w:hAnsi="Times New Roman" w:cs="Times New Roman"/>
          <w:sz w:val="28"/>
          <w:szCs w:val="28"/>
        </w:rPr>
        <w:t xml:space="preserve">, объединил ее, умиротворил и привел к повиновению. И, если вдуматься, проявил тем самым больше милосердия, чем флорентийский народ, который, боясь обвинений в жестокости, позволил разрушить </w:t>
      </w:r>
      <w:proofErr w:type="spellStart"/>
      <w:r w:rsidRPr="00693F3D">
        <w:rPr>
          <w:rFonts w:ascii="Times New Roman" w:hAnsi="Times New Roman" w:cs="Times New Roman"/>
          <w:sz w:val="28"/>
          <w:szCs w:val="28"/>
        </w:rPr>
        <w:t>Пистойю</w:t>
      </w:r>
      <w:proofErr w:type="spellEnd"/>
      <w:r w:rsidRPr="00693F3D">
        <w:rPr>
          <w:rFonts w:ascii="Times New Roman" w:hAnsi="Times New Roman" w:cs="Times New Roman"/>
          <w:sz w:val="28"/>
          <w:szCs w:val="28"/>
        </w:rPr>
        <w:t>. Поэтому государь, если он желает удержать в повиновении подданных, не должен считаться с обвинениями в жестокости. Учинив несколько расправ, он проявит больше милосердия, чем те, кто по избытку его потворствует беспорядку. Ибо от беспорядка, который порождает грабежи и убийства, страдает все население, тогда как от кар, налагаемых государем, страдают лишь отдельные лица. Новый государь еще меньше, чем всякий другой, может избежать упрека в жестокости, ибо новой власти угрожает множество опасностей</w:t>
      </w:r>
      <w:proofErr w:type="gramStart"/>
      <w:r w:rsidRPr="00693F3D">
        <w:rPr>
          <w:rFonts w:ascii="Times New Roman" w:hAnsi="Times New Roman" w:cs="Times New Roman"/>
          <w:sz w:val="28"/>
          <w:szCs w:val="28"/>
        </w:rPr>
        <w:t>. […]</w:t>
      </w:r>
      <w:proofErr w:type="gramEnd"/>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Однако новый государь не должен быть легковерен, мнителен и скор на расправу, во всех своих действиях он должен быть сдержан, осмотрителен и милостив, так чтобы излишняя доверчивость не обернулась неосторожностью, а излишняя недоверчивость не озлобила подданных.</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По этому поводу может возникнуть спор, что лучше: чтобы государя любили или чтобы его боялись. Говорят что лучше всего, когда боятся и любят одновременно; однако любовь плохо уживается со страхом, поэтому если уж приходится выбирать, то надежнее выбрать страх. </w:t>
      </w:r>
      <w:proofErr w:type="gramStart"/>
      <w:r w:rsidRPr="00693F3D">
        <w:rPr>
          <w:rFonts w:ascii="Times New Roman" w:hAnsi="Times New Roman" w:cs="Times New Roman"/>
          <w:sz w:val="28"/>
          <w:szCs w:val="28"/>
        </w:rPr>
        <w:t>Ибо о людях в целом можно сказать, что они неблагодарны и непостоянны, склонны к лицемерию и обману, что их отпугивает опасность и влечет нажива: пока ты делаешь добро, они твои всей душой, обещают ничего для тебя не щадить: ни крови, ни жизни, ни детей, ни имущества, но когда у тебя явится в них нужда, они тотчас от тебя отвернуться.</w:t>
      </w:r>
      <w:proofErr w:type="gramEnd"/>
      <w:r w:rsidRPr="00693F3D">
        <w:rPr>
          <w:rFonts w:ascii="Times New Roman" w:hAnsi="Times New Roman" w:cs="Times New Roman"/>
          <w:sz w:val="28"/>
          <w:szCs w:val="28"/>
        </w:rPr>
        <w:t xml:space="preserve"> И худо придется тому государю, который, </w:t>
      </w:r>
      <w:proofErr w:type="spellStart"/>
      <w:r w:rsidRPr="00693F3D">
        <w:rPr>
          <w:rFonts w:ascii="Times New Roman" w:hAnsi="Times New Roman" w:cs="Times New Roman"/>
          <w:sz w:val="28"/>
          <w:szCs w:val="28"/>
        </w:rPr>
        <w:t>доверясь</w:t>
      </w:r>
      <w:proofErr w:type="spellEnd"/>
      <w:r w:rsidRPr="00693F3D">
        <w:rPr>
          <w:rFonts w:ascii="Times New Roman" w:hAnsi="Times New Roman" w:cs="Times New Roman"/>
          <w:sz w:val="28"/>
          <w:szCs w:val="28"/>
        </w:rPr>
        <w:t xml:space="preserve"> их </w:t>
      </w:r>
      <w:proofErr w:type="gramStart"/>
      <w:r w:rsidRPr="00693F3D">
        <w:rPr>
          <w:rFonts w:ascii="Times New Roman" w:hAnsi="Times New Roman" w:cs="Times New Roman"/>
          <w:sz w:val="28"/>
          <w:szCs w:val="28"/>
        </w:rPr>
        <w:t>посулам</w:t>
      </w:r>
      <w:proofErr w:type="gramEnd"/>
      <w:r w:rsidRPr="00693F3D">
        <w:rPr>
          <w:rFonts w:ascii="Times New Roman" w:hAnsi="Times New Roman" w:cs="Times New Roman"/>
          <w:sz w:val="28"/>
          <w:szCs w:val="28"/>
        </w:rPr>
        <w:t xml:space="preserve">, не примет никаких мер на случай опасности. Ибо дружбу, которая дается за деньги, а не приобретается величием и благородством души, можно купить, но нельзя удержать, чтобы воспользоваться ею в трудное время. Кроме того, люди меньше остерегаются </w:t>
      </w:r>
      <w:r w:rsidRPr="00693F3D">
        <w:rPr>
          <w:rFonts w:ascii="Times New Roman" w:hAnsi="Times New Roman" w:cs="Times New Roman"/>
          <w:sz w:val="28"/>
          <w:szCs w:val="28"/>
        </w:rPr>
        <w:lastRenderedPageBreak/>
        <w:t>обидеть того, кто внушает им любовь, нежели того, кто внушает им страх, ибо любовь поддерживается благодарностью, которой люди, будучи дурны, могут пренебречь ради своей выгоды, тогда как страх поддерживается угрозой наказания, которой пренебречь невозможно.</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Однако государь должен внушать страх таким образом, чтобы, если не приобрести любви, то хотя бы избежать ненависти, ибо вполне возможно внушить страх без ненависти. Чтобы избежать ненависти, государю необходимо воздерживаться от посягательств на имущество граждан и подданных и на их женщин. Даже когда государь считает нужным лишить кого-либо жизни, он может сделать это, если налицо подходящее обоснование и очевидная причина, но он должен остерегаться посягать на чужое добро, ибо люди скорее простят смерть отца, чем потерю имущества. Тем более что причин для изъятия имущества всегда достаточно и если начать жить хищничеством, то всегда найдется повод присвоить чужое, тогда как оснований для лишения кого-либо жизни гораздо меньше и повод для этого приискать труднее.</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Но когда государь ведет многочисленное войско, он тем более должен пренебречь тем, что может прослыть жестоким, ибо, не прослыв жестоким, нельзя поддержать единства и боеспособности войска. Среди удивительных деяний Ганнибала упоминают и следующее: отправившись воевать в чужие земли, он удержал от мятежа и распрей огромное и разноплеменное </w:t>
      </w:r>
      <w:proofErr w:type="gramStart"/>
      <w:r w:rsidRPr="00693F3D">
        <w:rPr>
          <w:rFonts w:ascii="Times New Roman" w:hAnsi="Times New Roman" w:cs="Times New Roman"/>
          <w:sz w:val="28"/>
          <w:szCs w:val="28"/>
        </w:rPr>
        <w:t>войско</w:t>
      </w:r>
      <w:proofErr w:type="gramEnd"/>
      <w:r w:rsidRPr="00693F3D">
        <w:rPr>
          <w:rFonts w:ascii="Times New Roman" w:hAnsi="Times New Roman" w:cs="Times New Roman"/>
          <w:sz w:val="28"/>
          <w:szCs w:val="28"/>
        </w:rPr>
        <w:t xml:space="preserve"> как в дни побед, так и в дни поражений. Что можно объяснить только его нечеловеческой жестокостью, которая вкупе с доблестью и талантами внушала войску благоговение и ужас; не будь в нем жестокости, другие его качества не возымели бы такого действия. Между тем авторы исторических трудов, с одной стороны, превозносят сам подвиг, с другой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необдуманно порицают главную его причину.</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Насколько верно утверждение, что полководцу мало обладать доблестью и талантом, показывает пример </w:t>
      </w:r>
      <w:proofErr w:type="spellStart"/>
      <w:r w:rsidRPr="00693F3D">
        <w:rPr>
          <w:rFonts w:ascii="Times New Roman" w:hAnsi="Times New Roman" w:cs="Times New Roman"/>
          <w:sz w:val="28"/>
          <w:szCs w:val="28"/>
        </w:rPr>
        <w:t>Сципиона</w:t>
      </w:r>
      <w:proofErr w:type="spellEnd"/>
      <w:r w:rsidRPr="00693F3D">
        <w:rPr>
          <w:rFonts w:ascii="Times New Roman" w:hAnsi="Times New Roman" w:cs="Times New Roman"/>
          <w:sz w:val="28"/>
          <w:szCs w:val="28"/>
        </w:rPr>
        <w:t xml:space="preserve">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человека необычайного не только среди его современников, но и среди всех людей. Его войска взбунтовались в Испании вследствие того, что по своему чрезмерному мягкосердечию он предоставил солдатам большую свободу, чем это дозволяется воинской дисциплиной. Что и вменил ему в вину Фабий Максим, назвавший его перед Сенатом развратителем римского воинства. По тому же недостатку твердости </w:t>
      </w:r>
      <w:proofErr w:type="spellStart"/>
      <w:r w:rsidRPr="00693F3D">
        <w:rPr>
          <w:rFonts w:ascii="Times New Roman" w:hAnsi="Times New Roman" w:cs="Times New Roman"/>
          <w:sz w:val="28"/>
          <w:szCs w:val="28"/>
        </w:rPr>
        <w:t>Сципион</w:t>
      </w:r>
      <w:proofErr w:type="spellEnd"/>
      <w:r w:rsidRPr="00693F3D">
        <w:rPr>
          <w:rFonts w:ascii="Times New Roman" w:hAnsi="Times New Roman" w:cs="Times New Roman"/>
          <w:sz w:val="28"/>
          <w:szCs w:val="28"/>
        </w:rPr>
        <w:t xml:space="preserve"> не вступился за </w:t>
      </w:r>
      <w:proofErr w:type="spellStart"/>
      <w:r w:rsidRPr="00693F3D">
        <w:rPr>
          <w:rFonts w:ascii="Times New Roman" w:hAnsi="Times New Roman" w:cs="Times New Roman"/>
          <w:sz w:val="28"/>
          <w:szCs w:val="28"/>
        </w:rPr>
        <w:t>локров</w:t>
      </w:r>
      <w:proofErr w:type="spellEnd"/>
      <w:r w:rsidRPr="00693F3D">
        <w:rPr>
          <w:rFonts w:ascii="Times New Roman" w:hAnsi="Times New Roman" w:cs="Times New Roman"/>
          <w:sz w:val="28"/>
          <w:szCs w:val="28"/>
        </w:rPr>
        <w:t xml:space="preserve">, узнав, что их разоряет один из его легатов, и не покарал легата за дерзость. Недаром кто-то в Сенате, желая его оправдать, сказал, что он относится к той природе людей, которым легче избегать ошибок самим, чем наказывать за ошибки других. Со временем от этой черты </w:t>
      </w:r>
      <w:proofErr w:type="spellStart"/>
      <w:r w:rsidRPr="00693F3D">
        <w:rPr>
          <w:rFonts w:ascii="Times New Roman" w:hAnsi="Times New Roman" w:cs="Times New Roman"/>
          <w:sz w:val="28"/>
          <w:szCs w:val="28"/>
        </w:rPr>
        <w:t>Сципиона</w:t>
      </w:r>
      <w:proofErr w:type="spellEnd"/>
      <w:r w:rsidRPr="00693F3D">
        <w:rPr>
          <w:rFonts w:ascii="Times New Roman" w:hAnsi="Times New Roman" w:cs="Times New Roman"/>
          <w:sz w:val="28"/>
          <w:szCs w:val="28"/>
        </w:rPr>
        <w:t xml:space="preserve"> пострадало бы и его доброе имя, и </w:t>
      </w:r>
      <w:proofErr w:type="gramStart"/>
      <w:r w:rsidRPr="00693F3D">
        <w:rPr>
          <w:rFonts w:ascii="Times New Roman" w:hAnsi="Times New Roman" w:cs="Times New Roman"/>
          <w:sz w:val="28"/>
          <w:szCs w:val="28"/>
        </w:rPr>
        <w:t>слава</w:t>
      </w:r>
      <w:proofErr w:type="gramEnd"/>
      <w:r w:rsidRPr="00693F3D">
        <w:rPr>
          <w:rFonts w:ascii="Times New Roman" w:hAnsi="Times New Roman" w:cs="Times New Roman"/>
          <w:sz w:val="28"/>
          <w:szCs w:val="28"/>
        </w:rPr>
        <w:t xml:space="preserve">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если бы он распоряжался единолично; но он состоял под властью сената, и потому это свойство его характера не только не имело вредных последствий, но и послужило к вящей его славе.</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Итак, возвращаясь к спору о том, что лучше: чтобы государя любили или чтобы его боялись, скажу, что любят государей по собственному </w:t>
      </w:r>
      <w:r w:rsidRPr="00693F3D">
        <w:rPr>
          <w:rFonts w:ascii="Times New Roman" w:hAnsi="Times New Roman" w:cs="Times New Roman"/>
          <w:sz w:val="28"/>
          <w:szCs w:val="28"/>
        </w:rPr>
        <w:lastRenderedPageBreak/>
        <w:t xml:space="preserve">усмотрению, а боятся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по усмотрению государей, поэтому мудрому правителю лучше рассчитывать на то, что зависит от него, а не от кого-то другого; важно лишь ни в коем случае не навлекать на себя ненависти подданных, как о том сказано выше.</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8"/>
          <w:szCs w:val="28"/>
        </w:rPr>
      </w:pPr>
      <w:r w:rsidRPr="00693F3D">
        <w:rPr>
          <w:rFonts w:ascii="Times New Roman" w:hAnsi="Times New Roman" w:cs="Times New Roman"/>
          <w:i/>
          <w:sz w:val="28"/>
          <w:szCs w:val="28"/>
        </w:rPr>
        <w:t>ГЛАВА XVIII. О том, как государи должны держать слово</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Излишне говорить, сколь похвальна в государе верность данному слову, прямодушие и неуклонная честность</w:t>
      </w:r>
      <w:proofErr w:type="gramStart"/>
      <w:r w:rsidRPr="00693F3D">
        <w:rPr>
          <w:rFonts w:ascii="Times New Roman" w:hAnsi="Times New Roman" w:cs="Times New Roman"/>
          <w:sz w:val="28"/>
          <w:szCs w:val="28"/>
        </w:rPr>
        <w:t>.</w:t>
      </w:r>
      <w:proofErr w:type="gramEnd"/>
      <w:r w:rsidRPr="00693F3D">
        <w:rPr>
          <w:rFonts w:ascii="Times New Roman" w:hAnsi="Times New Roman" w:cs="Times New Roman"/>
          <w:sz w:val="28"/>
          <w:szCs w:val="28"/>
        </w:rPr>
        <w:t xml:space="preserve"> </w:t>
      </w:r>
      <w:proofErr w:type="gramStart"/>
      <w:r w:rsidRPr="00693F3D">
        <w:rPr>
          <w:rFonts w:ascii="Times New Roman" w:hAnsi="Times New Roman" w:cs="Times New Roman"/>
          <w:sz w:val="28"/>
          <w:szCs w:val="28"/>
        </w:rPr>
        <w:t>о</w:t>
      </w:r>
      <w:proofErr w:type="gramEnd"/>
      <w:r w:rsidRPr="00693F3D">
        <w:rPr>
          <w:rFonts w:ascii="Times New Roman" w:hAnsi="Times New Roman" w:cs="Times New Roman"/>
          <w:sz w:val="28"/>
          <w:szCs w:val="28"/>
        </w:rPr>
        <w:t>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Надо знать, что с врагом можно бороться двумя способами: во-первых, законами, во-вторых, силой. Первый способ присущ человеку, второй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зверю; но так как первое часто недостаточно, то приходится прибегать и ко второму. Отсюда следует, что государь должен усвоить то, что заключено в природе и человека, и зверя. Не это ли иносказательно внушают нам античные авторы, повествуя о том, как Ахилла и прочих героев древности отдавали на воспитание кентавру </w:t>
      </w:r>
      <w:proofErr w:type="spellStart"/>
      <w:r w:rsidRPr="00693F3D">
        <w:rPr>
          <w:rFonts w:ascii="Times New Roman" w:hAnsi="Times New Roman" w:cs="Times New Roman"/>
          <w:sz w:val="28"/>
          <w:szCs w:val="28"/>
        </w:rPr>
        <w:t>Хирону</w:t>
      </w:r>
      <w:proofErr w:type="spellEnd"/>
      <w:r w:rsidRPr="00693F3D">
        <w:rPr>
          <w:rFonts w:ascii="Times New Roman" w:hAnsi="Times New Roman" w:cs="Times New Roman"/>
          <w:sz w:val="28"/>
          <w:szCs w:val="28"/>
        </w:rPr>
        <w:t xml:space="preserve">, дабы они приобщились к его мудрости? Какой иной смысл имеет выбор в наставники </w:t>
      </w:r>
      <w:proofErr w:type="spellStart"/>
      <w:r w:rsidRPr="00693F3D">
        <w:rPr>
          <w:rFonts w:ascii="Times New Roman" w:hAnsi="Times New Roman" w:cs="Times New Roman"/>
          <w:sz w:val="28"/>
          <w:szCs w:val="28"/>
        </w:rPr>
        <w:t>получеловека-полузверя</w:t>
      </w:r>
      <w:proofErr w:type="spellEnd"/>
      <w:r w:rsidRPr="00693F3D">
        <w:rPr>
          <w:rFonts w:ascii="Times New Roman" w:hAnsi="Times New Roman" w:cs="Times New Roman"/>
          <w:sz w:val="28"/>
          <w:szCs w:val="28"/>
        </w:rPr>
        <w:t>, как не тот, что государь должен совместить в себе обе эти природы, ибо одна без другой не имеет достаточной силы?</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Итак, из всех зверей пусть государь уподобится двум: льву и лисе. Лев боится капканов, а лиса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уметь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 </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Из близких по времени примеров не могу умолчать об одном. Александр VI всю жизнь изощрялся в обманах, но каждый раз находились люди, готовые ему верить. Во всем свете не было человека, который так клятвенно уверял, так убедительно обещал и так мало заботился об исполнении своих обещаний. Тем не </w:t>
      </w:r>
      <w:proofErr w:type="gramStart"/>
      <w:r w:rsidRPr="00693F3D">
        <w:rPr>
          <w:rFonts w:ascii="Times New Roman" w:hAnsi="Times New Roman" w:cs="Times New Roman"/>
          <w:sz w:val="28"/>
          <w:szCs w:val="28"/>
        </w:rPr>
        <w:t>менее</w:t>
      </w:r>
      <w:proofErr w:type="gramEnd"/>
      <w:r w:rsidRPr="00693F3D">
        <w:rPr>
          <w:rFonts w:ascii="Times New Roman" w:hAnsi="Times New Roman" w:cs="Times New Roman"/>
          <w:sz w:val="28"/>
          <w:szCs w:val="28"/>
        </w:rPr>
        <w:t xml:space="preserve"> обманы всегда удавались ему, как он желал, ибо он знал толк в этом деле. Отсюда следует, что государю нет необходимости обладать всеми названными добродетелями, но есть прямая необходимость выглядеть обладающим ими. Дерзну прибавить, что обладать </w:t>
      </w:r>
      <w:r w:rsidRPr="00693F3D">
        <w:rPr>
          <w:rFonts w:ascii="Times New Roman" w:hAnsi="Times New Roman" w:cs="Times New Roman"/>
          <w:sz w:val="28"/>
          <w:szCs w:val="28"/>
        </w:rPr>
        <w:lastRenderedPageBreak/>
        <w:t xml:space="preserve">этими добродетелями и неуклонно им следовать вредно, </w:t>
      </w:r>
      <w:proofErr w:type="gramStart"/>
      <w:r w:rsidRPr="00693F3D">
        <w:rPr>
          <w:rFonts w:ascii="Times New Roman" w:hAnsi="Times New Roman" w:cs="Times New Roman"/>
          <w:sz w:val="28"/>
          <w:szCs w:val="28"/>
        </w:rPr>
        <w:t>тогда</w:t>
      </w:r>
      <w:proofErr w:type="gramEnd"/>
      <w:r w:rsidRPr="00693F3D">
        <w:rPr>
          <w:rFonts w:ascii="Times New Roman" w:hAnsi="Times New Roman" w:cs="Times New Roman"/>
          <w:sz w:val="28"/>
          <w:szCs w:val="28"/>
        </w:rPr>
        <w:t xml:space="preserve"> как выглядеть обладающим ими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полезно. Иначе говоря, надо являться в глазах людей сострадательным, верным слову, милостивым, искренним, благочестивым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и быть </w:t>
      </w:r>
      <w:proofErr w:type="gramStart"/>
      <w:r w:rsidRPr="00693F3D">
        <w:rPr>
          <w:rFonts w:ascii="Times New Roman" w:hAnsi="Times New Roman" w:cs="Times New Roman"/>
          <w:sz w:val="28"/>
          <w:szCs w:val="28"/>
        </w:rPr>
        <w:t>таковым</w:t>
      </w:r>
      <w:proofErr w:type="gramEnd"/>
      <w:r w:rsidRPr="00693F3D">
        <w:rPr>
          <w:rFonts w:ascii="Times New Roman" w:hAnsi="Times New Roman" w:cs="Times New Roman"/>
          <w:sz w:val="28"/>
          <w:szCs w:val="28"/>
        </w:rPr>
        <w:t xml:space="preserve"> в самом деле, но внутренне надо сохранить готовность проявить и противоположные качества, если это окажется необходимо. Следует понимать, что государь, особенно новый, не может исполнять все то, за что людей почитают хорошими, так как ради сохранения государства он часто бывает вынужден идти против своего слова, против милосердия, доброты и благочестия. Поэтому в душе он всегда должен быть готов к тому, чтобы переменить направление, если события примут другой оборот или в другую сторону задует ветер фортуны, то есть, как было сказано, по возможности не удаляться от добра, но при надобности не чураться и зла.</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Итак, государь должен бдительно следить за тем, чтобы с языка его не сорвалось слова, не исполненного пяти названных добродетелей. Пусть тем, кто видит его и слышит, он предстает как само милосердие, верность, прямодушие, человечность и благочестие, особенно благочестие. Ибо люди большей частью судят по виду, так как увидеть дано всем, а потрогать руками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немногим. </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Каждый знает, каков ты с виду, немногим известно, каков ты на самом деле, и эти последние не посмеют оспорить мнение большинства, за спиной которого стоит государство. О действиях всех людей, а особенно государей, с которых в суде не спросишь, заключают по результату, поэтому пусть государи стараются сохранить власть и одержать победу. Какие бы средства для этого ни употребить, их всегда сочтут достойными и одобрят, ибо чернь прельщается видимостью и успехом, в мире же нет ничего, кроме черни, и меньшинству в нем не остается места, когда за большинством стоит государство. Один из нынешних государей, которого воздержусь назвать, только и делает, что проповедует мир и верность, на деле же тому и другому злейший враг; но если бы он последовал тому, что проповедует, то давно лишился бы либо могущества, либо государства.</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8"/>
          <w:szCs w:val="28"/>
        </w:rPr>
      </w:pPr>
      <w:r w:rsidRPr="00693F3D">
        <w:rPr>
          <w:rFonts w:ascii="Times New Roman" w:hAnsi="Times New Roman" w:cs="Times New Roman"/>
          <w:i/>
          <w:sz w:val="28"/>
          <w:szCs w:val="28"/>
        </w:rPr>
        <w:t>ГЛАВА XXI. Как надлежит поступать государю, чтобы его почитали</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Ничто не может внушить к государю такого почтения, как военные предприятия и необычайные поступки. Из нынешних правителей сошлюсь на Фердинанда Арагонского, короля Испании. Его можно было бы назвать новым государем, ибо, слабый вначале, он сделался по славе и блеску первым королем христианского мира; и все его действия исполнены величия, а некоторые поражают воображение. Основанием его могущества послужила война за Гренаду, предпринятая вскоре после вступления на престол. Прежде всего, он начал войну, когда внутри страны было тихо, не опасаясь, что ему помешают, и увлек ею кастильских баронов так, что они, занявшись войной, забыли о смутах; он же тем временем, незаметно для них, сосредоточил в своих руках всю власть и подчинил их своему влиянию. Деньги на содержание войска он получил от Церкви и народа и, пока длилась война, построил армию, которая впоследствии создала ему славу. После этого, </w:t>
      </w:r>
      <w:r w:rsidRPr="00693F3D">
        <w:rPr>
          <w:rFonts w:ascii="Times New Roman" w:hAnsi="Times New Roman" w:cs="Times New Roman"/>
          <w:sz w:val="28"/>
          <w:szCs w:val="28"/>
        </w:rPr>
        <w:lastRenderedPageBreak/>
        <w:t xml:space="preserve">замыслив еще более значительные предприятия, он, </w:t>
      </w:r>
      <w:proofErr w:type="gramStart"/>
      <w:r w:rsidRPr="00693F3D">
        <w:rPr>
          <w:rFonts w:ascii="Times New Roman" w:hAnsi="Times New Roman" w:cs="Times New Roman"/>
          <w:sz w:val="28"/>
          <w:szCs w:val="28"/>
        </w:rPr>
        <w:t>действуя опять-таки как защитник религии, сотворил</w:t>
      </w:r>
      <w:proofErr w:type="gramEnd"/>
      <w:r w:rsidRPr="00693F3D">
        <w:rPr>
          <w:rFonts w:ascii="Times New Roman" w:hAnsi="Times New Roman" w:cs="Times New Roman"/>
          <w:sz w:val="28"/>
          <w:szCs w:val="28"/>
        </w:rPr>
        <w:t xml:space="preserve"> благочестивую жестокость: изгнал </w:t>
      </w:r>
      <w:proofErr w:type="spellStart"/>
      <w:r w:rsidRPr="00693F3D">
        <w:rPr>
          <w:rFonts w:ascii="Times New Roman" w:hAnsi="Times New Roman" w:cs="Times New Roman"/>
          <w:sz w:val="28"/>
          <w:szCs w:val="28"/>
        </w:rPr>
        <w:t>марранов</w:t>
      </w:r>
      <w:proofErr w:type="spellEnd"/>
      <w:r w:rsidRPr="00693F3D">
        <w:rPr>
          <w:rFonts w:ascii="Times New Roman" w:hAnsi="Times New Roman" w:cs="Times New Roman"/>
          <w:sz w:val="28"/>
          <w:szCs w:val="28"/>
        </w:rPr>
        <w:t xml:space="preserve"> и очистил от них королевство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трудно представить себе более безжалостный и в то же время более необычайный поступок. Под тем же предлогом он захватил земли в Африке, провел кампанию в Италии и, наконец, вступил в войну с Францией. Так он обдумывал и осуществлял великие замыслы, держа в постоянном восхищении и напряжении подданных, </w:t>
      </w:r>
      <w:proofErr w:type="spellStart"/>
      <w:r w:rsidRPr="00693F3D">
        <w:rPr>
          <w:rFonts w:ascii="Times New Roman" w:hAnsi="Times New Roman" w:cs="Times New Roman"/>
          <w:sz w:val="28"/>
          <w:szCs w:val="28"/>
        </w:rPr>
        <w:t>поглощенно</w:t>
      </w:r>
      <w:proofErr w:type="spellEnd"/>
      <w:r w:rsidRPr="00693F3D">
        <w:rPr>
          <w:rFonts w:ascii="Times New Roman" w:hAnsi="Times New Roman" w:cs="Times New Roman"/>
          <w:sz w:val="28"/>
          <w:szCs w:val="28"/>
        </w:rPr>
        <w:t xml:space="preserve"> следивших за ходом событий. И все эти предприятия так вытекали одно из другого, что некогда было замыслить что-либо против самого государя. </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Величию государя способствуют также необычайные распоряжения внутри государства, подобные тем, которые приписываются </w:t>
      </w:r>
      <w:proofErr w:type="spellStart"/>
      <w:r w:rsidRPr="00693F3D">
        <w:rPr>
          <w:rFonts w:ascii="Times New Roman" w:hAnsi="Times New Roman" w:cs="Times New Roman"/>
          <w:sz w:val="28"/>
          <w:szCs w:val="28"/>
        </w:rPr>
        <w:t>мессеру</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rPr>
        <w:t>Бернабо</w:t>
      </w:r>
      <w:proofErr w:type="spellEnd"/>
      <w:r w:rsidRPr="00693F3D">
        <w:rPr>
          <w:rFonts w:ascii="Times New Roman" w:hAnsi="Times New Roman" w:cs="Times New Roman"/>
          <w:sz w:val="28"/>
          <w:szCs w:val="28"/>
        </w:rPr>
        <w:t xml:space="preserve"> да </w:t>
      </w:r>
      <w:proofErr w:type="spellStart"/>
      <w:r w:rsidRPr="00693F3D">
        <w:rPr>
          <w:rFonts w:ascii="Times New Roman" w:hAnsi="Times New Roman" w:cs="Times New Roman"/>
          <w:sz w:val="28"/>
          <w:szCs w:val="28"/>
        </w:rPr>
        <w:t>Милано</w:t>
      </w:r>
      <w:proofErr w:type="spellEnd"/>
      <w:r w:rsidRPr="00693F3D">
        <w:rPr>
          <w:rFonts w:ascii="Times New Roman" w:hAnsi="Times New Roman" w:cs="Times New Roman"/>
          <w:sz w:val="28"/>
          <w:szCs w:val="28"/>
        </w:rPr>
        <w:t xml:space="preserve">, иначе говоря, когда кто-либо совершает что-либо значительное в гражданской жизни, дурное или хорошее, то его полезно награждать или карать таким образом, чтобы это помнилось как можно дольше. Но самое главное для государя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постараться всеми своими поступками создать себе славу великого человека, наделенного умом выдающимся.</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Государя уважают также, когда он </w:t>
      </w:r>
      <w:proofErr w:type="gramStart"/>
      <w:r w:rsidRPr="00693F3D">
        <w:rPr>
          <w:rFonts w:ascii="Times New Roman" w:hAnsi="Times New Roman" w:cs="Times New Roman"/>
          <w:sz w:val="28"/>
          <w:szCs w:val="28"/>
        </w:rPr>
        <w:t>открыто</w:t>
      </w:r>
      <w:proofErr w:type="gramEnd"/>
      <w:r w:rsidRPr="00693F3D">
        <w:rPr>
          <w:rFonts w:ascii="Times New Roman" w:hAnsi="Times New Roman" w:cs="Times New Roman"/>
          <w:sz w:val="28"/>
          <w:szCs w:val="28"/>
        </w:rPr>
        <w:t xml:space="preserve"> заявляет себя врагом или другом, то есть когда он без колебаний выступает за одного против другого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это всегда лучше, чем стоять в стороне. Ибо когда двое сильных правителей вступают в схватку, то они могут быть таковы, что возможный победитель либо опасен для тебя, либо нет. В обоих случаях выгоднее открыто и решительно </w:t>
      </w:r>
      <w:proofErr w:type="gramStart"/>
      <w:r w:rsidRPr="00693F3D">
        <w:rPr>
          <w:rFonts w:ascii="Times New Roman" w:hAnsi="Times New Roman" w:cs="Times New Roman"/>
          <w:sz w:val="28"/>
          <w:szCs w:val="28"/>
        </w:rPr>
        <w:t>вступить</w:t>
      </w:r>
      <w:proofErr w:type="gramEnd"/>
      <w:r w:rsidRPr="00693F3D">
        <w:rPr>
          <w:rFonts w:ascii="Times New Roman" w:hAnsi="Times New Roman" w:cs="Times New Roman"/>
          <w:sz w:val="28"/>
          <w:szCs w:val="28"/>
        </w:rPr>
        <w:t xml:space="preserve"> в войну. </w:t>
      </w:r>
      <w:proofErr w:type="gramStart"/>
      <w:r w:rsidRPr="00693F3D">
        <w:rPr>
          <w:rFonts w:ascii="Times New Roman" w:hAnsi="Times New Roman" w:cs="Times New Roman"/>
          <w:sz w:val="28"/>
          <w:szCs w:val="28"/>
        </w:rPr>
        <w:t>Ибо в первом случае, не вступив в войну, ты станешь добычей победителя к радости и удовлетворению побежденного, сам же ни у кого не сможешь получить защиты: победитель отвергнет союзника, бросившего его в несчастье, а побежденный не захочет принять к себе того, кто не пожелал с оружием в руках разделить его участь.</w:t>
      </w:r>
      <w:proofErr w:type="gramEnd"/>
      <w:r w:rsidRPr="00693F3D">
        <w:rPr>
          <w:rFonts w:ascii="Times New Roman" w:hAnsi="Times New Roman" w:cs="Times New Roman"/>
          <w:sz w:val="28"/>
          <w:szCs w:val="28"/>
        </w:rPr>
        <w:t xml:space="preserve"> Антиох, которого </w:t>
      </w:r>
      <w:proofErr w:type="spellStart"/>
      <w:r w:rsidRPr="00693F3D">
        <w:rPr>
          <w:rFonts w:ascii="Times New Roman" w:hAnsi="Times New Roman" w:cs="Times New Roman"/>
          <w:sz w:val="28"/>
          <w:szCs w:val="28"/>
        </w:rPr>
        <w:t>этолийцы</w:t>
      </w:r>
      <w:proofErr w:type="spellEnd"/>
      <w:r w:rsidRPr="00693F3D">
        <w:rPr>
          <w:rFonts w:ascii="Times New Roman" w:hAnsi="Times New Roman" w:cs="Times New Roman"/>
          <w:sz w:val="28"/>
          <w:szCs w:val="28"/>
        </w:rPr>
        <w:t xml:space="preserve"> призвали в Грецию, чтобы прогнать римлян, послал своих ораторов к ахейцам, союзникам римлян, желая склонить ахейцев к невмешательству. Римляне, напротив, убеждали ахейцев вступить в войну. Тогда, чтобы решить дело, ахейцы созвали совет, легат Антиоха призывал их не браться за оружие, римский легат говорил так: «</w:t>
      </w:r>
      <w:r w:rsidRPr="00693F3D">
        <w:rPr>
          <w:rFonts w:ascii="Times New Roman" w:hAnsi="Times New Roman" w:cs="Times New Roman"/>
          <w:sz w:val="28"/>
          <w:szCs w:val="28"/>
          <w:lang w:val="en-US"/>
        </w:rPr>
        <w:t>Quod</w:t>
      </w:r>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autem</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isti</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dicunt</w:t>
      </w:r>
      <w:proofErr w:type="spellEnd"/>
      <w:r w:rsidRPr="00693F3D">
        <w:rPr>
          <w:rFonts w:ascii="Times New Roman" w:hAnsi="Times New Roman" w:cs="Times New Roman"/>
          <w:sz w:val="28"/>
          <w:szCs w:val="28"/>
        </w:rPr>
        <w:t xml:space="preserve"> </w:t>
      </w:r>
      <w:r w:rsidRPr="00693F3D">
        <w:rPr>
          <w:rFonts w:ascii="Times New Roman" w:hAnsi="Times New Roman" w:cs="Times New Roman"/>
          <w:sz w:val="28"/>
          <w:szCs w:val="28"/>
          <w:lang w:val="en-US"/>
        </w:rPr>
        <w:t>non</w:t>
      </w:r>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interponendi</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vos</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bello</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nihil</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magis</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alienum</w:t>
      </w:r>
      <w:proofErr w:type="spellEnd"/>
      <w:r w:rsidRPr="00693F3D">
        <w:rPr>
          <w:rFonts w:ascii="Times New Roman" w:hAnsi="Times New Roman" w:cs="Times New Roman"/>
          <w:sz w:val="28"/>
          <w:szCs w:val="28"/>
        </w:rPr>
        <w:t xml:space="preserve"> </w:t>
      </w:r>
      <w:r w:rsidRPr="00693F3D">
        <w:rPr>
          <w:rFonts w:ascii="Times New Roman" w:hAnsi="Times New Roman" w:cs="Times New Roman"/>
          <w:sz w:val="28"/>
          <w:szCs w:val="28"/>
          <w:lang w:val="en-US"/>
        </w:rPr>
        <w:t>rebus</w:t>
      </w:r>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vestris</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est</w:t>
      </w:r>
      <w:proofErr w:type="spellEnd"/>
      <w:r w:rsidRPr="00693F3D">
        <w:rPr>
          <w:rFonts w:ascii="Times New Roman" w:hAnsi="Times New Roman" w:cs="Times New Roman"/>
          <w:sz w:val="28"/>
          <w:szCs w:val="28"/>
        </w:rPr>
        <w:t xml:space="preserve">; </w:t>
      </w:r>
      <w:r w:rsidRPr="00693F3D">
        <w:rPr>
          <w:rFonts w:ascii="Times New Roman" w:hAnsi="Times New Roman" w:cs="Times New Roman"/>
          <w:sz w:val="28"/>
          <w:szCs w:val="28"/>
          <w:lang w:val="en-US"/>
        </w:rPr>
        <w:t>sine</w:t>
      </w:r>
      <w:r w:rsidRPr="00693F3D">
        <w:rPr>
          <w:rFonts w:ascii="Times New Roman" w:hAnsi="Times New Roman" w:cs="Times New Roman"/>
          <w:sz w:val="28"/>
          <w:szCs w:val="28"/>
        </w:rPr>
        <w:t xml:space="preserve"> </w:t>
      </w:r>
      <w:r w:rsidRPr="00693F3D">
        <w:rPr>
          <w:rFonts w:ascii="Times New Roman" w:hAnsi="Times New Roman" w:cs="Times New Roman"/>
          <w:sz w:val="28"/>
          <w:szCs w:val="28"/>
          <w:lang w:val="en-US"/>
        </w:rPr>
        <w:t>gratia</w:t>
      </w:r>
      <w:r w:rsidRPr="00693F3D">
        <w:rPr>
          <w:rFonts w:ascii="Times New Roman" w:hAnsi="Times New Roman" w:cs="Times New Roman"/>
          <w:sz w:val="28"/>
          <w:szCs w:val="28"/>
        </w:rPr>
        <w:t xml:space="preserve">, </w:t>
      </w:r>
      <w:r w:rsidRPr="00693F3D">
        <w:rPr>
          <w:rFonts w:ascii="Times New Roman" w:hAnsi="Times New Roman" w:cs="Times New Roman"/>
          <w:sz w:val="28"/>
          <w:szCs w:val="28"/>
          <w:lang w:val="en-US"/>
        </w:rPr>
        <w:t>sine</w:t>
      </w:r>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dignitate</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praemium</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victoris</w:t>
      </w:r>
      <w:proofErr w:type="spellEnd"/>
      <w:r w:rsidRPr="00693F3D">
        <w:rPr>
          <w:rFonts w:ascii="Times New Roman" w:hAnsi="Times New Roman" w:cs="Times New Roman"/>
          <w:sz w:val="28"/>
          <w:szCs w:val="28"/>
        </w:rPr>
        <w:t xml:space="preserve"> </w:t>
      </w:r>
      <w:proofErr w:type="spellStart"/>
      <w:r w:rsidRPr="00693F3D">
        <w:rPr>
          <w:rFonts w:ascii="Times New Roman" w:hAnsi="Times New Roman" w:cs="Times New Roman"/>
          <w:sz w:val="28"/>
          <w:szCs w:val="28"/>
          <w:lang w:val="en-US"/>
        </w:rPr>
        <w:t>eritis</w:t>
      </w:r>
      <w:proofErr w:type="spellEnd"/>
      <w:r w:rsidRPr="00693F3D">
        <w:rPr>
          <w:rFonts w:ascii="Times New Roman" w:hAnsi="Times New Roman" w:cs="Times New Roman"/>
          <w:sz w:val="28"/>
          <w:szCs w:val="28"/>
        </w:rPr>
        <w:t xml:space="preserve">». [Что до решения, которое предлагается вам как наилучшее и </w:t>
      </w:r>
      <w:proofErr w:type="spellStart"/>
      <w:r w:rsidRPr="00693F3D">
        <w:rPr>
          <w:rFonts w:ascii="Times New Roman" w:hAnsi="Times New Roman" w:cs="Times New Roman"/>
          <w:sz w:val="28"/>
          <w:szCs w:val="28"/>
        </w:rPr>
        <w:t>наивыгоднейшее</w:t>
      </w:r>
      <w:proofErr w:type="spellEnd"/>
      <w:r w:rsidRPr="00693F3D">
        <w:rPr>
          <w:rFonts w:ascii="Times New Roman" w:hAnsi="Times New Roman" w:cs="Times New Roman"/>
          <w:sz w:val="28"/>
          <w:szCs w:val="28"/>
        </w:rPr>
        <w:t xml:space="preserve"> для вашего государства, а именно не вмешиваться в войну, то нет для вас ничего худшего, ибо, приняв это решение, без награды и без чести станете добычей победителя – лат.].</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И всегда недруг призывает отойти в сторону, тогда как друг зовет открыто выступить за него с оружием в руках. Нерешительные государи, как правило, выбирают невмешательство, чтобы избежать ближайшей опасности, и, как правило, это приводит их к крушению.</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Зато если ты бесстрашно примешь сторону одного из воюющих, и твой союзник одержит победу, то, как бы ни был он могуществен и как бы ты от него ни зависел, он </w:t>
      </w:r>
      <w:proofErr w:type="gramStart"/>
      <w:r w:rsidRPr="00693F3D">
        <w:rPr>
          <w:rFonts w:ascii="Times New Roman" w:hAnsi="Times New Roman" w:cs="Times New Roman"/>
          <w:sz w:val="28"/>
          <w:szCs w:val="28"/>
        </w:rPr>
        <w:t xml:space="preserve">обязан тебе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люди же не настолько бесчестны</w:t>
      </w:r>
      <w:proofErr w:type="gramEnd"/>
      <w:r w:rsidRPr="00693F3D">
        <w:rPr>
          <w:rFonts w:ascii="Times New Roman" w:hAnsi="Times New Roman" w:cs="Times New Roman"/>
          <w:sz w:val="28"/>
          <w:szCs w:val="28"/>
        </w:rPr>
        <w:t xml:space="preserve">, чтобы нанести удар союзнику, выказав столь явную неблагодарность. Кроме того, </w:t>
      </w:r>
      <w:r w:rsidRPr="00693F3D">
        <w:rPr>
          <w:rFonts w:ascii="Times New Roman" w:hAnsi="Times New Roman" w:cs="Times New Roman"/>
          <w:sz w:val="28"/>
          <w:szCs w:val="28"/>
        </w:rPr>
        <w:lastRenderedPageBreak/>
        <w:t xml:space="preserve">победа никогда не бывает полной в такой степени, чтобы победитель мог ни с чем не считаться и в особенности </w:t>
      </w:r>
      <w:r w:rsidRPr="00693F3D">
        <w:rPr>
          <w:rFonts w:ascii="Times New Roman" w:hAnsi="Times New Roman" w:cs="Times New Roman"/>
          <w:sz w:val="28"/>
          <w:szCs w:val="28"/>
        </w:rPr>
        <w:sym w:font="Symbol" w:char="F02D"/>
      </w:r>
      <w:r w:rsidRPr="00693F3D">
        <w:rPr>
          <w:rFonts w:ascii="Times New Roman" w:hAnsi="Times New Roman" w:cs="Times New Roman"/>
          <w:sz w:val="28"/>
          <w:szCs w:val="28"/>
        </w:rPr>
        <w:t xml:space="preserve"> мог попрать справедливость. Если же тот, чью сторону ты принял, проиграет войну, он примет тебя к себе и, пока сможет, будет тебе помогать, так что ты станешь собратом по несчастью тому, чье счастье, возможно, еще возродится.</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Во втором случае, когда ни одного из воюющих не приходится опасаться, примкнуть к тому или к другому еще более благоразумно. Ибо с помощью одного ты разгромишь другого, хотя тому, будь он умнее, следовало бы спасать, а не губить противника, а после победы ты подчинишь союзника своей власти, он же благодаря твоей поддержке неминуемо одержит победу. </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Здесь уместно заметить, что лучше избегать союза с теми, кто сильнее тебя, если к этому не понуждает необходимость, как о том сказано выше. Ибо в случае победы сильного союзника ты у него в руках, государи же должны остерегаться попадать в зависимость к другим государям. Венецианцы, к примеру, вступили в союз с Францией против Миланского герцога, когда могли этого избежать, следствием чего и явилось их крушение. Но если нет возможности уклониться от союза, как обстояло дело у </w:t>
      </w:r>
      <w:proofErr w:type="spellStart"/>
      <w:r w:rsidRPr="00693F3D">
        <w:rPr>
          <w:rFonts w:ascii="Times New Roman" w:hAnsi="Times New Roman" w:cs="Times New Roman"/>
          <w:sz w:val="28"/>
          <w:szCs w:val="28"/>
        </w:rPr>
        <w:t>флорентийцев</w:t>
      </w:r>
      <w:proofErr w:type="spellEnd"/>
      <w:r w:rsidRPr="00693F3D">
        <w:rPr>
          <w:rFonts w:ascii="Times New Roman" w:hAnsi="Times New Roman" w:cs="Times New Roman"/>
          <w:sz w:val="28"/>
          <w:szCs w:val="28"/>
        </w:rPr>
        <w:t>, когда папа и Испания двинули войска на Ломбардию, то государь должен вступить в войну, чему причины я указал выше. Не стоит лишь надеяться на то, что можно принять безошибочное решение, наоборот, следует заранее примириться с тем, что всякое решение сомнительно, ибо это в порядке вещей, что, избегнув одной неприятности, попадаешь в другую. Однако в том и состоит мудрость, чтобы, взвесив все возможные неприятности, наименьшее зло почесть за благо.</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 xml:space="preserve"> Государь должен также выказывать себя покровителем дарований, привечать одаренных людей, оказывать почет тем, кто отличился в каком-либо ремесле или искусстве. Он должен побуждать граждан спокойно предаваться торговле, земледелию и ремеслам, чтобы одни благоустраивали свои владения, не боясь, что эти владения у них отнимут, другие – открывали торговлю, не опасаясь, что их разорят налогами; более того, он должен располагать наградами для тех, кто заботится об украшении города или государства. Он должен также занимать народ празднествами и зрелищами в подходящее для этого время года.</w:t>
      </w:r>
    </w:p>
    <w:p w:rsidR="00501DB4" w:rsidRPr="00693F3D" w:rsidRDefault="00501DB4" w:rsidP="00693F3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693F3D">
        <w:rPr>
          <w:rFonts w:ascii="Times New Roman" w:hAnsi="Times New Roman" w:cs="Times New Roman"/>
          <w:sz w:val="28"/>
          <w:szCs w:val="28"/>
        </w:rPr>
        <w:t>Уважая цехи, или трибы, на которые разделен всякий город, государь должен участвовать иногда в их собраниях и являть собой пример щедрости и великодушия, но при этом твердо блюсти свое достоинство и величие, каковые должны присутствовать в каждом его поступке.</w:t>
      </w:r>
    </w:p>
    <w:p w:rsidR="00501DB4" w:rsidRPr="00693F3D" w:rsidRDefault="00501DB4" w:rsidP="00693F3D">
      <w:pPr>
        <w:ind w:firstLine="709"/>
        <w:rPr>
          <w:sz w:val="28"/>
          <w:szCs w:val="28"/>
        </w:rPr>
      </w:pPr>
      <w:r w:rsidRPr="00693F3D">
        <w:rPr>
          <w:i/>
          <w:sz w:val="28"/>
          <w:szCs w:val="28"/>
        </w:rPr>
        <w:t xml:space="preserve">Макиавелли, Н. Государь / Николо Макиавелли. </w:t>
      </w:r>
      <w:r w:rsidRPr="00693F3D">
        <w:rPr>
          <w:i/>
          <w:sz w:val="28"/>
          <w:szCs w:val="28"/>
        </w:rPr>
        <w:sym w:font="Symbol" w:char="F02D"/>
      </w:r>
      <w:r w:rsidRPr="00693F3D">
        <w:rPr>
          <w:i/>
          <w:sz w:val="28"/>
          <w:szCs w:val="28"/>
        </w:rPr>
        <w:t xml:space="preserve"> М.: Планета, 1990.</w:t>
      </w:r>
    </w:p>
    <w:p w:rsidR="00501DB4" w:rsidRPr="00693F3D" w:rsidRDefault="00501DB4" w:rsidP="00693F3D">
      <w:pPr>
        <w:rPr>
          <w:sz w:val="28"/>
          <w:szCs w:val="28"/>
        </w:rPr>
      </w:pPr>
    </w:p>
    <w:p w:rsidR="00501DB4" w:rsidRPr="00693F3D" w:rsidRDefault="00501DB4" w:rsidP="00693F3D">
      <w:pPr>
        <w:rPr>
          <w:sz w:val="28"/>
          <w:szCs w:val="28"/>
        </w:rPr>
      </w:pPr>
    </w:p>
    <w:p w:rsidR="00501DB4" w:rsidRPr="00693F3D" w:rsidRDefault="00501DB4" w:rsidP="00693F3D">
      <w:pPr>
        <w:rPr>
          <w:sz w:val="28"/>
          <w:szCs w:val="28"/>
        </w:rPr>
      </w:pPr>
    </w:p>
    <w:p w:rsidR="00501DB4" w:rsidRPr="00693F3D" w:rsidRDefault="00501DB4" w:rsidP="00693F3D">
      <w:pPr>
        <w:rPr>
          <w:sz w:val="28"/>
          <w:szCs w:val="28"/>
        </w:rPr>
      </w:pPr>
    </w:p>
    <w:sectPr w:rsidR="00501DB4" w:rsidRPr="00693F3D" w:rsidSect="00177E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40" w:rsidRDefault="00B04440" w:rsidP="00CB4260">
      <w:r>
        <w:separator/>
      </w:r>
    </w:p>
  </w:endnote>
  <w:endnote w:type="continuationSeparator" w:id="0">
    <w:p w:rsidR="00B04440" w:rsidRDefault="00B04440" w:rsidP="00CB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570"/>
      <w:docPartObj>
        <w:docPartGallery w:val="Page Numbers (Bottom of Page)"/>
        <w:docPartUnique/>
      </w:docPartObj>
    </w:sdtPr>
    <w:sdtContent>
      <w:p w:rsidR="00CB4260" w:rsidRDefault="005B4F95">
        <w:pPr>
          <w:pStyle w:val="ab"/>
          <w:jc w:val="right"/>
        </w:pPr>
        <w:fldSimple w:instr=" PAGE   \* MERGEFORMAT ">
          <w:r w:rsidR="00693F3D">
            <w:rPr>
              <w:noProof/>
            </w:rPr>
            <w:t>22</w:t>
          </w:r>
        </w:fldSimple>
      </w:p>
    </w:sdtContent>
  </w:sdt>
  <w:p w:rsidR="00CB4260" w:rsidRDefault="00CB42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40" w:rsidRDefault="00B04440" w:rsidP="00CB4260">
      <w:r>
        <w:separator/>
      </w:r>
    </w:p>
  </w:footnote>
  <w:footnote w:type="continuationSeparator" w:id="0">
    <w:p w:rsidR="00B04440" w:rsidRDefault="00B04440" w:rsidP="00CB4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03D4"/>
    <w:rsid w:val="001202AB"/>
    <w:rsid w:val="00177E23"/>
    <w:rsid w:val="00191811"/>
    <w:rsid w:val="00254A7B"/>
    <w:rsid w:val="00280909"/>
    <w:rsid w:val="003353AB"/>
    <w:rsid w:val="00501DB4"/>
    <w:rsid w:val="005B4F95"/>
    <w:rsid w:val="00693F3D"/>
    <w:rsid w:val="006C15CB"/>
    <w:rsid w:val="00785C0E"/>
    <w:rsid w:val="009B435F"/>
    <w:rsid w:val="00A5009D"/>
    <w:rsid w:val="00B04440"/>
    <w:rsid w:val="00B803D4"/>
    <w:rsid w:val="00C6602D"/>
    <w:rsid w:val="00CB4260"/>
    <w:rsid w:val="00D75BFA"/>
    <w:rsid w:val="00FF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9A"/>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paragraph" w:styleId="HTML">
    <w:name w:val="HTML Preformatted"/>
    <w:basedOn w:val="a"/>
    <w:link w:val="HTML0"/>
    <w:rsid w:val="0050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501DB4"/>
    <w:rPr>
      <w:rFonts w:ascii="Courier New" w:hAnsi="Courier New" w:cs="Courier New"/>
    </w:rPr>
  </w:style>
  <w:style w:type="paragraph" w:styleId="a9">
    <w:name w:val="header"/>
    <w:basedOn w:val="a"/>
    <w:link w:val="aa"/>
    <w:uiPriority w:val="99"/>
    <w:semiHidden/>
    <w:unhideWhenUsed/>
    <w:rsid w:val="00CB4260"/>
    <w:pPr>
      <w:tabs>
        <w:tab w:val="center" w:pos="4677"/>
        <w:tab w:val="right" w:pos="9355"/>
      </w:tabs>
    </w:pPr>
  </w:style>
  <w:style w:type="character" w:customStyle="1" w:styleId="aa">
    <w:name w:val="Верхний колонтитул Знак"/>
    <w:basedOn w:val="a1"/>
    <w:link w:val="a9"/>
    <w:uiPriority w:val="99"/>
    <w:semiHidden/>
    <w:rsid w:val="00CB4260"/>
    <w:rPr>
      <w:sz w:val="24"/>
      <w:szCs w:val="24"/>
      <w:lang w:eastAsia="zh-CN"/>
    </w:rPr>
  </w:style>
  <w:style w:type="paragraph" w:styleId="ab">
    <w:name w:val="footer"/>
    <w:basedOn w:val="a"/>
    <w:link w:val="ac"/>
    <w:uiPriority w:val="99"/>
    <w:unhideWhenUsed/>
    <w:rsid w:val="00CB4260"/>
    <w:pPr>
      <w:tabs>
        <w:tab w:val="center" w:pos="4677"/>
        <w:tab w:val="right" w:pos="9355"/>
      </w:tabs>
    </w:pPr>
  </w:style>
  <w:style w:type="character" w:customStyle="1" w:styleId="ac">
    <w:name w:val="Нижний колонтитул Знак"/>
    <w:basedOn w:val="a1"/>
    <w:link w:val="ab"/>
    <w:uiPriority w:val="99"/>
    <w:rsid w:val="00CB4260"/>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8846</Words>
  <Characters>50428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7</cp:revision>
  <dcterms:created xsi:type="dcterms:W3CDTF">2025-01-16T06:21:00Z</dcterms:created>
  <dcterms:modified xsi:type="dcterms:W3CDTF">2025-01-20T06:01:00Z</dcterms:modified>
</cp:coreProperties>
</file>