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1F" w:rsidRDefault="002E631F" w:rsidP="002E631F">
      <w:pPr>
        <w:tabs>
          <w:tab w:val="left" w:pos="851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Вопросов для подготовки к экзамену</w:t>
      </w:r>
    </w:p>
    <w:p w:rsidR="002E631F" w:rsidRDefault="002E631F" w:rsidP="002E631F">
      <w:pPr>
        <w:tabs>
          <w:tab w:val="left" w:pos="851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 учебной дисциплине</w:t>
      </w:r>
    </w:p>
    <w:p w:rsidR="002E631F" w:rsidRDefault="002E631F" w:rsidP="002E631F">
      <w:pPr>
        <w:tabs>
          <w:tab w:val="left" w:pos="851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«Управленческий учет и анализ в промышленности»</w:t>
      </w:r>
    </w:p>
    <w:p w:rsidR="002E631F" w:rsidRDefault="002E631F" w:rsidP="002E631F">
      <w:pPr>
        <w:jc w:val="center"/>
        <w:rPr>
          <w:sz w:val="28"/>
        </w:rPr>
      </w:pPr>
      <w:r>
        <w:rPr>
          <w:sz w:val="28"/>
        </w:rPr>
        <w:t>для специальности</w:t>
      </w:r>
    </w:p>
    <w:p w:rsidR="002E631F" w:rsidRDefault="002E631F" w:rsidP="002E631F">
      <w:pPr>
        <w:jc w:val="center"/>
      </w:pPr>
      <w:r>
        <w:rPr>
          <w:sz w:val="28"/>
          <w:szCs w:val="28"/>
        </w:rPr>
        <w:t>6-05-0411-01 «Бухгалтерский учет, анализ и аудит</w:t>
      </w:r>
      <w:r>
        <w:rPr>
          <w:sz w:val="28"/>
        </w:rPr>
        <w:t>»</w:t>
      </w:r>
    </w:p>
    <w:p w:rsidR="002E631F" w:rsidRDefault="002E631F" w:rsidP="002E631F">
      <w:pPr>
        <w:pStyle w:val="a3"/>
        <w:jc w:val="center"/>
        <w:rPr>
          <w:b/>
          <w:szCs w:val="28"/>
          <w:u w:val="single"/>
        </w:rPr>
      </w:pPr>
    </w:p>
    <w:p w:rsidR="002E631F" w:rsidRDefault="002E631F" w:rsidP="002E631F">
      <w:pPr>
        <w:pStyle w:val="a3"/>
        <w:numPr>
          <w:ilvl w:val="0"/>
          <w:numId w:val="1"/>
        </w:numPr>
        <w:tabs>
          <w:tab w:val="left" w:pos="993"/>
        </w:tabs>
        <w:suppressAutoHyphens w:val="0"/>
        <w:ind w:left="0" w:firstLine="709"/>
        <w:jc w:val="both"/>
        <w:rPr>
          <w:szCs w:val="28"/>
        </w:rPr>
      </w:pPr>
      <w:r>
        <w:rPr>
          <w:szCs w:val="28"/>
        </w:rPr>
        <w:t xml:space="preserve">Бухгалтерский управленческий учет в системе управления промышленной организацией, его предмет. </w:t>
      </w:r>
    </w:p>
    <w:p w:rsidR="002E631F" w:rsidRDefault="002E631F" w:rsidP="002E631F">
      <w:pPr>
        <w:pStyle w:val="a3"/>
        <w:numPr>
          <w:ilvl w:val="0"/>
          <w:numId w:val="1"/>
        </w:numPr>
        <w:tabs>
          <w:tab w:val="left" w:pos="993"/>
        </w:tabs>
        <w:suppressAutoHyphens w:val="0"/>
        <w:ind w:left="0" w:firstLine="709"/>
        <w:jc w:val="both"/>
        <w:rPr>
          <w:szCs w:val="28"/>
        </w:rPr>
      </w:pPr>
      <w:r>
        <w:rPr>
          <w:szCs w:val="28"/>
        </w:rPr>
        <w:t xml:space="preserve">Влияние организационной структуры предприятия на построение системы бухгалтерского управленческого учета. </w:t>
      </w:r>
    </w:p>
    <w:p w:rsidR="002E631F" w:rsidRDefault="002E631F" w:rsidP="002E631F">
      <w:pPr>
        <w:pStyle w:val="a3"/>
        <w:numPr>
          <w:ilvl w:val="0"/>
          <w:numId w:val="1"/>
        </w:numPr>
        <w:tabs>
          <w:tab w:val="left" w:pos="993"/>
        </w:tabs>
        <w:suppressAutoHyphens w:val="0"/>
        <w:ind w:left="0" w:firstLine="709"/>
        <w:jc w:val="both"/>
        <w:rPr>
          <w:szCs w:val="28"/>
        </w:rPr>
      </w:pPr>
      <w:r>
        <w:rPr>
          <w:szCs w:val="28"/>
        </w:rPr>
        <w:t xml:space="preserve">Основные объекты, задачи и принципы бухгалтерского управленческого учета. </w:t>
      </w:r>
    </w:p>
    <w:p w:rsidR="002E631F" w:rsidRDefault="002E631F" w:rsidP="002E631F">
      <w:pPr>
        <w:pStyle w:val="a3"/>
        <w:numPr>
          <w:ilvl w:val="0"/>
          <w:numId w:val="1"/>
        </w:numPr>
        <w:tabs>
          <w:tab w:val="left" w:pos="993"/>
        </w:tabs>
        <w:suppressAutoHyphens w:val="0"/>
        <w:ind w:left="0" w:firstLine="709"/>
        <w:jc w:val="both"/>
        <w:rPr>
          <w:szCs w:val="28"/>
        </w:rPr>
      </w:pPr>
      <w:r>
        <w:rPr>
          <w:szCs w:val="28"/>
        </w:rPr>
        <w:t xml:space="preserve">Становление и развитие бухгалтерского управленческого учета в Республике Беларусь. </w:t>
      </w:r>
    </w:p>
    <w:p w:rsidR="002E631F" w:rsidRDefault="002E631F" w:rsidP="002E631F">
      <w:pPr>
        <w:numPr>
          <w:ilvl w:val="0"/>
          <w:numId w:val="1"/>
        </w:numPr>
        <w:tabs>
          <w:tab w:val="left" w:pos="993"/>
        </w:tabs>
        <w:suppressAutoHyphens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Сравнительная характеристика финансового и управленческого учета.</w:t>
      </w:r>
    </w:p>
    <w:p w:rsidR="002E631F" w:rsidRDefault="002E631F" w:rsidP="002E631F">
      <w:pPr>
        <w:pStyle w:val="a3"/>
        <w:numPr>
          <w:ilvl w:val="0"/>
          <w:numId w:val="1"/>
        </w:numPr>
        <w:tabs>
          <w:tab w:val="left" w:pos="993"/>
        </w:tabs>
        <w:suppressAutoHyphens w:val="0"/>
        <w:ind w:left="0" w:firstLine="709"/>
        <w:jc w:val="both"/>
        <w:rPr>
          <w:szCs w:val="28"/>
        </w:rPr>
      </w:pPr>
      <w:r>
        <w:rPr>
          <w:szCs w:val="28"/>
        </w:rPr>
        <w:t xml:space="preserve">Управленческий учет затрат и системе управления себестоимостью </w:t>
      </w:r>
      <w:r>
        <w:rPr>
          <w:szCs w:val="28"/>
          <w:lang w:val="ru-RU"/>
        </w:rPr>
        <w:t xml:space="preserve">промышленной </w:t>
      </w:r>
      <w:r>
        <w:rPr>
          <w:szCs w:val="28"/>
        </w:rPr>
        <w:t xml:space="preserve">продукции. </w:t>
      </w:r>
    </w:p>
    <w:p w:rsidR="002E631F" w:rsidRDefault="002E631F" w:rsidP="002E631F">
      <w:pPr>
        <w:pStyle w:val="a3"/>
        <w:numPr>
          <w:ilvl w:val="0"/>
          <w:numId w:val="1"/>
        </w:numPr>
        <w:tabs>
          <w:tab w:val="left" w:pos="993"/>
        </w:tabs>
        <w:suppressAutoHyphens w:val="0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Понятие расходов и затрат на производство, их классификация. </w:t>
      </w:r>
    </w:p>
    <w:p w:rsidR="002E631F" w:rsidRDefault="002E631F" w:rsidP="002E631F">
      <w:pPr>
        <w:pStyle w:val="a3"/>
        <w:numPr>
          <w:ilvl w:val="0"/>
          <w:numId w:val="1"/>
        </w:numPr>
        <w:tabs>
          <w:tab w:val="left" w:pos="993"/>
        </w:tabs>
        <w:suppressAutoHyphens w:val="0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Группировка затрат на производство по элементам затрат и статьям калькуляции. </w:t>
      </w:r>
    </w:p>
    <w:p w:rsidR="002E631F" w:rsidRDefault="002E631F" w:rsidP="002E631F">
      <w:pPr>
        <w:numPr>
          <w:ilvl w:val="0"/>
          <w:numId w:val="1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Группировка затрат на производство для определения себестоимости.</w:t>
      </w:r>
    </w:p>
    <w:p w:rsidR="002E631F" w:rsidRDefault="002E631F" w:rsidP="002E631F">
      <w:pPr>
        <w:numPr>
          <w:ilvl w:val="0"/>
          <w:numId w:val="1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Группировка затрат на производство для оценки стоимости запасов и полученной прибыли.</w:t>
      </w:r>
    </w:p>
    <w:p w:rsidR="002E631F" w:rsidRDefault="002E631F" w:rsidP="002E631F">
      <w:pPr>
        <w:numPr>
          <w:ilvl w:val="0"/>
          <w:numId w:val="1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Группировка затрат на производство для принятия решений и планирования; для контроля и регулирования деятельности центров ответственности.</w:t>
      </w:r>
    </w:p>
    <w:p w:rsidR="002E631F" w:rsidRDefault="002E631F" w:rsidP="002E631F">
      <w:pPr>
        <w:numPr>
          <w:ilvl w:val="0"/>
          <w:numId w:val="1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Общая схема учета затрат на производство. </w:t>
      </w:r>
    </w:p>
    <w:p w:rsidR="002E631F" w:rsidRDefault="002E631F" w:rsidP="002E631F">
      <w:pPr>
        <w:numPr>
          <w:ilvl w:val="0"/>
          <w:numId w:val="1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Виды себестоимости и калькуляций. Организация учета по статьям калькуляции и элементам затрат. </w:t>
      </w:r>
    </w:p>
    <w:p w:rsidR="002E631F" w:rsidRDefault="002E631F" w:rsidP="002E631F">
      <w:pPr>
        <w:numPr>
          <w:ilvl w:val="0"/>
          <w:numId w:val="1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Документальное оформление и учет прямых материальных и трудовых затрат. </w:t>
      </w:r>
    </w:p>
    <w:p w:rsidR="002E631F" w:rsidRDefault="002E631F" w:rsidP="002E631F">
      <w:pPr>
        <w:numPr>
          <w:ilvl w:val="0"/>
          <w:numId w:val="1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Документальное оформление и учет косвенных расходов. Способы распределения косвенных расходов между объектами учета. </w:t>
      </w:r>
    </w:p>
    <w:p w:rsidR="002E631F" w:rsidRDefault="002E631F" w:rsidP="002E631F">
      <w:pPr>
        <w:numPr>
          <w:ilvl w:val="0"/>
          <w:numId w:val="1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Документальное оформление и учет расходов будущих периодов и резервов предстоящих расходов. </w:t>
      </w:r>
    </w:p>
    <w:p w:rsidR="002E631F" w:rsidRDefault="002E631F" w:rsidP="002E631F">
      <w:pPr>
        <w:numPr>
          <w:ilvl w:val="0"/>
          <w:numId w:val="1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потерь от брака и порядок включения их в себестоимость продукции. Оценка возвратных отходов и их учет.</w:t>
      </w:r>
    </w:p>
    <w:p w:rsidR="002E631F" w:rsidRDefault="002E631F" w:rsidP="002E631F">
      <w:pPr>
        <w:numPr>
          <w:ilvl w:val="0"/>
          <w:numId w:val="1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аналитического учета затрат на производство.</w:t>
      </w:r>
    </w:p>
    <w:p w:rsidR="002E631F" w:rsidRDefault="002E631F" w:rsidP="002E631F">
      <w:pPr>
        <w:numPr>
          <w:ilvl w:val="0"/>
          <w:numId w:val="1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Сводный учет затрат на производство, его варианты.</w:t>
      </w:r>
    </w:p>
    <w:p w:rsidR="002E631F" w:rsidRDefault="002E631F" w:rsidP="002E631F">
      <w:pPr>
        <w:numPr>
          <w:ilvl w:val="0"/>
          <w:numId w:val="1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Объекты учета затрат и </w:t>
      </w:r>
      <w:proofErr w:type="spellStart"/>
      <w:r>
        <w:rPr>
          <w:sz w:val="28"/>
          <w:szCs w:val="28"/>
        </w:rPr>
        <w:t>калькулирования</w:t>
      </w:r>
      <w:proofErr w:type="spellEnd"/>
      <w:r>
        <w:rPr>
          <w:sz w:val="28"/>
          <w:szCs w:val="28"/>
        </w:rPr>
        <w:t xml:space="preserve"> себестоимости продукции. </w:t>
      </w:r>
    </w:p>
    <w:p w:rsidR="002E631F" w:rsidRDefault="002E631F" w:rsidP="002E631F">
      <w:pPr>
        <w:numPr>
          <w:ilvl w:val="0"/>
          <w:numId w:val="1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оценки незавершенного производства. Инвентаризация незавершенного производства и отражение ее результатов в учете. </w:t>
      </w:r>
    </w:p>
    <w:p w:rsidR="002E631F" w:rsidRDefault="002E631F" w:rsidP="002E631F">
      <w:pPr>
        <w:numPr>
          <w:ilvl w:val="0"/>
          <w:numId w:val="1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Варианты оценки произведенной готовой продукции, выполненных работ и оказанных услуг в промышленной организации.</w:t>
      </w:r>
    </w:p>
    <w:p w:rsidR="002E631F" w:rsidRDefault="002E631F" w:rsidP="002E631F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szCs w:val="28"/>
        </w:rPr>
      </w:pPr>
      <w:r>
        <w:rPr>
          <w:szCs w:val="28"/>
        </w:rPr>
        <w:t xml:space="preserve">Позаказный метод учета затрат и </w:t>
      </w:r>
      <w:proofErr w:type="spellStart"/>
      <w:r>
        <w:rPr>
          <w:szCs w:val="28"/>
        </w:rPr>
        <w:t>калькулирования</w:t>
      </w:r>
      <w:proofErr w:type="spellEnd"/>
      <w:r>
        <w:rPr>
          <w:szCs w:val="28"/>
        </w:rPr>
        <w:t xml:space="preserve"> себестоимости продукции, его сущность, объекты учета, группировка затрат по заказам.</w:t>
      </w:r>
    </w:p>
    <w:p w:rsidR="002E631F" w:rsidRDefault="002E631F" w:rsidP="002E631F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Попередельный</w:t>
      </w:r>
      <w:proofErr w:type="spellEnd"/>
      <w:r>
        <w:rPr>
          <w:szCs w:val="28"/>
        </w:rPr>
        <w:t xml:space="preserve"> метод учета затрат и </w:t>
      </w:r>
      <w:proofErr w:type="spellStart"/>
      <w:r>
        <w:rPr>
          <w:szCs w:val="28"/>
        </w:rPr>
        <w:t>калькулирования</w:t>
      </w:r>
      <w:proofErr w:type="spellEnd"/>
      <w:r>
        <w:rPr>
          <w:szCs w:val="28"/>
        </w:rPr>
        <w:t xml:space="preserve"> себестоимости продукции, его сущность, объекты учета, группировка затрат по переделам. </w:t>
      </w:r>
    </w:p>
    <w:p w:rsidR="002E631F" w:rsidRDefault="002E631F" w:rsidP="002E631F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szCs w:val="28"/>
        </w:rPr>
      </w:pPr>
      <w:r>
        <w:rPr>
          <w:iCs/>
          <w:szCs w:val="28"/>
        </w:rPr>
        <w:t xml:space="preserve">Реализация принципов нормативного метода учета затрат в системе </w:t>
      </w:r>
      <w:r>
        <w:rPr>
          <w:szCs w:val="28"/>
        </w:rPr>
        <w:t>бухгалтерского управленческого учета.</w:t>
      </w:r>
    </w:p>
    <w:p w:rsidR="002E631F" w:rsidRDefault="002E631F" w:rsidP="002E631F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szCs w:val="28"/>
        </w:rPr>
      </w:pPr>
      <w:r>
        <w:rPr>
          <w:iCs/>
          <w:szCs w:val="28"/>
        </w:rPr>
        <w:t xml:space="preserve">Учет изменений </w:t>
      </w:r>
      <w:r>
        <w:rPr>
          <w:iCs/>
          <w:szCs w:val="28"/>
          <w:lang w:val="ru-RU"/>
        </w:rPr>
        <w:t xml:space="preserve">и </w:t>
      </w:r>
      <w:r>
        <w:rPr>
          <w:iCs/>
          <w:szCs w:val="28"/>
        </w:rPr>
        <w:t xml:space="preserve">отклонений от норм </w:t>
      </w:r>
      <w:r>
        <w:rPr>
          <w:szCs w:val="28"/>
        </w:rPr>
        <w:t>при нормативном методе учета затрат.</w:t>
      </w:r>
    </w:p>
    <w:p w:rsidR="002E631F" w:rsidRDefault="002E631F" w:rsidP="002E631F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szCs w:val="28"/>
        </w:rPr>
      </w:pPr>
      <w:r>
        <w:rPr>
          <w:iCs/>
          <w:szCs w:val="28"/>
        </w:rPr>
        <w:t>Обобщение затрат на производство и расчет себестоимости произведенной</w:t>
      </w:r>
      <w:r>
        <w:rPr>
          <w:szCs w:val="28"/>
        </w:rPr>
        <w:t xml:space="preserve"> </w:t>
      </w:r>
      <w:r>
        <w:rPr>
          <w:iCs/>
          <w:szCs w:val="28"/>
        </w:rPr>
        <w:t xml:space="preserve"> продукции в системе нормативного учета затрат.</w:t>
      </w:r>
    </w:p>
    <w:p w:rsidR="002E631F" w:rsidRDefault="002E631F" w:rsidP="002E631F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szCs w:val="28"/>
        </w:rPr>
      </w:pPr>
      <w:r>
        <w:rPr>
          <w:color w:val="000000"/>
          <w:szCs w:val="28"/>
        </w:rPr>
        <w:t xml:space="preserve">Характеристика </w:t>
      </w:r>
      <w:proofErr w:type="spellStart"/>
      <w:r>
        <w:rPr>
          <w:color w:val="000000"/>
          <w:szCs w:val="28"/>
        </w:rPr>
        <w:t>попередельного</w:t>
      </w:r>
      <w:proofErr w:type="spellEnd"/>
      <w:r>
        <w:rPr>
          <w:color w:val="000000"/>
          <w:szCs w:val="28"/>
        </w:rPr>
        <w:t xml:space="preserve"> метода учета затрат и </w:t>
      </w:r>
      <w:proofErr w:type="spellStart"/>
      <w:r>
        <w:rPr>
          <w:color w:val="000000"/>
          <w:szCs w:val="28"/>
        </w:rPr>
        <w:t>калькулирования</w:t>
      </w:r>
      <w:proofErr w:type="spellEnd"/>
      <w:r>
        <w:rPr>
          <w:color w:val="000000"/>
          <w:szCs w:val="28"/>
        </w:rPr>
        <w:t xml:space="preserve"> себестоимости продукции в промышленности. Сфера применения.</w:t>
      </w:r>
    </w:p>
    <w:p w:rsidR="002E631F" w:rsidRDefault="002E631F" w:rsidP="002E631F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szCs w:val="28"/>
        </w:rPr>
      </w:pPr>
      <w:r>
        <w:rPr>
          <w:color w:val="000000"/>
          <w:szCs w:val="28"/>
        </w:rPr>
        <w:t xml:space="preserve">Характеристика </w:t>
      </w:r>
      <w:proofErr w:type="spellStart"/>
      <w:r>
        <w:rPr>
          <w:color w:val="000000"/>
          <w:szCs w:val="28"/>
        </w:rPr>
        <w:t>попроцессного</w:t>
      </w:r>
      <w:proofErr w:type="spellEnd"/>
      <w:r>
        <w:rPr>
          <w:color w:val="000000"/>
          <w:szCs w:val="28"/>
        </w:rPr>
        <w:t xml:space="preserve"> метода учета затрат и </w:t>
      </w:r>
      <w:proofErr w:type="spellStart"/>
      <w:r>
        <w:rPr>
          <w:color w:val="000000"/>
          <w:szCs w:val="28"/>
        </w:rPr>
        <w:t>калькулирования</w:t>
      </w:r>
      <w:proofErr w:type="spellEnd"/>
      <w:r>
        <w:rPr>
          <w:color w:val="000000"/>
          <w:szCs w:val="28"/>
        </w:rPr>
        <w:t xml:space="preserve"> себестоимости продукции в промышленности. Сфера применения.</w:t>
      </w:r>
    </w:p>
    <w:p w:rsidR="002E631F" w:rsidRDefault="002E631F" w:rsidP="002E631F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szCs w:val="28"/>
        </w:rPr>
      </w:pPr>
      <w:r>
        <w:rPr>
          <w:color w:val="000000"/>
          <w:szCs w:val="28"/>
        </w:rPr>
        <w:t xml:space="preserve">Сущность позаказного метода учета затрат и </w:t>
      </w:r>
      <w:proofErr w:type="spellStart"/>
      <w:r>
        <w:rPr>
          <w:color w:val="000000"/>
          <w:szCs w:val="28"/>
        </w:rPr>
        <w:t>калькулирования</w:t>
      </w:r>
      <w:proofErr w:type="spellEnd"/>
      <w:r>
        <w:rPr>
          <w:color w:val="000000"/>
          <w:szCs w:val="28"/>
        </w:rPr>
        <w:t xml:space="preserve"> себестоимости продукции (работ, услуг) в промышленности. Сфера применения.</w:t>
      </w:r>
    </w:p>
    <w:p w:rsidR="002E631F" w:rsidRDefault="002E631F" w:rsidP="002E631F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szCs w:val="28"/>
        </w:rPr>
      </w:pPr>
      <w:r>
        <w:rPr>
          <w:szCs w:val="28"/>
        </w:rPr>
        <w:t xml:space="preserve">Особенности машиностроительного производства и их влияние на постановку учета затрат и </w:t>
      </w:r>
      <w:proofErr w:type="spellStart"/>
      <w:r>
        <w:rPr>
          <w:szCs w:val="28"/>
        </w:rPr>
        <w:t>калькулирование</w:t>
      </w:r>
      <w:proofErr w:type="spellEnd"/>
      <w:r>
        <w:rPr>
          <w:szCs w:val="28"/>
        </w:rPr>
        <w:t xml:space="preserve"> себестоимости продукции.</w:t>
      </w:r>
    </w:p>
    <w:p w:rsidR="002E631F" w:rsidRDefault="002E631F" w:rsidP="002E631F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szCs w:val="28"/>
        </w:rPr>
      </w:pPr>
      <w:r>
        <w:rPr>
          <w:szCs w:val="28"/>
        </w:rPr>
        <w:t xml:space="preserve">Управленческий учет затрат на предприятиях машиностроения. </w:t>
      </w:r>
    </w:p>
    <w:p w:rsidR="002E631F" w:rsidRDefault="002E631F" w:rsidP="002E631F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szCs w:val="28"/>
        </w:rPr>
      </w:pPr>
      <w:r>
        <w:rPr>
          <w:szCs w:val="28"/>
        </w:rPr>
        <w:t>Учет прямых и косвенных затрат на предприятиях машиностроения.</w:t>
      </w:r>
    </w:p>
    <w:p w:rsidR="002E631F" w:rsidRDefault="002E631F" w:rsidP="002E631F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szCs w:val="28"/>
        </w:rPr>
      </w:pPr>
      <w:r>
        <w:rPr>
          <w:spacing w:val="-2"/>
          <w:szCs w:val="28"/>
        </w:rPr>
        <w:t>Особенности технологии и организации производства продук</w:t>
      </w:r>
      <w:r>
        <w:rPr>
          <w:szCs w:val="28"/>
        </w:rPr>
        <w:t xml:space="preserve">ции в химической и нефтехимической промышленности и их влияние на методику учета затрат и </w:t>
      </w:r>
      <w:proofErr w:type="spellStart"/>
      <w:r>
        <w:rPr>
          <w:szCs w:val="28"/>
        </w:rPr>
        <w:t>калькулирования</w:t>
      </w:r>
      <w:proofErr w:type="spellEnd"/>
      <w:r>
        <w:rPr>
          <w:szCs w:val="28"/>
        </w:rPr>
        <w:t xml:space="preserve"> себестоимости продукции.</w:t>
      </w:r>
    </w:p>
    <w:p w:rsidR="002E631F" w:rsidRDefault="002E631F" w:rsidP="002E631F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szCs w:val="28"/>
        </w:rPr>
      </w:pPr>
      <w:r>
        <w:rPr>
          <w:szCs w:val="28"/>
        </w:rPr>
        <w:t xml:space="preserve">Управленческий учет затрат в химической </w:t>
      </w:r>
      <w:r>
        <w:rPr>
          <w:color w:val="000000"/>
          <w:szCs w:val="28"/>
        </w:rPr>
        <w:t xml:space="preserve">и нефтехимической </w:t>
      </w:r>
      <w:r>
        <w:rPr>
          <w:szCs w:val="28"/>
        </w:rPr>
        <w:t>промышленности.</w:t>
      </w:r>
    </w:p>
    <w:p w:rsidR="002E631F" w:rsidRDefault="002E631F" w:rsidP="002E631F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szCs w:val="28"/>
        </w:rPr>
      </w:pPr>
      <w:r>
        <w:rPr>
          <w:color w:val="000000"/>
          <w:spacing w:val="-2"/>
          <w:szCs w:val="28"/>
        </w:rPr>
        <w:t xml:space="preserve">Особенности технологии и организации производства в черной металлургии, их влияние на организацию учета затрат и </w:t>
      </w:r>
      <w:proofErr w:type="spellStart"/>
      <w:r>
        <w:rPr>
          <w:color w:val="000000"/>
          <w:spacing w:val="-2"/>
          <w:szCs w:val="28"/>
        </w:rPr>
        <w:t>калькулирование</w:t>
      </w:r>
      <w:proofErr w:type="spellEnd"/>
      <w:r>
        <w:rPr>
          <w:color w:val="000000"/>
          <w:spacing w:val="-2"/>
          <w:szCs w:val="28"/>
        </w:rPr>
        <w:t xml:space="preserve"> себестоимости продукции. Объекты учета затрат и объекты </w:t>
      </w:r>
      <w:proofErr w:type="spellStart"/>
      <w:r>
        <w:rPr>
          <w:color w:val="000000"/>
          <w:spacing w:val="-2"/>
          <w:szCs w:val="28"/>
        </w:rPr>
        <w:t>калькулирования</w:t>
      </w:r>
      <w:proofErr w:type="spellEnd"/>
      <w:r>
        <w:rPr>
          <w:color w:val="000000"/>
          <w:spacing w:val="-2"/>
          <w:szCs w:val="28"/>
        </w:rPr>
        <w:t xml:space="preserve"> в черной металлургии.</w:t>
      </w:r>
    </w:p>
    <w:p w:rsidR="002E631F" w:rsidRDefault="002E631F" w:rsidP="002E631F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szCs w:val="28"/>
        </w:rPr>
      </w:pPr>
      <w:r>
        <w:rPr>
          <w:color w:val="000000"/>
          <w:spacing w:val="-2"/>
          <w:szCs w:val="28"/>
          <w:lang w:val="ru-RU"/>
        </w:rPr>
        <w:t xml:space="preserve">Управленческий учет затрат в </w:t>
      </w:r>
      <w:r>
        <w:rPr>
          <w:color w:val="000000"/>
          <w:spacing w:val="-2"/>
          <w:szCs w:val="28"/>
        </w:rPr>
        <w:t>черной металлургии</w:t>
      </w:r>
      <w:r>
        <w:rPr>
          <w:color w:val="000000"/>
          <w:spacing w:val="-2"/>
          <w:szCs w:val="28"/>
          <w:lang w:val="ru-RU"/>
        </w:rPr>
        <w:t>.</w:t>
      </w:r>
    </w:p>
    <w:p w:rsidR="002E631F" w:rsidRDefault="002E631F" w:rsidP="002E631F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szCs w:val="28"/>
        </w:rPr>
      </w:pPr>
      <w:r>
        <w:rPr>
          <w:color w:val="000000"/>
          <w:spacing w:val="-2"/>
          <w:szCs w:val="28"/>
        </w:rPr>
        <w:t xml:space="preserve">Особенности технологии и организации производства в текстильной промышленности, их влияние на организацию учета затрат и </w:t>
      </w:r>
      <w:proofErr w:type="spellStart"/>
      <w:r>
        <w:rPr>
          <w:color w:val="000000"/>
          <w:spacing w:val="-2"/>
          <w:szCs w:val="28"/>
        </w:rPr>
        <w:t>калькулирование</w:t>
      </w:r>
      <w:proofErr w:type="spellEnd"/>
      <w:r>
        <w:rPr>
          <w:color w:val="000000"/>
          <w:spacing w:val="-2"/>
          <w:szCs w:val="28"/>
        </w:rPr>
        <w:t xml:space="preserve"> себестоимости продукции.</w:t>
      </w:r>
    </w:p>
    <w:p w:rsidR="002E631F" w:rsidRDefault="002E631F" w:rsidP="002E631F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szCs w:val="28"/>
        </w:rPr>
      </w:pPr>
      <w:r>
        <w:rPr>
          <w:szCs w:val="28"/>
        </w:rPr>
        <w:t>Управленческий учет затрат в текстильной промышленности.</w:t>
      </w:r>
    </w:p>
    <w:p w:rsidR="002E631F" w:rsidRDefault="002E631F" w:rsidP="002E631F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szCs w:val="28"/>
        </w:rPr>
      </w:pPr>
      <w:r>
        <w:rPr>
          <w:szCs w:val="28"/>
        </w:rPr>
        <w:t xml:space="preserve">Особенности формирования себестоимости в энергетике. Объекты учета затрат и объекты </w:t>
      </w:r>
      <w:proofErr w:type="spellStart"/>
      <w:r>
        <w:rPr>
          <w:szCs w:val="28"/>
        </w:rPr>
        <w:t>калькулирования</w:t>
      </w:r>
      <w:proofErr w:type="spellEnd"/>
      <w:r>
        <w:rPr>
          <w:szCs w:val="28"/>
        </w:rPr>
        <w:t xml:space="preserve"> себестоимости в энергетике.</w:t>
      </w:r>
    </w:p>
    <w:p w:rsidR="002E631F" w:rsidRDefault="002E631F" w:rsidP="002E631F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szCs w:val="28"/>
        </w:rPr>
      </w:pPr>
      <w:r>
        <w:rPr>
          <w:szCs w:val="28"/>
        </w:rPr>
        <w:t>Управленческий учет затрат на энергетических предприятиях.</w:t>
      </w:r>
    </w:p>
    <w:p w:rsidR="002E631F" w:rsidRDefault="002E631F" w:rsidP="002E631F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Понятие мест возникновения затрат и центров ответственности, их классификация в промышленной организации.</w:t>
      </w:r>
    </w:p>
    <w:p w:rsidR="002E631F" w:rsidRDefault="002E631F" w:rsidP="002E631F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szCs w:val="28"/>
        </w:rPr>
      </w:pPr>
      <w:r>
        <w:rPr>
          <w:szCs w:val="28"/>
        </w:rPr>
        <w:t>Характеристика центров затрат и измерители эффективности их деятельности.</w:t>
      </w:r>
    </w:p>
    <w:p w:rsidR="002E631F" w:rsidRDefault="002E631F" w:rsidP="002E631F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szCs w:val="28"/>
        </w:rPr>
      </w:pPr>
      <w:r>
        <w:rPr>
          <w:szCs w:val="28"/>
        </w:rPr>
        <w:t>Характеристика центров прибыли и измерители эффективности их деятельности.</w:t>
      </w:r>
    </w:p>
    <w:p w:rsidR="002E631F" w:rsidRDefault="002E631F" w:rsidP="002E631F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szCs w:val="28"/>
        </w:rPr>
      </w:pPr>
      <w:r>
        <w:rPr>
          <w:szCs w:val="28"/>
        </w:rPr>
        <w:t xml:space="preserve">Процесс и этапы управленческого контроля. Регулируемые и нерегулируемые затраты. </w:t>
      </w:r>
    </w:p>
    <w:p w:rsidR="002E631F" w:rsidRDefault="002E631F" w:rsidP="002E631F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szCs w:val="28"/>
        </w:rPr>
      </w:pPr>
      <w:r>
        <w:rPr>
          <w:szCs w:val="28"/>
        </w:rPr>
        <w:t xml:space="preserve">Характеристика центров инвестиций и измерители эффективности их деятельности. </w:t>
      </w:r>
    </w:p>
    <w:p w:rsidR="002E631F" w:rsidRDefault="002E631F" w:rsidP="002E631F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szCs w:val="28"/>
        </w:rPr>
      </w:pPr>
      <w:r>
        <w:rPr>
          <w:iCs/>
          <w:szCs w:val="28"/>
        </w:rPr>
        <w:t xml:space="preserve">Организация </w:t>
      </w:r>
      <w:r>
        <w:rPr>
          <w:szCs w:val="28"/>
        </w:rPr>
        <w:t>бухгалтерского управленческого учета</w:t>
      </w:r>
      <w:r>
        <w:rPr>
          <w:iCs/>
          <w:szCs w:val="28"/>
        </w:rPr>
        <w:t xml:space="preserve"> по центрам ответственности.</w:t>
      </w:r>
    </w:p>
    <w:p w:rsidR="002E631F" w:rsidRDefault="002E631F" w:rsidP="002E631F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szCs w:val="28"/>
        </w:rPr>
      </w:pPr>
      <w:r>
        <w:rPr>
          <w:szCs w:val="28"/>
        </w:rPr>
        <w:t xml:space="preserve">Трансфертная цена: ее виды и принципы формирования. </w:t>
      </w:r>
    </w:p>
    <w:p w:rsidR="002E631F" w:rsidRDefault="002E631F" w:rsidP="002E631F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szCs w:val="28"/>
        </w:rPr>
      </w:pPr>
      <w:r>
        <w:rPr>
          <w:color w:val="000000"/>
          <w:szCs w:val="28"/>
        </w:rPr>
        <w:t>Оценка финансовых результатов и эффективности деятельности центров ответственности промышленной организации.</w:t>
      </w:r>
    </w:p>
    <w:p w:rsidR="002E631F" w:rsidRDefault="002E631F" w:rsidP="002E631F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szCs w:val="28"/>
        </w:rPr>
      </w:pPr>
      <w:r>
        <w:rPr>
          <w:iCs/>
          <w:szCs w:val="28"/>
        </w:rPr>
        <w:t>Внутренняя отчетность по центрам ответственности.</w:t>
      </w:r>
    </w:p>
    <w:p w:rsidR="002E631F" w:rsidRDefault="002E631F" w:rsidP="002E631F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szCs w:val="28"/>
        </w:rPr>
      </w:pPr>
      <w:r>
        <w:rPr>
          <w:szCs w:val="28"/>
        </w:rPr>
        <w:t xml:space="preserve">Понятие </w:t>
      </w:r>
      <w:proofErr w:type="spellStart"/>
      <w:r>
        <w:rPr>
          <w:szCs w:val="28"/>
        </w:rPr>
        <w:t>АВС-метода</w:t>
      </w:r>
      <w:proofErr w:type="spellEnd"/>
      <w:r>
        <w:rPr>
          <w:szCs w:val="28"/>
        </w:rPr>
        <w:t xml:space="preserve"> и функций производственно-хозяйственной деятельности, принципы их выделения. </w:t>
      </w:r>
    </w:p>
    <w:p w:rsidR="002E631F" w:rsidRDefault="002E631F" w:rsidP="002E631F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szCs w:val="28"/>
        </w:rPr>
      </w:pPr>
      <w:r>
        <w:rPr>
          <w:szCs w:val="28"/>
        </w:rPr>
        <w:t xml:space="preserve">Классификация затрат по функциям производственно-хозяйственной деятельности. Определение </w:t>
      </w:r>
      <w:proofErr w:type="spellStart"/>
      <w:r>
        <w:rPr>
          <w:szCs w:val="28"/>
        </w:rPr>
        <w:t>кост-драйвера</w:t>
      </w:r>
      <w:proofErr w:type="spellEnd"/>
      <w:r>
        <w:rPr>
          <w:szCs w:val="28"/>
        </w:rPr>
        <w:t xml:space="preserve"> (носителя затрат).</w:t>
      </w:r>
    </w:p>
    <w:p w:rsidR="002E631F" w:rsidRDefault="002E631F" w:rsidP="002E631F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szCs w:val="28"/>
        </w:rPr>
      </w:pPr>
      <w:r>
        <w:rPr>
          <w:szCs w:val="28"/>
        </w:rPr>
        <w:t>Методика учета затрат по функциям производственно-хозяйственной деятельности.</w:t>
      </w:r>
    </w:p>
    <w:p w:rsidR="002E631F" w:rsidRDefault="002E631F" w:rsidP="002E631F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szCs w:val="28"/>
        </w:rPr>
      </w:pPr>
      <w:r>
        <w:rPr>
          <w:color w:val="000000"/>
          <w:szCs w:val="28"/>
        </w:rPr>
        <w:t>Метод «</w:t>
      </w:r>
      <w:proofErr w:type="spellStart"/>
      <w:r>
        <w:rPr>
          <w:color w:val="000000"/>
          <w:szCs w:val="28"/>
        </w:rPr>
        <w:t>Директ-кост</w:t>
      </w:r>
      <w:proofErr w:type="spellEnd"/>
      <w:r>
        <w:rPr>
          <w:color w:val="000000"/>
          <w:szCs w:val="28"/>
        </w:rPr>
        <w:t xml:space="preserve">» в управленческом учете как основа принятия </w:t>
      </w:r>
      <w:r>
        <w:rPr>
          <w:szCs w:val="28"/>
        </w:rPr>
        <w:t>управленческих решений.</w:t>
      </w:r>
    </w:p>
    <w:p w:rsidR="002E631F" w:rsidRDefault="002E631F" w:rsidP="002E631F">
      <w:pPr>
        <w:numPr>
          <w:ilvl w:val="0"/>
          <w:numId w:val="1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разграничения затрат на прямые переменные и постоянные. Полная и сокращенная себестоимость продукции. </w:t>
      </w:r>
    </w:p>
    <w:p w:rsidR="002E631F" w:rsidRDefault="002E631F" w:rsidP="002E631F">
      <w:pPr>
        <w:numPr>
          <w:ilvl w:val="0"/>
          <w:numId w:val="1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маржинальной прибыли и порядок ее расчета.</w:t>
      </w:r>
    </w:p>
    <w:p w:rsidR="002E631F" w:rsidRDefault="002E631F" w:rsidP="002E631F">
      <w:pPr>
        <w:numPr>
          <w:ilvl w:val="0"/>
          <w:numId w:val="1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метода «</w:t>
      </w:r>
      <w:proofErr w:type="spellStart"/>
      <w:r>
        <w:rPr>
          <w:sz w:val="28"/>
          <w:szCs w:val="28"/>
        </w:rPr>
        <w:t>Директ-кост</w:t>
      </w:r>
      <w:proofErr w:type="spellEnd"/>
      <w:r>
        <w:rPr>
          <w:sz w:val="28"/>
          <w:szCs w:val="28"/>
        </w:rPr>
        <w:t>» для обоснования управленческих решений по ценообразованию в промышленной организации.</w:t>
      </w:r>
    </w:p>
    <w:p w:rsidR="002E631F" w:rsidRDefault="002E631F" w:rsidP="002E631F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szCs w:val="28"/>
        </w:rPr>
      </w:pPr>
      <w:r>
        <w:rPr>
          <w:szCs w:val="28"/>
        </w:rPr>
        <w:t>Сущность, значение, принципы и правила построения управленческой отчетности промышленной организации.</w:t>
      </w:r>
    </w:p>
    <w:p w:rsidR="002E631F" w:rsidRDefault="002E631F" w:rsidP="002E631F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szCs w:val="28"/>
        </w:rPr>
      </w:pPr>
      <w:r>
        <w:rPr>
          <w:szCs w:val="28"/>
        </w:rPr>
        <w:t xml:space="preserve">Финансовые </w:t>
      </w:r>
      <w:r>
        <w:rPr>
          <w:szCs w:val="28"/>
          <w:lang w:val="ru-RU"/>
        </w:rPr>
        <w:t xml:space="preserve">и нефинансовые </w:t>
      </w:r>
      <w:r>
        <w:rPr>
          <w:szCs w:val="28"/>
        </w:rPr>
        <w:t xml:space="preserve">критерии оценки деятельности центров ответственности и других сегментов бизнеса в промышленной организации. </w:t>
      </w:r>
    </w:p>
    <w:p w:rsidR="002E631F" w:rsidRDefault="002E631F" w:rsidP="002E631F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color w:val="FF0000"/>
          <w:szCs w:val="28"/>
        </w:rPr>
      </w:pPr>
      <w:r>
        <w:rPr>
          <w:szCs w:val="28"/>
        </w:rPr>
        <w:t>Анализ эффективности функционирования организационной структуры промышленной организации.</w:t>
      </w:r>
    </w:p>
    <w:p w:rsidR="002E631F" w:rsidRDefault="002E631F" w:rsidP="002E631F">
      <w:pPr>
        <w:ind w:firstLine="709"/>
        <w:jc w:val="center"/>
        <w:rPr>
          <w:sz w:val="28"/>
          <w:szCs w:val="28"/>
          <w:lang/>
        </w:rPr>
      </w:pPr>
    </w:p>
    <w:p w:rsidR="002E631F" w:rsidRDefault="002E631F" w:rsidP="002E631F">
      <w:pPr>
        <w:tabs>
          <w:tab w:val="left" w:pos="851"/>
        </w:tabs>
        <w:jc w:val="center"/>
        <w:rPr>
          <w:b/>
          <w:sz w:val="30"/>
          <w:szCs w:val="30"/>
        </w:rPr>
      </w:pPr>
    </w:p>
    <w:p w:rsidR="002E631F" w:rsidRDefault="002E631F">
      <w:pPr>
        <w:suppressAutoHyphens w:val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2E631F" w:rsidRDefault="002E631F" w:rsidP="002E631F">
      <w:pPr>
        <w:tabs>
          <w:tab w:val="left" w:pos="851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Вопросов для подготовки к зачету</w:t>
      </w:r>
    </w:p>
    <w:p w:rsidR="002E631F" w:rsidRDefault="002E631F" w:rsidP="002E631F">
      <w:pPr>
        <w:tabs>
          <w:tab w:val="left" w:pos="851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 учебной дисциплине</w:t>
      </w:r>
    </w:p>
    <w:p w:rsidR="002E631F" w:rsidRDefault="002E631F" w:rsidP="002E631F">
      <w:pPr>
        <w:tabs>
          <w:tab w:val="left" w:pos="851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«Управленческий учет и анализ в промышленности»</w:t>
      </w:r>
    </w:p>
    <w:p w:rsidR="002E631F" w:rsidRDefault="002E631F" w:rsidP="002E631F">
      <w:pPr>
        <w:jc w:val="center"/>
        <w:rPr>
          <w:sz w:val="28"/>
        </w:rPr>
      </w:pPr>
      <w:r>
        <w:rPr>
          <w:sz w:val="28"/>
        </w:rPr>
        <w:t>для специальности</w:t>
      </w:r>
    </w:p>
    <w:p w:rsidR="002E631F" w:rsidRDefault="002E631F" w:rsidP="002E631F">
      <w:pPr>
        <w:jc w:val="center"/>
      </w:pPr>
      <w:r>
        <w:rPr>
          <w:sz w:val="28"/>
          <w:szCs w:val="28"/>
        </w:rPr>
        <w:t>6-05-0411-01 «Бухгалтерский учет, анализ и аудит</w:t>
      </w:r>
      <w:r>
        <w:rPr>
          <w:sz w:val="28"/>
        </w:rPr>
        <w:t>»</w:t>
      </w:r>
    </w:p>
    <w:p w:rsidR="002E631F" w:rsidRDefault="002E631F" w:rsidP="002E631F">
      <w:pPr>
        <w:tabs>
          <w:tab w:val="left" w:pos="851"/>
        </w:tabs>
        <w:jc w:val="center"/>
        <w:rPr>
          <w:b/>
          <w:sz w:val="30"/>
          <w:szCs w:val="30"/>
        </w:rPr>
      </w:pPr>
    </w:p>
    <w:p w:rsidR="002E631F" w:rsidRDefault="002E631F" w:rsidP="002E631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Понятие управленческого анализа, его роль в информационном обеспечении менеджмента промышленной организации </w:t>
      </w:r>
    </w:p>
    <w:p w:rsidR="002E631F" w:rsidRDefault="002E631F" w:rsidP="002E631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Особенности управленческого анализа в промышленности </w:t>
      </w:r>
    </w:p>
    <w:p w:rsidR="002E631F" w:rsidRDefault="002E631F" w:rsidP="002E631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Принятие и реализация управленческих решений</w:t>
      </w:r>
    </w:p>
    <w:p w:rsidR="002E631F" w:rsidRDefault="002E631F" w:rsidP="002E631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Мотивация всех участников предпринимательской деятельности </w:t>
      </w:r>
    </w:p>
    <w:p w:rsidR="002E631F" w:rsidRDefault="002E631F" w:rsidP="002E631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Осуществление процедур управленческого контроля </w:t>
      </w:r>
    </w:p>
    <w:p w:rsidR="002E631F" w:rsidRDefault="002E631F" w:rsidP="002E631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Содержание управленческого анализа в промышленности и его основная цель</w:t>
      </w:r>
    </w:p>
    <w:p w:rsidR="002E631F" w:rsidRDefault="002E631F" w:rsidP="002E631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Классификация сегментов предпринимательской деятельности </w:t>
      </w:r>
    </w:p>
    <w:p w:rsidR="002E631F" w:rsidRDefault="002E631F" w:rsidP="002E631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Особенности, принципы и этапы управленческого анализа в промышленности </w:t>
      </w:r>
    </w:p>
    <w:p w:rsidR="002E631F" w:rsidRDefault="002E631F" w:rsidP="002E631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Информационное обеспечение управленческого анализа в промышленной организации </w:t>
      </w:r>
    </w:p>
    <w:p w:rsidR="002E631F" w:rsidRDefault="002E631F" w:rsidP="002E631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Показатели управленческого анализа в промышленной организации</w:t>
      </w:r>
    </w:p>
    <w:p w:rsidR="002E631F" w:rsidRDefault="002E631F" w:rsidP="002E631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Важность оптимизации уровня запасов товарно-материальных ценностей</w:t>
      </w:r>
    </w:p>
    <w:p w:rsidR="002E631F" w:rsidRDefault="002E631F" w:rsidP="002E631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Возможности снижения уровня запасов промышленной организации и расходов на их хранение </w:t>
      </w:r>
    </w:p>
    <w:p w:rsidR="002E631F" w:rsidRDefault="002E631F" w:rsidP="002E631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Обоснование варианта технологии производства </w:t>
      </w:r>
    </w:p>
    <w:p w:rsidR="002E631F" w:rsidRDefault="002E631F" w:rsidP="002E631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Обоснование решения об увеличении производственной мощности </w:t>
      </w:r>
    </w:p>
    <w:p w:rsidR="002E631F" w:rsidRDefault="002E631F" w:rsidP="002E631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Эффект кривой опыта </w:t>
      </w:r>
    </w:p>
    <w:p w:rsidR="002E631F" w:rsidRDefault="002E631F" w:rsidP="002E631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 Обоснование структуры выпуска продукции </w:t>
      </w:r>
    </w:p>
    <w:p w:rsidR="002E631F" w:rsidRDefault="002E631F" w:rsidP="002E631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 Выбор решения с учетом ограничений на ресурсы</w:t>
      </w:r>
    </w:p>
    <w:p w:rsidR="002E631F" w:rsidRDefault="002E631F" w:rsidP="002E631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 Роль маркетинговой политики в системе краткосрочного управленческого анализа промышленной организации</w:t>
      </w:r>
    </w:p>
    <w:p w:rsidR="002E631F" w:rsidRDefault="002E631F" w:rsidP="002E631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19. Актуальность методов оптимального ценообразования </w:t>
      </w:r>
    </w:p>
    <w:p w:rsidR="002E631F" w:rsidRDefault="002E631F" w:rsidP="002E631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 Зависимость ценовых решений от выбранного временного периода управленческого анализа </w:t>
      </w:r>
    </w:p>
    <w:p w:rsidR="002E631F" w:rsidRDefault="002E631F" w:rsidP="002E631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21. Учет налогового фактора при принятии ценовых решений </w:t>
      </w:r>
    </w:p>
    <w:p w:rsidR="002E631F" w:rsidRDefault="002E631F" w:rsidP="002E631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22. </w:t>
      </w:r>
      <w:proofErr w:type="gramStart"/>
      <w:r>
        <w:rPr>
          <w:color w:val="000000"/>
          <w:sz w:val="28"/>
          <w:szCs w:val="28"/>
        </w:rPr>
        <w:t xml:space="preserve">Ценообразование на продукцию (работы, услуги) промышленной организации в условиях кризисных экономических явлений (падения спроса на продукцию (работы, услуги), снижения уровня цен, увеличения предложения продукции (работ, услуг) на рынке и др.) </w:t>
      </w:r>
      <w:proofErr w:type="gramEnd"/>
    </w:p>
    <w:p w:rsidR="002E631F" w:rsidRDefault="002E631F" w:rsidP="002E631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23. Аналитическая оценка решения о принятии дополнительного заказа по цене, ниже критического уровня </w:t>
      </w:r>
    </w:p>
    <w:p w:rsidR="002E631F" w:rsidRDefault="002E631F" w:rsidP="002E631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24. Обоснование эффективности </w:t>
      </w:r>
      <w:proofErr w:type="spellStart"/>
      <w:r>
        <w:rPr>
          <w:color w:val="000000"/>
          <w:sz w:val="28"/>
          <w:szCs w:val="28"/>
        </w:rPr>
        <w:t>толлинга</w:t>
      </w:r>
      <w:proofErr w:type="spellEnd"/>
    </w:p>
    <w:p w:rsidR="002E631F" w:rsidRDefault="002E631F" w:rsidP="002E631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25. Методические основы использования SWOT-анализа в промышленной организации </w:t>
      </w:r>
    </w:p>
    <w:p w:rsidR="002E631F" w:rsidRDefault="002E631F" w:rsidP="002E631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26. Методика SWOT-анализа</w:t>
      </w:r>
    </w:p>
    <w:p w:rsidR="002E631F" w:rsidRDefault="002E631F" w:rsidP="002E631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27. Применение BSC-анализа в промышленной организации и его методика</w:t>
      </w:r>
    </w:p>
    <w:p w:rsidR="002E631F" w:rsidRDefault="002E631F" w:rsidP="002E631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28. Задачи, этапы и условия проведения анализа соотношения «</w:t>
      </w:r>
      <w:proofErr w:type="spellStart"/>
      <w:r>
        <w:rPr>
          <w:color w:val="000000"/>
          <w:sz w:val="28"/>
          <w:szCs w:val="28"/>
        </w:rPr>
        <w:t>затраты-объемы-прибыль</w:t>
      </w:r>
      <w:proofErr w:type="spellEnd"/>
      <w:r>
        <w:rPr>
          <w:color w:val="000000"/>
          <w:sz w:val="28"/>
          <w:szCs w:val="28"/>
        </w:rPr>
        <w:t xml:space="preserve">» </w:t>
      </w:r>
    </w:p>
    <w:p w:rsidR="002E631F" w:rsidRDefault="002E631F" w:rsidP="002E631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29. Классификация затрат на постоянные (условно-постоянные) и переменные в промышленной организации </w:t>
      </w:r>
    </w:p>
    <w:p w:rsidR="002E631F" w:rsidRDefault="002E631F" w:rsidP="002E631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30. Методика отнесения затрат к постоянным (условно-постоянным) и переменным, расчет их величины </w:t>
      </w:r>
    </w:p>
    <w:p w:rsidR="002E631F" w:rsidRDefault="002E631F" w:rsidP="002E631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31. Методика расчета точки безубыточности (окупаемости) и кромки безопасности </w:t>
      </w:r>
    </w:p>
    <w:p w:rsidR="002E631F" w:rsidRDefault="002E631F" w:rsidP="002E631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32. Методика расчета объема реализации, необходимого для обеспечения планируемой (прогнозируемой) прибыли промышленной организации</w:t>
      </w:r>
    </w:p>
    <w:p w:rsidR="002E631F" w:rsidRDefault="002E631F" w:rsidP="002E631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33. Нефинансовые параметры деятельности промышленной организации и их классификация </w:t>
      </w:r>
    </w:p>
    <w:p w:rsidR="002E631F" w:rsidRDefault="002E631F" w:rsidP="002E631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34. Применение нефинансовых параметров деятельности при оценке эффективности деятельности сегментов бизнеса промышленной организации, их финансовых результатов </w:t>
      </w:r>
    </w:p>
    <w:p w:rsidR="002E631F" w:rsidRDefault="002E631F" w:rsidP="002E631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35. Применение нефинансовых параметров деятельности промышленной организации при принятии решений в нестандартных ситуациях</w:t>
      </w:r>
    </w:p>
    <w:p w:rsidR="002E631F" w:rsidRDefault="002E631F" w:rsidP="002E631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36. Выбор оптимального варианта машин и оборудования </w:t>
      </w:r>
    </w:p>
    <w:p w:rsidR="002E631F" w:rsidRDefault="002E631F" w:rsidP="002E631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37. Обоснование решения «производить или покупать» </w:t>
      </w:r>
    </w:p>
    <w:p w:rsidR="002E631F" w:rsidRDefault="002E631F" w:rsidP="002E631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38. Анализ убытков (упущенной выгоды) в связи с неполной загрузкой производственных мощностей промышленной организации </w:t>
      </w:r>
    </w:p>
    <w:p w:rsidR="002E631F" w:rsidRDefault="002E631F" w:rsidP="002E631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39. Выбор наиболее оптимального проекта сегмента бизнеса </w:t>
      </w:r>
    </w:p>
    <w:p w:rsidR="002E631F" w:rsidRDefault="002E631F" w:rsidP="002E631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40. Выбор сегмента промышленной организации, затраты которого необходимо снижать в первую очередь</w:t>
      </w:r>
    </w:p>
    <w:p w:rsidR="002E631F" w:rsidRDefault="002E631F" w:rsidP="002E631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41. Сущность экономических рисков и их классификация </w:t>
      </w:r>
    </w:p>
    <w:p w:rsidR="002E631F" w:rsidRDefault="002E631F" w:rsidP="002E631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42. Этапы исследования рисков</w:t>
      </w:r>
    </w:p>
    <w:p w:rsidR="002E631F" w:rsidRDefault="002E631F" w:rsidP="002E631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43. Идентификация рисков промышленной организации </w:t>
      </w:r>
    </w:p>
    <w:p w:rsidR="002E631F" w:rsidRDefault="002E631F" w:rsidP="002E631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44. Анализ рисков предпринимательской деятельности промышленной организации</w:t>
      </w:r>
    </w:p>
    <w:p w:rsidR="002E631F" w:rsidRDefault="002E631F" w:rsidP="002E631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45. Стратегический анализ в системе управления промышленной организацией </w:t>
      </w:r>
    </w:p>
    <w:p w:rsidR="002E631F" w:rsidRDefault="002E631F" w:rsidP="002E631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46. Виды стратегий и принципы их формирования </w:t>
      </w:r>
    </w:p>
    <w:p w:rsidR="002E631F" w:rsidRDefault="002E631F" w:rsidP="002E631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47. Этапы стратегического анализа в промышленной организации </w:t>
      </w:r>
    </w:p>
    <w:p w:rsidR="002E631F" w:rsidRDefault="002E631F" w:rsidP="002E631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48. Этапы разработки инвестиционного проекта</w:t>
      </w:r>
    </w:p>
    <w:p w:rsidR="002E631F" w:rsidRDefault="002E631F" w:rsidP="002E631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49. Выявление потребности в инвестициях и построение схемы финансовых потоков промышленной организации </w:t>
      </w:r>
    </w:p>
    <w:p w:rsidR="002E631F" w:rsidRDefault="002E631F" w:rsidP="002E631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50. Инвестиционный анализ в промышленной организации, основанный на дисконтных оценках </w:t>
      </w:r>
    </w:p>
    <w:p w:rsidR="002E631F" w:rsidRDefault="002E631F" w:rsidP="002E631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51</w:t>
      </w:r>
      <w:bookmarkStart w:id="0" w:name="_GoBack"/>
      <w:bookmarkEnd w:id="0"/>
      <w:r>
        <w:rPr>
          <w:color w:val="000000"/>
          <w:sz w:val="28"/>
          <w:szCs w:val="28"/>
        </w:rPr>
        <w:t>. Анализ перспектив реструктуризации бизнеса с использованием трансфертного ценообразования.</w:t>
      </w:r>
    </w:p>
    <w:p w:rsidR="00412FA9" w:rsidRDefault="00412FA9"/>
    <w:sectPr w:rsidR="00412FA9" w:rsidSect="00412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021F8"/>
    <w:multiLevelType w:val="hybridMultilevel"/>
    <w:tmpl w:val="B29C8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31F"/>
    <w:rsid w:val="00030850"/>
    <w:rsid w:val="001B3FA3"/>
    <w:rsid w:val="001D1BF9"/>
    <w:rsid w:val="0024494E"/>
    <w:rsid w:val="002E631F"/>
    <w:rsid w:val="003E0BCF"/>
    <w:rsid w:val="003E0D51"/>
    <w:rsid w:val="003F6BA6"/>
    <w:rsid w:val="003F74DC"/>
    <w:rsid w:val="00412FA9"/>
    <w:rsid w:val="00480368"/>
    <w:rsid w:val="004D0396"/>
    <w:rsid w:val="00584D80"/>
    <w:rsid w:val="006512E7"/>
    <w:rsid w:val="008204C7"/>
    <w:rsid w:val="009D55AE"/>
    <w:rsid w:val="00A13D7D"/>
    <w:rsid w:val="00A474FB"/>
    <w:rsid w:val="00BC7CFC"/>
    <w:rsid w:val="00C02C8E"/>
    <w:rsid w:val="00D169A4"/>
    <w:rsid w:val="00DF4CFD"/>
    <w:rsid w:val="00E32E56"/>
    <w:rsid w:val="00E81F41"/>
    <w:rsid w:val="00FD5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31F"/>
    <w:pPr>
      <w:suppressAutoHyphens/>
      <w:ind w:firstLine="0"/>
      <w:jc w:val="left"/>
    </w:pPr>
    <w:rPr>
      <w:rFonts w:eastAsia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E631F"/>
    <w:rPr>
      <w:sz w:val="28"/>
      <w:lang/>
    </w:rPr>
  </w:style>
  <w:style w:type="character" w:customStyle="1" w:styleId="a4">
    <w:name w:val="Основной текст Знак"/>
    <w:basedOn w:val="a0"/>
    <w:link w:val="a3"/>
    <w:semiHidden/>
    <w:rsid w:val="002E631F"/>
    <w:rPr>
      <w:rFonts w:eastAsia="Times New Roman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1496</Words>
  <Characters>8533</Characters>
  <Application>Microsoft Office Word</Application>
  <DocSecurity>0</DocSecurity>
  <Lines>71</Lines>
  <Paragraphs>20</Paragraphs>
  <ScaleCrop>false</ScaleCrop>
  <Company>Microsoft</Company>
  <LinksUpToDate>false</LinksUpToDate>
  <CharactersWithSpaces>10009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2024-06-05T19:29:00Z</dcterms:created>
  <dcterms:modified xsi:type="dcterms:W3CDTF">2024-06-05T19:32:00Z</dcterms:modified>
</cp:coreProperties>
</file>