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51A7" w14:textId="77777777" w:rsidR="00DB6339" w:rsidRPr="003701F8" w:rsidRDefault="00AA2383" w:rsidP="00DB6339">
      <w:pPr>
        <w:jc w:val="center"/>
        <w:rPr>
          <w:color w:val="404040" w:themeColor="text1" w:themeTint="BF"/>
        </w:rPr>
      </w:pPr>
      <w:r w:rsidRPr="003701F8">
        <w:rPr>
          <w:color w:val="404040" w:themeColor="text1" w:themeTint="BF"/>
        </w:rPr>
        <w:t xml:space="preserve">Содержание учебно-методического комплекса </w:t>
      </w:r>
    </w:p>
    <w:p w14:paraId="448E0E2B" w14:textId="77777777" w:rsidR="00720760" w:rsidRDefault="00AA2383" w:rsidP="0052212F">
      <w:pPr>
        <w:jc w:val="center"/>
        <w:rPr>
          <w:color w:val="404040" w:themeColor="text1" w:themeTint="BF"/>
        </w:rPr>
      </w:pPr>
      <w:r w:rsidRPr="003701F8">
        <w:rPr>
          <w:color w:val="404040" w:themeColor="text1" w:themeTint="BF"/>
        </w:rPr>
        <w:t xml:space="preserve">по </w:t>
      </w:r>
      <w:r w:rsidR="00DB6339" w:rsidRPr="003701F8">
        <w:rPr>
          <w:rFonts w:eastAsia="Times New Roman"/>
          <w:color w:val="404040" w:themeColor="text1" w:themeTint="BF"/>
          <w:spacing w:val="-6"/>
        </w:rPr>
        <w:t xml:space="preserve">учебной </w:t>
      </w:r>
      <w:r w:rsidRPr="003701F8">
        <w:rPr>
          <w:color w:val="404040" w:themeColor="text1" w:themeTint="BF"/>
        </w:rPr>
        <w:t xml:space="preserve">дисциплине </w:t>
      </w:r>
    </w:p>
    <w:p w14:paraId="48731065" w14:textId="6A7C7B2B" w:rsidR="00DB6339" w:rsidRPr="0052212F" w:rsidRDefault="00AA2383" w:rsidP="0052212F">
      <w:pPr>
        <w:jc w:val="center"/>
        <w:rPr>
          <w:rFonts w:cstheme="minorBidi"/>
          <w:b/>
          <w:bCs/>
          <w:color w:val="404040" w:themeColor="text1" w:themeTint="BF"/>
          <w:kern w:val="2"/>
          <w14:ligatures w14:val="standardContextual"/>
        </w:rPr>
      </w:pPr>
      <w:r w:rsidRPr="003701F8">
        <w:rPr>
          <w:color w:val="404040" w:themeColor="text1" w:themeTint="BF"/>
        </w:rPr>
        <w:t>«</w:t>
      </w:r>
      <w:r w:rsidR="00720760">
        <w:rPr>
          <w:rFonts w:cstheme="minorBidi"/>
          <w:b/>
          <w:bCs/>
          <w:color w:val="404040" w:themeColor="text1" w:themeTint="BF"/>
          <w:kern w:val="2"/>
          <w14:ligatures w14:val="standardContextual"/>
        </w:rPr>
        <w:t>Новые медиа и коммуникации в управлении бизнесом</w:t>
      </w:r>
      <w:r w:rsidR="0086067E" w:rsidRPr="003701F8">
        <w:rPr>
          <w:rFonts w:eastAsia="Times New Roman"/>
          <w:color w:val="404040" w:themeColor="text1" w:themeTint="BF"/>
          <w:spacing w:val="-6"/>
        </w:rPr>
        <w:t>»</w:t>
      </w:r>
      <w:r w:rsidR="0086067E" w:rsidRPr="003701F8">
        <w:rPr>
          <w:color w:val="404040" w:themeColor="text1" w:themeTint="BF"/>
        </w:rPr>
        <w:t xml:space="preserve"> </w:t>
      </w:r>
    </w:p>
    <w:p w14:paraId="1E951A2A" w14:textId="77777777" w:rsidR="00C11740" w:rsidRPr="003701F8" w:rsidRDefault="00C11740" w:rsidP="0086067E">
      <w:pPr>
        <w:jc w:val="center"/>
        <w:rPr>
          <w:rFonts w:eastAsia="Times New Roman"/>
          <w:color w:val="404040" w:themeColor="text1" w:themeTint="BF"/>
          <w:spacing w:val="-6"/>
        </w:rPr>
      </w:pPr>
    </w:p>
    <w:p w14:paraId="678FCFCE" w14:textId="662EA555" w:rsidR="00AD4957" w:rsidRPr="003701F8" w:rsidRDefault="00AD4957" w:rsidP="00AD4957">
      <w:pPr>
        <w:ind w:firstLine="567"/>
        <w:jc w:val="center"/>
        <w:rPr>
          <w:color w:val="404040" w:themeColor="text1" w:themeTint="BF"/>
        </w:rPr>
      </w:pPr>
      <w:r w:rsidRPr="003701F8">
        <w:rPr>
          <w:color w:val="404040" w:themeColor="text1" w:themeTint="BF"/>
        </w:rPr>
        <w:t xml:space="preserve">для специальности </w:t>
      </w:r>
    </w:p>
    <w:p w14:paraId="16DD2283" w14:textId="77777777" w:rsidR="004F265C" w:rsidRDefault="004F265C" w:rsidP="004F265C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>6-05-0411-01 «Бухгалтерский учет, анализ и аудит»</w:t>
      </w:r>
    </w:p>
    <w:p w14:paraId="65D035F3" w14:textId="1A5D65E6" w:rsidR="00683EF8" w:rsidRPr="003701F8" w:rsidRDefault="00683EF8" w:rsidP="0086067E">
      <w:pPr>
        <w:jc w:val="center"/>
        <w:rPr>
          <w:rFonts w:eastAsia="Times New Roman"/>
          <w:color w:val="404040" w:themeColor="text1" w:themeTint="BF"/>
          <w:spacing w:val="-6"/>
        </w:rPr>
      </w:pPr>
    </w:p>
    <w:p w14:paraId="0C1AF6A2" w14:textId="017462AC" w:rsidR="00943F50" w:rsidRPr="003701F8" w:rsidRDefault="00943F50" w:rsidP="0086067E">
      <w:pPr>
        <w:jc w:val="center"/>
        <w:rPr>
          <w:rFonts w:eastAsia="Times New Roman"/>
          <w:color w:val="404040" w:themeColor="text1" w:themeTint="BF"/>
          <w:spacing w:val="-6"/>
        </w:rPr>
      </w:pPr>
    </w:p>
    <w:p w14:paraId="7E984C19" w14:textId="77777777" w:rsidR="00AA6DA0" w:rsidRPr="003701F8" w:rsidRDefault="00AA6DA0" w:rsidP="00AA6DA0">
      <w:pPr>
        <w:pStyle w:val="Default"/>
        <w:ind w:firstLine="709"/>
        <w:jc w:val="both"/>
        <w:rPr>
          <w:bCs/>
          <w:color w:val="404040" w:themeColor="text1" w:themeTint="BF"/>
          <w:sz w:val="28"/>
          <w:szCs w:val="28"/>
        </w:rPr>
      </w:pPr>
      <w:r w:rsidRPr="003701F8">
        <w:rPr>
          <w:b/>
          <w:color w:val="404040" w:themeColor="text1" w:themeTint="BF"/>
          <w:sz w:val="28"/>
          <w:szCs w:val="28"/>
        </w:rPr>
        <w:t xml:space="preserve">Титульный лист </w:t>
      </w:r>
    </w:p>
    <w:p w14:paraId="40264C8C" w14:textId="77777777" w:rsidR="00C11740" w:rsidRPr="003701F8" w:rsidRDefault="00C11740" w:rsidP="00AA6DA0">
      <w:pPr>
        <w:ind w:firstLine="709"/>
        <w:jc w:val="both"/>
        <w:rPr>
          <w:b/>
          <w:bCs/>
          <w:color w:val="404040" w:themeColor="text1" w:themeTint="BF"/>
        </w:rPr>
      </w:pPr>
    </w:p>
    <w:p w14:paraId="00786CC1" w14:textId="13B8AF51" w:rsidR="00683EF8" w:rsidRPr="00720760" w:rsidRDefault="00AA6DA0" w:rsidP="007201A0">
      <w:pPr>
        <w:ind w:firstLine="709"/>
        <w:jc w:val="both"/>
        <w:rPr>
          <w:color w:val="404040" w:themeColor="text1" w:themeTint="BF"/>
        </w:rPr>
      </w:pPr>
      <w:r w:rsidRPr="003701F8">
        <w:rPr>
          <w:b/>
          <w:bCs/>
          <w:color w:val="404040" w:themeColor="text1" w:themeTint="BF"/>
        </w:rPr>
        <w:t>Введение</w:t>
      </w:r>
      <w:r w:rsidR="007201A0" w:rsidRPr="007201A0">
        <w:rPr>
          <w:color w:val="404040" w:themeColor="text1" w:themeTint="BF"/>
        </w:rPr>
        <w:t>……………………………………………………………</w:t>
      </w:r>
      <w:r w:rsidR="007201A0">
        <w:rPr>
          <w:color w:val="404040" w:themeColor="text1" w:themeTint="BF"/>
        </w:rPr>
        <w:t>….</w:t>
      </w:r>
    </w:p>
    <w:p w14:paraId="52FAC180" w14:textId="77777777" w:rsidR="00C11740" w:rsidRPr="007201A0" w:rsidRDefault="00C11740" w:rsidP="007201A0">
      <w:pPr>
        <w:pStyle w:val="Default"/>
        <w:ind w:firstLine="709"/>
        <w:jc w:val="both"/>
        <w:rPr>
          <w:color w:val="404040" w:themeColor="text1" w:themeTint="BF"/>
          <w:sz w:val="28"/>
          <w:szCs w:val="28"/>
        </w:rPr>
      </w:pPr>
    </w:p>
    <w:p w14:paraId="40335F41" w14:textId="18536949" w:rsidR="00AA6DA0" w:rsidRPr="003701F8" w:rsidRDefault="00AA6DA0" w:rsidP="007201A0">
      <w:pPr>
        <w:pStyle w:val="Default"/>
        <w:ind w:firstLine="709"/>
        <w:jc w:val="both"/>
        <w:rPr>
          <w:bCs/>
          <w:color w:val="404040" w:themeColor="text1" w:themeTint="BF"/>
          <w:sz w:val="28"/>
          <w:szCs w:val="28"/>
        </w:rPr>
      </w:pPr>
      <w:r w:rsidRPr="003701F8">
        <w:rPr>
          <w:b/>
          <w:color w:val="404040" w:themeColor="text1" w:themeTint="BF"/>
          <w:sz w:val="28"/>
          <w:szCs w:val="28"/>
        </w:rPr>
        <w:t xml:space="preserve">Учебно-программная документация </w:t>
      </w:r>
    </w:p>
    <w:p w14:paraId="7A7212BD" w14:textId="77777777" w:rsidR="007852D2" w:rsidRPr="003701F8" w:rsidRDefault="007852D2" w:rsidP="007201A0">
      <w:pPr>
        <w:jc w:val="both"/>
        <w:rPr>
          <w:bCs/>
          <w:color w:val="404040" w:themeColor="text1" w:themeTint="BF"/>
        </w:rPr>
      </w:pPr>
    </w:p>
    <w:p w14:paraId="3AB44A3B" w14:textId="2C561900" w:rsidR="00AF2671" w:rsidRPr="003701F8" w:rsidRDefault="00943F50" w:rsidP="007201A0">
      <w:pPr>
        <w:jc w:val="both"/>
        <w:rPr>
          <w:bCs/>
          <w:color w:val="404040" w:themeColor="text1" w:themeTint="BF"/>
        </w:rPr>
      </w:pPr>
      <w:r w:rsidRPr="003701F8">
        <w:rPr>
          <w:bCs/>
          <w:color w:val="404040" w:themeColor="text1" w:themeTint="BF"/>
        </w:rPr>
        <w:t>Учебная программа</w:t>
      </w:r>
      <w:r w:rsidR="007201A0">
        <w:rPr>
          <w:bCs/>
          <w:color w:val="404040" w:themeColor="text1" w:themeTint="BF"/>
        </w:rPr>
        <w:t>…………………………………………………………..</w:t>
      </w:r>
    </w:p>
    <w:p w14:paraId="00E04307" w14:textId="77777777" w:rsidR="00C11740" w:rsidRPr="003701F8" w:rsidRDefault="00C11740" w:rsidP="007201A0">
      <w:pPr>
        <w:pStyle w:val="Default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14:paraId="165A3FFC" w14:textId="78DE3D3D" w:rsidR="00570E28" w:rsidRPr="003701F8" w:rsidRDefault="00570E28" w:rsidP="007201A0">
      <w:pPr>
        <w:pStyle w:val="Default"/>
        <w:ind w:firstLine="709"/>
        <w:jc w:val="both"/>
        <w:rPr>
          <w:bCs/>
          <w:color w:val="404040" w:themeColor="text1" w:themeTint="BF"/>
          <w:sz w:val="28"/>
          <w:szCs w:val="28"/>
        </w:rPr>
      </w:pPr>
      <w:r w:rsidRPr="003701F8">
        <w:rPr>
          <w:b/>
          <w:color w:val="404040" w:themeColor="text1" w:themeTint="BF"/>
          <w:sz w:val="28"/>
          <w:szCs w:val="28"/>
        </w:rPr>
        <w:t xml:space="preserve">Учебно-методическая документация </w:t>
      </w:r>
    </w:p>
    <w:p w14:paraId="61935A59" w14:textId="77777777" w:rsidR="007852D2" w:rsidRPr="003701F8" w:rsidRDefault="007852D2" w:rsidP="007201A0">
      <w:pPr>
        <w:jc w:val="both"/>
        <w:rPr>
          <w:color w:val="404040" w:themeColor="text1" w:themeTint="BF"/>
        </w:rPr>
      </w:pPr>
    </w:p>
    <w:p w14:paraId="19C69035" w14:textId="1944137E" w:rsidR="00AF2671" w:rsidRDefault="00570E28" w:rsidP="007201A0">
      <w:pPr>
        <w:jc w:val="both"/>
        <w:rPr>
          <w:color w:val="404040" w:themeColor="text1" w:themeTint="BF"/>
        </w:rPr>
      </w:pPr>
      <w:r w:rsidRPr="003701F8">
        <w:rPr>
          <w:color w:val="404040" w:themeColor="text1" w:themeTint="BF"/>
        </w:rPr>
        <w:t>Краткий конспект лекций</w:t>
      </w:r>
      <w:r w:rsidR="007201A0">
        <w:rPr>
          <w:color w:val="404040" w:themeColor="text1" w:themeTint="BF"/>
        </w:rPr>
        <w:t>……………………………………………………</w:t>
      </w:r>
    </w:p>
    <w:p w14:paraId="5669E9EC" w14:textId="426F4D2F" w:rsidR="003C5C82" w:rsidRDefault="003C5C82" w:rsidP="007201A0">
      <w:pPr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Тематика </w:t>
      </w:r>
      <w:r w:rsidR="004F265C">
        <w:rPr>
          <w:color w:val="404040" w:themeColor="text1" w:themeTint="BF"/>
        </w:rPr>
        <w:t xml:space="preserve">и планы </w:t>
      </w:r>
      <w:r>
        <w:rPr>
          <w:color w:val="404040" w:themeColor="text1" w:themeTint="BF"/>
        </w:rPr>
        <w:t>семинарских занятий</w:t>
      </w:r>
      <w:r w:rsidR="007201A0">
        <w:rPr>
          <w:color w:val="404040" w:themeColor="text1" w:themeTint="BF"/>
        </w:rPr>
        <w:t>……………………………………</w:t>
      </w:r>
    </w:p>
    <w:p w14:paraId="43DA4FF2" w14:textId="42F0D632" w:rsidR="007201A0" w:rsidRPr="003701F8" w:rsidRDefault="007201A0" w:rsidP="007201A0">
      <w:pPr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Тематика рефератов………………………………………………………….</w:t>
      </w:r>
    </w:p>
    <w:p w14:paraId="367FBEDB" w14:textId="77777777" w:rsidR="00C11740" w:rsidRPr="003701F8" w:rsidRDefault="00C11740" w:rsidP="007201A0">
      <w:pPr>
        <w:pStyle w:val="Default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14:paraId="4452A80F" w14:textId="36780C61" w:rsidR="00570E28" w:rsidRPr="003701F8" w:rsidRDefault="00570E28" w:rsidP="007201A0">
      <w:pPr>
        <w:pStyle w:val="Default"/>
        <w:ind w:firstLine="709"/>
        <w:jc w:val="both"/>
        <w:rPr>
          <w:bCs/>
          <w:color w:val="404040" w:themeColor="text1" w:themeTint="BF"/>
          <w:sz w:val="28"/>
          <w:szCs w:val="28"/>
        </w:rPr>
      </w:pPr>
      <w:r w:rsidRPr="003701F8">
        <w:rPr>
          <w:b/>
          <w:color w:val="404040" w:themeColor="text1" w:themeTint="BF"/>
          <w:sz w:val="28"/>
          <w:szCs w:val="28"/>
        </w:rPr>
        <w:t xml:space="preserve">Методические материалы для контроля знаний студентов </w:t>
      </w:r>
    </w:p>
    <w:p w14:paraId="64309444" w14:textId="77777777" w:rsidR="007852D2" w:rsidRPr="003701F8" w:rsidRDefault="007852D2" w:rsidP="007201A0">
      <w:pPr>
        <w:jc w:val="both"/>
        <w:rPr>
          <w:color w:val="404040" w:themeColor="text1" w:themeTint="BF"/>
        </w:rPr>
      </w:pPr>
    </w:p>
    <w:p w14:paraId="53E03ECC" w14:textId="548401AD" w:rsidR="00715B90" w:rsidRDefault="00715B90" w:rsidP="007201A0">
      <w:pPr>
        <w:jc w:val="both"/>
        <w:rPr>
          <w:color w:val="404040" w:themeColor="text1" w:themeTint="BF"/>
        </w:rPr>
      </w:pPr>
      <w:r w:rsidRPr="00715B90">
        <w:rPr>
          <w:color w:val="404040" w:themeColor="text1" w:themeTint="BF"/>
        </w:rPr>
        <w:t>Список вопросов к зачету</w:t>
      </w:r>
      <w:r w:rsidR="007201A0">
        <w:rPr>
          <w:color w:val="404040" w:themeColor="text1" w:themeTint="BF"/>
        </w:rPr>
        <w:t>……………………………………………………</w:t>
      </w:r>
    </w:p>
    <w:p w14:paraId="1B03E61F" w14:textId="77777777" w:rsidR="00C11740" w:rsidRPr="003701F8" w:rsidRDefault="00C11740" w:rsidP="00570E28">
      <w:pPr>
        <w:pStyle w:val="Default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14:paraId="2FD7DCFA" w14:textId="5DC99FCA" w:rsidR="00570E28" w:rsidRPr="003701F8" w:rsidRDefault="00570E28" w:rsidP="00570E28">
      <w:pPr>
        <w:pStyle w:val="Default"/>
        <w:ind w:firstLine="709"/>
        <w:jc w:val="both"/>
        <w:rPr>
          <w:bCs/>
          <w:color w:val="404040" w:themeColor="text1" w:themeTint="BF"/>
          <w:sz w:val="28"/>
          <w:szCs w:val="28"/>
        </w:rPr>
      </w:pPr>
      <w:r w:rsidRPr="003701F8">
        <w:rPr>
          <w:b/>
          <w:color w:val="404040" w:themeColor="text1" w:themeTint="BF"/>
          <w:sz w:val="28"/>
          <w:szCs w:val="28"/>
        </w:rPr>
        <w:t xml:space="preserve">Вспомогательные материалы </w:t>
      </w:r>
    </w:p>
    <w:p w14:paraId="52952E75" w14:textId="77777777" w:rsidR="007852D2" w:rsidRPr="003701F8" w:rsidRDefault="007852D2" w:rsidP="000A064C">
      <w:pPr>
        <w:rPr>
          <w:color w:val="404040" w:themeColor="text1" w:themeTint="BF"/>
        </w:rPr>
      </w:pPr>
    </w:p>
    <w:p w14:paraId="5CF614C8" w14:textId="3292D853" w:rsidR="00715B90" w:rsidRDefault="00715B90" w:rsidP="00AA6DA0">
      <w:pPr>
        <w:rPr>
          <w:rFonts w:eastAsia="Arial"/>
          <w:bCs/>
          <w:color w:val="404040" w:themeColor="text1" w:themeTint="BF"/>
        </w:rPr>
      </w:pPr>
      <w:r w:rsidRPr="003C5C82">
        <w:rPr>
          <w:bCs/>
          <w:color w:val="404040" w:themeColor="text1" w:themeTint="BF"/>
        </w:rPr>
        <w:t>Методические рекомендации по</w:t>
      </w:r>
      <w:r w:rsidRPr="00715B90">
        <w:rPr>
          <w:rFonts w:eastAsia="Arial"/>
          <w:bCs/>
          <w:color w:val="404040" w:themeColor="text1" w:themeTint="BF"/>
        </w:rPr>
        <w:t xml:space="preserve"> изучению учебной дисциплины</w:t>
      </w:r>
      <w:r w:rsidR="007201A0">
        <w:rPr>
          <w:rFonts w:eastAsia="Arial"/>
          <w:bCs/>
          <w:color w:val="404040" w:themeColor="text1" w:themeTint="BF"/>
        </w:rPr>
        <w:t>………..</w:t>
      </w:r>
    </w:p>
    <w:p w14:paraId="56E270F0" w14:textId="399E09AE" w:rsidR="000A064C" w:rsidRDefault="00AA6DA0" w:rsidP="00AA6DA0">
      <w:pPr>
        <w:rPr>
          <w:bCs/>
          <w:color w:val="404040" w:themeColor="text1" w:themeTint="BF"/>
        </w:rPr>
      </w:pPr>
      <w:r w:rsidRPr="003701F8">
        <w:rPr>
          <w:bCs/>
          <w:color w:val="404040" w:themeColor="text1" w:themeTint="BF"/>
        </w:rPr>
        <w:t>Список рекомендованной литературы</w:t>
      </w:r>
      <w:r w:rsidR="007201A0">
        <w:rPr>
          <w:bCs/>
          <w:color w:val="404040" w:themeColor="text1" w:themeTint="BF"/>
        </w:rPr>
        <w:t>………………………………………</w:t>
      </w:r>
    </w:p>
    <w:p w14:paraId="4948EEF8" w14:textId="532513C9" w:rsidR="007F7327" w:rsidRPr="003701F8" w:rsidRDefault="007F7327" w:rsidP="00AA6DA0">
      <w:pPr>
        <w:rPr>
          <w:color w:val="404040" w:themeColor="text1" w:themeTint="BF"/>
        </w:rPr>
      </w:pPr>
    </w:p>
    <w:sectPr w:rsidR="007F7327" w:rsidRPr="0037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83"/>
    <w:rsid w:val="000A064C"/>
    <w:rsid w:val="001552E2"/>
    <w:rsid w:val="001712DE"/>
    <w:rsid w:val="001E7520"/>
    <w:rsid w:val="00215C6A"/>
    <w:rsid w:val="0023526B"/>
    <w:rsid w:val="00335862"/>
    <w:rsid w:val="003701F8"/>
    <w:rsid w:val="003C5C82"/>
    <w:rsid w:val="0049119B"/>
    <w:rsid w:val="0049278D"/>
    <w:rsid w:val="004F265C"/>
    <w:rsid w:val="0052212F"/>
    <w:rsid w:val="00570E28"/>
    <w:rsid w:val="00683EF8"/>
    <w:rsid w:val="006E4B6B"/>
    <w:rsid w:val="00715B90"/>
    <w:rsid w:val="007201A0"/>
    <w:rsid w:val="00720760"/>
    <w:rsid w:val="007852D2"/>
    <w:rsid w:val="007F7327"/>
    <w:rsid w:val="0086067E"/>
    <w:rsid w:val="008D69AD"/>
    <w:rsid w:val="00943F50"/>
    <w:rsid w:val="00962BF1"/>
    <w:rsid w:val="00964CB7"/>
    <w:rsid w:val="00980E49"/>
    <w:rsid w:val="00AA2383"/>
    <w:rsid w:val="00AA6DA0"/>
    <w:rsid w:val="00AD4957"/>
    <w:rsid w:val="00AF2671"/>
    <w:rsid w:val="00B90274"/>
    <w:rsid w:val="00C11740"/>
    <w:rsid w:val="00C952F3"/>
    <w:rsid w:val="00DB6339"/>
    <w:rsid w:val="00DF3E56"/>
    <w:rsid w:val="00E10A08"/>
    <w:rsid w:val="00E4051A"/>
    <w:rsid w:val="00E5232B"/>
    <w:rsid w:val="00E67257"/>
    <w:rsid w:val="00F9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71AD"/>
  <w15:chartTrackingRefBased/>
  <w15:docId w15:val="{8AEB8C4C-A58F-46B9-928E-8C48236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DA0"/>
    <w:pPr>
      <w:autoSpaceDE w:val="0"/>
      <w:autoSpaceDN w:val="0"/>
      <w:adjustRightInd w:val="0"/>
      <w:jc w:val="left"/>
    </w:pPr>
    <w:rPr>
      <w:color w:val="000000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6</cp:revision>
  <cp:lastPrinted>2024-04-10T10:15:00Z</cp:lastPrinted>
  <dcterms:created xsi:type="dcterms:W3CDTF">2024-04-04T11:17:00Z</dcterms:created>
  <dcterms:modified xsi:type="dcterms:W3CDTF">2024-04-10T10:17:00Z</dcterms:modified>
</cp:coreProperties>
</file>