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5E" w:rsidRDefault="00B1105E" w:rsidP="00C153F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1105E" w:rsidRDefault="00B1105E" w:rsidP="00C153F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«Менеджмент»</w:t>
      </w:r>
    </w:p>
    <w:p w:rsidR="002D52C3" w:rsidRPr="006C1D7D" w:rsidRDefault="002D52C3" w:rsidP="00C153FD">
      <w:pPr>
        <w:ind w:firstLine="709"/>
        <w:jc w:val="center"/>
        <w:rPr>
          <w:b/>
          <w:sz w:val="28"/>
          <w:szCs w:val="28"/>
        </w:rPr>
      </w:pPr>
      <w:r w:rsidRPr="006C1D7D">
        <w:rPr>
          <w:b/>
          <w:sz w:val="28"/>
          <w:szCs w:val="28"/>
        </w:rPr>
        <w:t>Информационно-методическая часть</w:t>
      </w:r>
    </w:p>
    <w:p w:rsidR="00C153FD" w:rsidRDefault="00C153FD" w:rsidP="002D52C3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pacing w:val="-6"/>
          <w:sz w:val="28"/>
          <w:szCs w:val="28"/>
        </w:rPr>
      </w:pPr>
    </w:p>
    <w:p w:rsidR="002D52C3" w:rsidRPr="006C1D7D" w:rsidRDefault="002D52C3" w:rsidP="002D52C3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pacing w:val="-6"/>
          <w:sz w:val="28"/>
          <w:szCs w:val="28"/>
        </w:rPr>
      </w:pPr>
      <w:bookmarkStart w:id="0" w:name="_GoBack"/>
      <w:bookmarkEnd w:id="0"/>
      <w:r w:rsidRPr="006C1D7D">
        <w:rPr>
          <w:b/>
          <w:bCs/>
          <w:iCs/>
          <w:color w:val="000000"/>
          <w:spacing w:val="-6"/>
          <w:sz w:val="28"/>
          <w:szCs w:val="28"/>
        </w:rPr>
        <w:t>Законодательные и нормативные акты:</w:t>
      </w:r>
    </w:p>
    <w:p w:rsidR="002D52C3" w:rsidRPr="005647A8" w:rsidRDefault="002D52C3" w:rsidP="002D52C3">
      <w:pPr>
        <w:pStyle w:val="newncpi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number"/>
          <w:spacing w:val="1"/>
          <w:sz w:val="28"/>
          <w:szCs w:val="28"/>
        </w:rPr>
      </w:pPr>
      <w:r w:rsidRPr="005647A8">
        <w:rPr>
          <w:spacing w:val="1"/>
          <w:sz w:val="28"/>
          <w:szCs w:val="28"/>
        </w:rPr>
        <w:t xml:space="preserve">Декрет Президента Республики Беларусь  </w:t>
      </w:r>
      <w:r w:rsidRPr="005647A8">
        <w:rPr>
          <w:rStyle w:val="datepr"/>
          <w:sz w:val="28"/>
          <w:szCs w:val="28"/>
        </w:rPr>
        <w:t>23 ноября 2017 г.</w:t>
      </w:r>
      <w:r w:rsidRPr="005647A8">
        <w:rPr>
          <w:rStyle w:val="number"/>
          <w:rFonts w:eastAsia="Calibri"/>
          <w:sz w:val="28"/>
          <w:szCs w:val="28"/>
        </w:rPr>
        <w:t xml:space="preserve"> № 7 «О развитии предприни</w:t>
      </w:r>
      <w:r>
        <w:rPr>
          <w:rStyle w:val="number"/>
          <w:rFonts w:eastAsia="Calibri"/>
          <w:sz w:val="28"/>
          <w:szCs w:val="28"/>
        </w:rPr>
        <w:t>м</w:t>
      </w:r>
      <w:r w:rsidRPr="005647A8">
        <w:rPr>
          <w:rStyle w:val="number"/>
          <w:rFonts w:eastAsia="Calibri"/>
          <w:sz w:val="28"/>
          <w:szCs w:val="28"/>
        </w:rPr>
        <w:t>ательства»</w:t>
      </w:r>
      <w:r w:rsidRPr="005647A8">
        <w:rPr>
          <w:spacing w:val="1"/>
          <w:sz w:val="28"/>
          <w:szCs w:val="28"/>
        </w:rPr>
        <w:t xml:space="preserve"> // (Национальный правовой Интернет-портал Республики Беларусь</w:t>
      </w:r>
      <w:r w:rsidRPr="005647A8">
        <w:rPr>
          <w:rStyle w:val="extendedtext-short"/>
          <w:sz w:val="28"/>
          <w:szCs w:val="28"/>
        </w:rPr>
        <w:t>, 07.07.2021, 1/19776) &lt;Pd2100003&gt;</w:t>
      </w:r>
    </w:p>
    <w:p w:rsidR="002D52C3" w:rsidRPr="005647A8" w:rsidRDefault="002D52C3" w:rsidP="002D52C3">
      <w:pPr>
        <w:pStyle w:val="newncpi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pacing w:val="1"/>
          <w:sz w:val="28"/>
          <w:szCs w:val="28"/>
        </w:rPr>
      </w:pPr>
      <w:r w:rsidRPr="005647A8">
        <w:rPr>
          <w:spacing w:val="1"/>
          <w:sz w:val="28"/>
          <w:szCs w:val="28"/>
        </w:rPr>
        <w:t xml:space="preserve">Закон Республики Беларусь «О государственном регулировании торговли и общественного питания в Республике Беларусь» от 8 января </w:t>
      </w:r>
      <w:smartTag w:uri="urn:schemas-microsoft-com:office:smarttags" w:element="metricconverter">
        <w:smartTagPr>
          <w:attr w:name="ProductID" w:val="2014 г"/>
        </w:smartTagPr>
        <w:r w:rsidRPr="005647A8">
          <w:rPr>
            <w:spacing w:val="1"/>
            <w:sz w:val="28"/>
            <w:szCs w:val="28"/>
          </w:rPr>
          <w:t>2014 г</w:t>
        </w:r>
      </w:smartTag>
      <w:r w:rsidRPr="005647A8">
        <w:rPr>
          <w:spacing w:val="1"/>
          <w:sz w:val="28"/>
          <w:szCs w:val="28"/>
        </w:rPr>
        <w:t xml:space="preserve">. № 128-З // (Национальный правовой Интернет-портал Республики Беларусь, 21.01.2014, 2/2126) – новая редакция&lt;H11400128&gt;. </w:t>
      </w:r>
    </w:p>
    <w:p w:rsidR="002D52C3" w:rsidRPr="005647A8" w:rsidRDefault="002D52C3" w:rsidP="002D52C3">
      <w:pPr>
        <w:pStyle w:val="newncpi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pacing w:val="1"/>
          <w:sz w:val="28"/>
          <w:szCs w:val="28"/>
        </w:rPr>
      </w:pPr>
      <w:r w:rsidRPr="005647A8">
        <w:rPr>
          <w:spacing w:val="1"/>
          <w:sz w:val="28"/>
          <w:szCs w:val="28"/>
        </w:rPr>
        <w:t xml:space="preserve">Закон Республики Беларусь «О защите прав потребителей» от 9 января </w:t>
      </w:r>
      <w:smartTag w:uri="urn:schemas-microsoft-com:office:smarttags" w:element="metricconverter">
        <w:smartTagPr>
          <w:attr w:name="ProductID" w:val="2002 г"/>
        </w:smartTagPr>
        <w:r w:rsidRPr="005647A8">
          <w:rPr>
            <w:spacing w:val="1"/>
            <w:sz w:val="28"/>
            <w:szCs w:val="28"/>
          </w:rPr>
          <w:t>2002 г</w:t>
        </w:r>
      </w:smartTag>
      <w:r w:rsidRPr="005647A8">
        <w:rPr>
          <w:spacing w:val="1"/>
          <w:sz w:val="28"/>
          <w:szCs w:val="28"/>
        </w:rPr>
        <w:t xml:space="preserve">. № 90-З (изменения и дополнения от 4 января </w:t>
      </w:r>
      <w:smartTag w:uri="urn:schemas-microsoft-com:office:smarttags" w:element="metricconverter">
        <w:smartTagPr>
          <w:attr w:name="ProductID" w:val="2014 г"/>
        </w:smartTagPr>
        <w:r w:rsidRPr="005647A8">
          <w:rPr>
            <w:spacing w:val="1"/>
            <w:sz w:val="28"/>
            <w:szCs w:val="28"/>
          </w:rPr>
          <w:t>2014 г</w:t>
        </w:r>
      </w:smartTag>
      <w:r w:rsidRPr="005647A8">
        <w:rPr>
          <w:spacing w:val="1"/>
          <w:sz w:val="28"/>
          <w:szCs w:val="28"/>
        </w:rPr>
        <w:t>. № 106-</w:t>
      </w:r>
      <w:proofErr w:type="gramStart"/>
      <w:r w:rsidRPr="005647A8">
        <w:rPr>
          <w:spacing w:val="1"/>
          <w:sz w:val="28"/>
          <w:szCs w:val="28"/>
        </w:rPr>
        <w:t>З )</w:t>
      </w:r>
      <w:proofErr w:type="gramEnd"/>
      <w:r w:rsidRPr="005647A8">
        <w:rPr>
          <w:spacing w:val="1"/>
          <w:sz w:val="28"/>
          <w:szCs w:val="28"/>
        </w:rPr>
        <w:t xml:space="preserve"> // (Национальный правовой Интернет-портал Республики Беларусь, от 29.10.2015 N 313-З).) &lt;H11400106&gt; </w:t>
      </w:r>
    </w:p>
    <w:p w:rsidR="002D52C3" w:rsidRPr="006C1D7D" w:rsidRDefault="002D52C3" w:rsidP="002D52C3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pacing w:val="1"/>
          <w:sz w:val="28"/>
          <w:szCs w:val="28"/>
        </w:rPr>
      </w:pPr>
      <w:r w:rsidRPr="006C1D7D">
        <w:rPr>
          <w:spacing w:val="1"/>
          <w:sz w:val="28"/>
          <w:szCs w:val="28"/>
        </w:rPr>
        <w:t xml:space="preserve">Закон Республики Беларусь «О противодействии монополистической деятельности и развитии конкуренции»   от 8 января 2018 г. № 98-З// (Национальный правовой Интернет-портал Республики Беларусь, 02.02.2018, 2/2536) – новая редакция &lt;H11800098&gt; 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b/>
          <w:bCs/>
          <w:iCs/>
          <w:color w:val="000000"/>
          <w:spacing w:val="-6"/>
          <w:sz w:val="28"/>
          <w:szCs w:val="28"/>
        </w:rPr>
      </w:pPr>
      <w:r w:rsidRPr="006C1D7D">
        <w:rPr>
          <w:rStyle w:val="extendedtext-short"/>
          <w:bCs/>
          <w:sz w:val="28"/>
          <w:szCs w:val="28"/>
        </w:rPr>
        <w:t>О</w:t>
      </w:r>
      <w:r w:rsidRPr="006C1D7D">
        <w:rPr>
          <w:rStyle w:val="extendedtext-short"/>
          <w:sz w:val="28"/>
          <w:szCs w:val="28"/>
        </w:rPr>
        <w:t xml:space="preserve"> </w:t>
      </w:r>
      <w:r w:rsidRPr="006C1D7D">
        <w:rPr>
          <w:rStyle w:val="extendedtext-short"/>
          <w:bCs/>
          <w:sz w:val="28"/>
          <w:szCs w:val="28"/>
        </w:rPr>
        <w:t>совершенствовании</w:t>
      </w:r>
      <w:r w:rsidRPr="006C1D7D">
        <w:rPr>
          <w:rStyle w:val="extendedtext-short"/>
          <w:sz w:val="28"/>
          <w:szCs w:val="28"/>
        </w:rPr>
        <w:t xml:space="preserve"> контрольной(надзорной) деятельности в Республике Беларусь.  </w:t>
      </w:r>
      <w:r w:rsidRPr="006C1D7D">
        <w:rPr>
          <w:rStyle w:val="extendedtext-short"/>
          <w:bCs/>
          <w:sz w:val="28"/>
          <w:szCs w:val="28"/>
        </w:rPr>
        <w:t>Указ</w:t>
      </w:r>
      <w:r w:rsidRPr="006C1D7D">
        <w:rPr>
          <w:rStyle w:val="extendedtext-short"/>
          <w:sz w:val="28"/>
          <w:szCs w:val="28"/>
        </w:rPr>
        <w:t xml:space="preserve"> Президента Республики Беларусь от 28 октября 2021 г. № 422 (Национальный правовой Интернет-портал Республики Беларусь, 30.10.2021, 1/19975) &lt;P32100422&gt;.</w:t>
      </w:r>
    </w:p>
    <w:p w:rsidR="002D52C3" w:rsidRPr="006C1D7D" w:rsidRDefault="002D52C3" w:rsidP="002D52C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6C1D7D">
        <w:rPr>
          <w:b/>
          <w:bCs/>
          <w:iCs/>
          <w:color w:val="000000"/>
          <w:sz w:val="28"/>
          <w:szCs w:val="28"/>
        </w:rPr>
        <w:t>Основная литература: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C1D7D">
        <w:rPr>
          <w:sz w:val="28"/>
          <w:szCs w:val="28"/>
        </w:rPr>
        <w:t xml:space="preserve"> Брасс, А.А. Менеджмент. Основные понятия. Функции. Методы. Виды: учеб. пособие [для студентов, магистрантов, слушателей систем переподготовки и повышения квалификации, практических работников]. — Минск: </w:t>
      </w:r>
      <w:proofErr w:type="spellStart"/>
      <w:r w:rsidRPr="006C1D7D">
        <w:rPr>
          <w:sz w:val="28"/>
          <w:szCs w:val="28"/>
        </w:rPr>
        <w:t>Мисанта</w:t>
      </w:r>
      <w:proofErr w:type="spellEnd"/>
      <w:r w:rsidRPr="006C1D7D">
        <w:rPr>
          <w:sz w:val="28"/>
          <w:szCs w:val="28"/>
        </w:rPr>
        <w:t xml:space="preserve">, 2018. — 514 с. 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C1D7D">
        <w:rPr>
          <w:sz w:val="28"/>
          <w:szCs w:val="28"/>
        </w:rPr>
        <w:t xml:space="preserve"> </w:t>
      </w:r>
      <w:proofErr w:type="spellStart"/>
      <w:r w:rsidRPr="006C1D7D">
        <w:rPr>
          <w:sz w:val="28"/>
          <w:szCs w:val="28"/>
        </w:rPr>
        <w:t>Котлер</w:t>
      </w:r>
      <w:proofErr w:type="spellEnd"/>
      <w:r w:rsidRPr="006C1D7D">
        <w:rPr>
          <w:sz w:val="28"/>
          <w:szCs w:val="28"/>
        </w:rPr>
        <w:t>, Ф. Маркетинг. Менеджмент: [пер. с англ.]. — 15-е изд. — СПб [и др.]: Питер, 2018. — 844 с.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C1D7D">
        <w:rPr>
          <w:sz w:val="28"/>
          <w:szCs w:val="28"/>
        </w:rPr>
        <w:lastRenderedPageBreak/>
        <w:t>Курчеева</w:t>
      </w:r>
      <w:proofErr w:type="spellEnd"/>
      <w:r w:rsidRPr="006C1D7D">
        <w:rPr>
          <w:sz w:val="28"/>
          <w:szCs w:val="28"/>
        </w:rPr>
        <w:t xml:space="preserve">, Г.И. Менеджмент в цифровой экономике: учеб. пособие / М-во образования и науки Рос. Федерации, Новосибирск. гос. </w:t>
      </w:r>
      <w:proofErr w:type="spellStart"/>
      <w:r w:rsidRPr="006C1D7D">
        <w:rPr>
          <w:sz w:val="28"/>
          <w:szCs w:val="28"/>
        </w:rPr>
        <w:t>техн</w:t>
      </w:r>
      <w:proofErr w:type="spellEnd"/>
      <w:r w:rsidRPr="006C1D7D">
        <w:rPr>
          <w:sz w:val="28"/>
          <w:szCs w:val="28"/>
        </w:rPr>
        <w:t xml:space="preserve">. ун-т. — Новосибирск: </w:t>
      </w:r>
      <w:proofErr w:type="spellStart"/>
      <w:r w:rsidRPr="006C1D7D">
        <w:rPr>
          <w:sz w:val="28"/>
          <w:szCs w:val="28"/>
        </w:rPr>
        <w:t>Новосибирс</w:t>
      </w:r>
      <w:proofErr w:type="spellEnd"/>
      <w:r w:rsidRPr="006C1D7D">
        <w:rPr>
          <w:sz w:val="28"/>
          <w:szCs w:val="28"/>
        </w:rPr>
        <w:t xml:space="preserve">. гос. </w:t>
      </w:r>
      <w:proofErr w:type="spellStart"/>
      <w:r w:rsidRPr="006C1D7D">
        <w:rPr>
          <w:sz w:val="28"/>
          <w:szCs w:val="28"/>
        </w:rPr>
        <w:t>технич</w:t>
      </w:r>
      <w:proofErr w:type="spellEnd"/>
      <w:r w:rsidRPr="006C1D7D">
        <w:rPr>
          <w:sz w:val="28"/>
          <w:szCs w:val="28"/>
        </w:rPr>
        <w:t>. Ун-т, 2018. — 135 с.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D7D">
        <w:rPr>
          <w:sz w:val="28"/>
          <w:szCs w:val="28"/>
        </w:rPr>
        <w:t>Короленок, Г.А. Менеджмент торговли, общественного питания и недвижимости: учеб. пособие для студентов учреждений высшего образования по специальностям «Коммерческая деятельность», «Экономика и управление на рынке недвижимости». — Минск: БГЭУ, 2020. — 208 с.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C1D7D">
        <w:rPr>
          <w:sz w:val="28"/>
          <w:szCs w:val="28"/>
        </w:rPr>
        <w:t>Ламбен</w:t>
      </w:r>
      <w:proofErr w:type="spellEnd"/>
      <w:r w:rsidRPr="006C1D7D">
        <w:rPr>
          <w:sz w:val="28"/>
          <w:szCs w:val="28"/>
        </w:rPr>
        <w:t>, Ж.-Ж. Менеджмент, ориентированный на рынок: учебник для слушателей, обучающихся по программе «Мастер делового администрирования» / [пер. с англ. И.И. Малкова]. — 2-е изд. — СПб [и др.]: Питер, 2020. — 927 с.</w:t>
      </w:r>
    </w:p>
    <w:p w:rsidR="002D52C3" w:rsidRPr="006C1D7D" w:rsidRDefault="002D52C3" w:rsidP="002D52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C1D7D">
        <w:rPr>
          <w:b/>
          <w:color w:val="000000"/>
          <w:sz w:val="28"/>
          <w:szCs w:val="28"/>
        </w:rPr>
        <w:t>Дополнительная литература: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C1D7D">
        <w:rPr>
          <w:bCs/>
          <w:sz w:val="28"/>
          <w:szCs w:val="28"/>
        </w:rPr>
        <w:t>Кеннеди, Г.</w:t>
      </w:r>
      <w:r w:rsidRPr="006C1D7D">
        <w:rPr>
          <w:sz w:val="28"/>
          <w:szCs w:val="28"/>
        </w:rPr>
        <w:t xml:space="preserve"> Переговоры. Полный </w:t>
      </w:r>
      <w:proofErr w:type="gramStart"/>
      <w:r w:rsidRPr="006C1D7D">
        <w:rPr>
          <w:sz w:val="28"/>
          <w:szCs w:val="28"/>
        </w:rPr>
        <w:t>курс :</w:t>
      </w:r>
      <w:proofErr w:type="gramEnd"/>
      <w:r w:rsidRPr="006C1D7D">
        <w:rPr>
          <w:sz w:val="28"/>
          <w:szCs w:val="28"/>
        </w:rPr>
        <w:t xml:space="preserve"> [исчерпывающее руководство по ведению переговоров в любых условиях] / Г. Кеннеди ; пер. с англ. [Е. Виноградовой]. - 7-е изд. - Москва : Альпина </w:t>
      </w:r>
      <w:proofErr w:type="spellStart"/>
      <w:r w:rsidRPr="006C1D7D">
        <w:rPr>
          <w:sz w:val="28"/>
          <w:szCs w:val="28"/>
        </w:rPr>
        <w:t>Паблишер</w:t>
      </w:r>
      <w:proofErr w:type="spellEnd"/>
      <w:r w:rsidRPr="006C1D7D">
        <w:rPr>
          <w:sz w:val="28"/>
          <w:szCs w:val="28"/>
        </w:rPr>
        <w:t>, 2018. - 386 с.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6C1D7D">
        <w:rPr>
          <w:bCs/>
          <w:sz w:val="28"/>
          <w:szCs w:val="28"/>
        </w:rPr>
        <w:t>Контроллинг</w:t>
      </w:r>
      <w:proofErr w:type="spellEnd"/>
      <w:r w:rsidRPr="006C1D7D">
        <w:rPr>
          <w:bCs/>
          <w:sz w:val="28"/>
          <w:szCs w:val="28"/>
        </w:rPr>
        <w:t xml:space="preserve"> и аудит </w:t>
      </w:r>
      <w:proofErr w:type="gramStart"/>
      <w:r w:rsidRPr="006C1D7D">
        <w:rPr>
          <w:bCs/>
          <w:sz w:val="28"/>
          <w:szCs w:val="28"/>
        </w:rPr>
        <w:t>персонала</w:t>
      </w:r>
      <w:r w:rsidRPr="006C1D7D">
        <w:rPr>
          <w:sz w:val="28"/>
          <w:szCs w:val="28"/>
        </w:rPr>
        <w:t xml:space="preserve"> :</w:t>
      </w:r>
      <w:proofErr w:type="gramEnd"/>
      <w:r w:rsidRPr="006C1D7D">
        <w:rPr>
          <w:sz w:val="28"/>
          <w:szCs w:val="28"/>
        </w:rPr>
        <w:t xml:space="preserve"> учебное пособие для студентов, обучающихся по направлению подготовки "Управление персоналом" / [А. А. </w:t>
      </w:r>
      <w:proofErr w:type="spellStart"/>
      <w:r w:rsidRPr="006C1D7D">
        <w:rPr>
          <w:sz w:val="28"/>
          <w:szCs w:val="28"/>
        </w:rPr>
        <w:t>Литвинюк</w:t>
      </w:r>
      <w:proofErr w:type="spellEnd"/>
      <w:r w:rsidRPr="006C1D7D">
        <w:rPr>
          <w:sz w:val="28"/>
          <w:szCs w:val="28"/>
        </w:rPr>
        <w:t xml:space="preserve"> и др.] ; под ред. А. А. </w:t>
      </w:r>
      <w:proofErr w:type="spellStart"/>
      <w:r w:rsidRPr="006C1D7D">
        <w:rPr>
          <w:sz w:val="28"/>
          <w:szCs w:val="28"/>
        </w:rPr>
        <w:t>Литвинюка</w:t>
      </w:r>
      <w:proofErr w:type="spellEnd"/>
      <w:r w:rsidRPr="006C1D7D">
        <w:rPr>
          <w:sz w:val="28"/>
          <w:szCs w:val="28"/>
        </w:rPr>
        <w:t xml:space="preserve"> ; [Рос. </w:t>
      </w:r>
      <w:proofErr w:type="spellStart"/>
      <w:r w:rsidRPr="006C1D7D">
        <w:rPr>
          <w:sz w:val="28"/>
          <w:szCs w:val="28"/>
        </w:rPr>
        <w:t>экон</w:t>
      </w:r>
      <w:proofErr w:type="spellEnd"/>
      <w:r w:rsidRPr="006C1D7D">
        <w:rPr>
          <w:sz w:val="28"/>
          <w:szCs w:val="28"/>
        </w:rPr>
        <w:t xml:space="preserve">. ун-т им. Г. В. Плеханова]. - </w:t>
      </w:r>
      <w:proofErr w:type="gramStart"/>
      <w:r w:rsidRPr="006C1D7D">
        <w:rPr>
          <w:sz w:val="28"/>
          <w:szCs w:val="28"/>
        </w:rPr>
        <w:t>Москва :</w:t>
      </w:r>
      <w:proofErr w:type="gramEnd"/>
      <w:r w:rsidRPr="006C1D7D">
        <w:rPr>
          <w:sz w:val="28"/>
          <w:szCs w:val="28"/>
        </w:rPr>
        <w:t xml:space="preserve"> </w:t>
      </w:r>
      <w:proofErr w:type="spellStart"/>
      <w:r w:rsidRPr="006C1D7D">
        <w:rPr>
          <w:sz w:val="28"/>
          <w:szCs w:val="28"/>
        </w:rPr>
        <w:t>КноРус</w:t>
      </w:r>
      <w:proofErr w:type="spellEnd"/>
      <w:r w:rsidRPr="006C1D7D">
        <w:rPr>
          <w:sz w:val="28"/>
          <w:szCs w:val="28"/>
        </w:rPr>
        <w:t xml:space="preserve">, 2018. - 295 </w:t>
      </w:r>
      <w:proofErr w:type="gramStart"/>
      <w:r w:rsidRPr="006C1D7D">
        <w:rPr>
          <w:sz w:val="28"/>
          <w:szCs w:val="28"/>
        </w:rPr>
        <w:t>с. .</w:t>
      </w:r>
      <w:proofErr w:type="gramEnd"/>
      <w:r w:rsidRPr="006C1D7D">
        <w:rPr>
          <w:bCs/>
          <w:sz w:val="28"/>
          <w:szCs w:val="28"/>
        </w:rPr>
        <w:t xml:space="preserve">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markedcontent"/>
          <w:rFonts w:eastAsia="Calibri"/>
          <w:sz w:val="28"/>
          <w:szCs w:val="28"/>
        </w:rPr>
      </w:pPr>
      <w:r w:rsidRPr="006C1D7D">
        <w:rPr>
          <w:rStyle w:val="markedcontent"/>
          <w:rFonts w:eastAsia="Calibri"/>
          <w:sz w:val="28"/>
          <w:szCs w:val="28"/>
        </w:rPr>
        <w:t xml:space="preserve">Леньков, И.И. Моделирование управленческих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решений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практикум для студентов учреждений высшего образования, осваивающих образовательную программу I ступени высшего образования по специальности 1-26 01 03 Государственное управление и экономика</w:t>
      </w:r>
      <w:r w:rsidRPr="006C1D7D">
        <w:rPr>
          <w:sz w:val="28"/>
          <w:szCs w:val="28"/>
        </w:rPr>
        <w:t>/</w:t>
      </w:r>
      <w:r w:rsidRPr="006C1D7D">
        <w:rPr>
          <w:rStyle w:val="markedcontent"/>
          <w:rFonts w:eastAsia="Calibri"/>
          <w:sz w:val="28"/>
          <w:szCs w:val="28"/>
        </w:rPr>
        <w:t xml:space="preserve">И. И. Леньков ; Академия упр. при Президенте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Респ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. Беларусь. -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Минск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Академия управления при Президенте Республики Беларусь, 2020. – 108 с.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6C1D7D">
        <w:rPr>
          <w:bCs/>
          <w:sz w:val="28"/>
          <w:szCs w:val="28"/>
        </w:rPr>
        <w:t>Логан</w:t>
      </w:r>
      <w:proofErr w:type="spellEnd"/>
      <w:r w:rsidRPr="006C1D7D">
        <w:rPr>
          <w:bCs/>
          <w:sz w:val="28"/>
          <w:szCs w:val="28"/>
        </w:rPr>
        <w:t>, Д.</w:t>
      </w:r>
      <w:r w:rsidRPr="006C1D7D">
        <w:rPr>
          <w:sz w:val="28"/>
          <w:szCs w:val="28"/>
        </w:rPr>
        <w:t xml:space="preserve"> Лидер и племя. Пять уровней корпоративной культуры / Д. </w:t>
      </w:r>
      <w:proofErr w:type="spellStart"/>
      <w:r w:rsidRPr="006C1D7D">
        <w:rPr>
          <w:sz w:val="28"/>
          <w:szCs w:val="28"/>
        </w:rPr>
        <w:t>Логан</w:t>
      </w:r>
      <w:proofErr w:type="spellEnd"/>
      <w:r w:rsidRPr="006C1D7D">
        <w:rPr>
          <w:sz w:val="28"/>
          <w:szCs w:val="28"/>
        </w:rPr>
        <w:t>, Д. Кинг, Х. Фишер-</w:t>
      </w:r>
      <w:proofErr w:type="gramStart"/>
      <w:r w:rsidRPr="006C1D7D">
        <w:rPr>
          <w:sz w:val="28"/>
          <w:szCs w:val="28"/>
        </w:rPr>
        <w:t>Райт ;</w:t>
      </w:r>
      <w:proofErr w:type="gramEnd"/>
      <w:r w:rsidRPr="006C1D7D">
        <w:rPr>
          <w:sz w:val="28"/>
          <w:szCs w:val="28"/>
        </w:rPr>
        <w:t xml:space="preserve"> пер. с англ. С. Кировой. - 2-е изд. - Москва : Манн, Иванов и Фербер, 2018. - 300 с. 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6C1D7D">
        <w:rPr>
          <w:sz w:val="28"/>
          <w:szCs w:val="28"/>
        </w:rPr>
        <w:t>Митрахович</w:t>
      </w:r>
      <w:proofErr w:type="spellEnd"/>
      <w:r w:rsidRPr="006C1D7D">
        <w:rPr>
          <w:sz w:val="28"/>
          <w:szCs w:val="28"/>
        </w:rPr>
        <w:t xml:space="preserve">, О.А. Управление персоналом и кадровая безопасность организации: пособие для студентов учреждений высшего образования, </w:t>
      </w:r>
      <w:r w:rsidRPr="006C1D7D">
        <w:rPr>
          <w:sz w:val="28"/>
          <w:szCs w:val="28"/>
        </w:rPr>
        <w:lastRenderedPageBreak/>
        <w:t xml:space="preserve">осваивающих образовательную программу II ступени высшего образования (магистратура) по специальностям 1-26 81 09 «Технологии управления персоналом», 1-26 80 04 «Менеджмент», </w:t>
      </w:r>
      <w:proofErr w:type="spellStart"/>
      <w:r w:rsidRPr="006C1D7D">
        <w:rPr>
          <w:sz w:val="28"/>
          <w:szCs w:val="28"/>
        </w:rPr>
        <w:t>профилизация</w:t>
      </w:r>
      <w:proofErr w:type="spellEnd"/>
      <w:r w:rsidRPr="006C1D7D">
        <w:rPr>
          <w:sz w:val="28"/>
          <w:szCs w:val="28"/>
        </w:rPr>
        <w:t xml:space="preserve"> «Технологии управления персоналом» / Академия упр. при Президенте </w:t>
      </w:r>
      <w:proofErr w:type="spellStart"/>
      <w:r w:rsidRPr="006C1D7D">
        <w:rPr>
          <w:sz w:val="28"/>
          <w:szCs w:val="28"/>
        </w:rPr>
        <w:t>Респ</w:t>
      </w:r>
      <w:proofErr w:type="spellEnd"/>
      <w:r w:rsidRPr="006C1D7D">
        <w:rPr>
          <w:sz w:val="28"/>
          <w:szCs w:val="28"/>
        </w:rPr>
        <w:t xml:space="preserve">. Беларусь. — Минск: Академия упр. при Президенте </w:t>
      </w:r>
      <w:proofErr w:type="spellStart"/>
      <w:r w:rsidRPr="006C1D7D">
        <w:rPr>
          <w:sz w:val="28"/>
          <w:szCs w:val="28"/>
        </w:rPr>
        <w:t>Респ</w:t>
      </w:r>
      <w:proofErr w:type="spellEnd"/>
      <w:r w:rsidRPr="006C1D7D">
        <w:rPr>
          <w:sz w:val="28"/>
          <w:szCs w:val="28"/>
        </w:rPr>
        <w:t>. Беларусь, 2020. — 234 с.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C1D7D">
        <w:rPr>
          <w:bCs/>
          <w:sz w:val="28"/>
          <w:szCs w:val="28"/>
        </w:rPr>
        <w:t>Оценка персонала в организации</w:t>
      </w:r>
      <w:r w:rsidRPr="006C1D7D">
        <w:rPr>
          <w:sz w:val="28"/>
          <w:szCs w:val="28"/>
        </w:rPr>
        <w:t xml:space="preserve">: учебное пособие для студентов высших учебных заведений, обучающихся по направлению подготовки 38.04.01 "Экономика" (квалификация (степень) "магистр") / А.М. </w:t>
      </w:r>
      <w:proofErr w:type="spellStart"/>
      <w:r w:rsidRPr="006C1D7D">
        <w:rPr>
          <w:sz w:val="28"/>
          <w:szCs w:val="28"/>
        </w:rPr>
        <w:t>Асалиев</w:t>
      </w:r>
      <w:proofErr w:type="spellEnd"/>
      <w:r w:rsidRPr="006C1D7D">
        <w:rPr>
          <w:sz w:val="28"/>
          <w:szCs w:val="28"/>
        </w:rPr>
        <w:t xml:space="preserve"> [и др.</w:t>
      </w:r>
      <w:proofErr w:type="gramStart"/>
      <w:r w:rsidRPr="006C1D7D">
        <w:rPr>
          <w:sz w:val="28"/>
          <w:szCs w:val="28"/>
        </w:rPr>
        <w:t>] ;</w:t>
      </w:r>
      <w:proofErr w:type="gramEnd"/>
      <w:r w:rsidRPr="006C1D7D">
        <w:rPr>
          <w:sz w:val="28"/>
          <w:szCs w:val="28"/>
        </w:rPr>
        <w:t xml:space="preserve"> Российский </w:t>
      </w:r>
      <w:proofErr w:type="spellStart"/>
      <w:r w:rsidRPr="006C1D7D">
        <w:rPr>
          <w:sz w:val="28"/>
          <w:szCs w:val="28"/>
        </w:rPr>
        <w:t>экон</w:t>
      </w:r>
      <w:proofErr w:type="spellEnd"/>
      <w:r w:rsidRPr="006C1D7D">
        <w:rPr>
          <w:sz w:val="28"/>
          <w:szCs w:val="28"/>
        </w:rPr>
        <w:t xml:space="preserve">. ун-т им. Г.В. Плеханова. - 2-е изд., </w:t>
      </w:r>
      <w:proofErr w:type="spellStart"/>
      <w:r w:rsidRPr="006C1D7D">
        <w:rPr>
          <w:sz w:val="28"/>
          <w:szCs w:val="28"/>
        </w:rPr>
        <w:t>испр</w:t>
      </w:r>
      <w:proofErr w:type="spellEnd"/>
      <w:r w:rsidRPr="006C1D7D">
        <w:rPr>
          <w:sz w:val="28"/>
          <w:szCs w:val="28"/>
        </w:rPr>
        <w:t>. и доп. - Москва : ИНФРА-М, 2020. – 169с.</w:t>
      </w:r>
    </w:p>
    <w:p w:rsidR="002D52C3" w:rsidRPr="006C1D7D" w:rsidRDefault="002D52C3" w:rsidP="002D52C3">
      <w:pPr>
        <w:pStyle w:val="item-type-cardtitle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6C1D7D">
        <w:rPr>
          <w:sz w:val="28"/>
          <w:szCs w:val="28"/>
        </w:rPr>
        <w:t xml:space="preserve">М. Петрович, С. </w:t>
      </w:r>
      <w:proofErr w:type="spellStart"/>
      <w:r w:rsidRPr="006C1D7D">
        <w:rPr>
          <w:sz w:val="28"/>
          <w:szCs w:val="28"/>
        </w:rPr>
        <w:t>Мармашова</w:t>
      </w:r>
      <w:proofErr w:type="spellEnd"/>
      <w:r w:rsidRPr="006C1D7D">
        <w:rPr>
          <w:sz w:val="28"/>
          <w:szCs w:val="28"/>
        </w:rPr>
        <w:t xml:space="preserve">. Переговорный процесс. Учебное пособие/ Петрович М., </w:t>
      </w:r>
      <w:proofErr w:type="spellStart"/>
      <w:r w:rsidRPr="006C1D7D">
        <w:rPr>
          <w:sz w:val="28"/>
          <w:szCs w:val="28"/>
        </w:rPr>
        <w:t>Мармашова</w:t>
      </w:r>
      <w:proofErr w:type="spellEnd"/>
      <w:r w:rsidRPr="006C1D7D">
        <w:rPr>
          <w:sz w:val="28"/>
          <w:szCs w:val="28"/>
        </w:rPr>
        <w:t xml:space="preserve"> С. – Минск: </w:t>
      </w:r>
      <w:proofErr w:type="spellStart"/>
      <w:r w:rsidRPr="006C1D7D">
        <w:rPr>
          <w:sz w:val="28"/>
          <w:szCs w:val="28"/>
        </w:rPr>
        <w:t>Амалфея</w:t>
      </w:r>
      <w:proofErr w:type="spellEnd"/>
      <w:r w:rsidRPr="006C1D7D">
        <w:rPr>
          <w:sz w:val="28"/>
          <w:szCs w:val="28"/>
        </w:rPr>
        <w:t xml:space="preserve">, 2021- 404 с.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markedcontent"/>
          <w:rFonts w:eastAsia="Calibri"/>
          <w:sz w:val="28"/>
          <w:szCs w:val="28"/>
        </w:rPr>
      </w:pPr>
      <w:r w:rsidRPr="006C1D7D">
        <w:rPr>
          <w:rStyle w:val="markedcontent"/>
          <w:rFonts w:eastAsia="Calibri"/>
          <w:sz w:val="28"/>
          <w:szCs w:val="28"/>
        </w:rPr>
        <w:t xml:space="preserve">Пономарева, М.А. Современные технологии кадровой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работы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учебное пособие для слушателей системы дополнительного образования взрослых по специальности переподготовки "Кадровая политика в государственных органах и организациях" / М. А. Пономарева ; Академия упр. при Президенте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Респ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. Беларусь. -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Минск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Академия управления при Президенте Республики Беларусь, 2020. – 138 с.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markedcontent"/>
          <w:rFonts w:eastAsia="Calibri"/>
          <w:sz w:val="28"/>
          <w:szCs w:val="28"/>
        </w:rPr>
      </w:pPr>
      <w:proofErr w:type="spellStart"/>
      <w:r w:rsidRPr="006C1D7D">
        <w:rPr>
          <w:rStyle w:val="markedcontent"/>
          <w:rFonts w:eastAsia="Calibri"/>
          <w:sz w:val="28"/>
          <w:szCs w:val="28"/>
        </w:rPr>
        <w:t>Пыжова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, Н.Н. Технологии развития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персонала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учебное пособие для слушателей системы дополнительного образования взрослых по  специальности переподготовки "Управление персоналом" / Н. Н.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Пыжова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, Т. Н.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Малостева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 ; Академия упр. при Президенте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Респ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. Беларусь. -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Минск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Академия управления при Президенте Республики Беларусь, 2020. - 187 с.</w:t>
      </w:r>
    </w:p>
    <w:p w:rsidR="002D52C3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C1D7D">
        <w:rPr>
          <w:bCs/>
          <w:sz w:val="28"/>
          <w:szCs w:val="28"/>
        </w:rPr>
        <w:t>Смольский, А.П.</w:t>
      </w:r>
      <w:r w:rsidRPr="006C1D7D">
        <w:rPr>
          <w:sz w:val="28"/>
          <w:szCs w:val="28"/>
        </w:rPr>
        <w:t xml:space="preserve"> Практический менеджмент: инструменты, стратегия и тактика </w:t>
      </w:r>
      <w:proofErr w:type="gramStart"/>
      <w:r w:rsidRPr="006C1D7D">
        <w:rPr>
          <w:sz w:val="28"/>
          <w:szCs w:val="28"/>
        </w:rPr>
        <w:t>управления :</w:t>
      </w:r>
      <w:proofErr w:type="gramEnd"/>
      <w:r w:rsidRPr="006C1D7D">
        <w:rPr>
          <w:sz w:val="28"/>
          <w:szCs w:val="28"/>
        </w:rPr>
        <w:t xml:space="preserve"> учебное пособие / А. П. Смольский. - </w:t>
      </w:r>
      <w:proofErr w:type="gramStart"/>
      <w:r w:rsidRPr="006C1D7D">
        <w:rPr>
          <w:sz w:val="28"/>
          <w:szCs w:val="28"/>
        </w:rPr>
        <w:t>Минск :</w:t>
      </w:r>
      <w:proofErr w:type="gramEnd"/>
      <w:r w:rsidRPr="006C1D7D">
        <w:rPr>
          <w:sz w:val="28"/>
          <w:szCs w:val="28"/>
        </w:rPr>
        <w:t xml:space="preserve"> </w:t>
      </w:r>
      <w:proofErr w:type="spellStart"/>
      <w:r w:rsidRPr="006C1D7D">
        <w:rPr>
          <w:sz w:val="28"/>
          <w:szCs w:val="28"/>
        </w:rPr>
        <w:t>Мисанта</w:t>
      </w:r>
      <w:proofErr w:type="spellEnd"/>
      <w:r w:rsidRPr="006C1D7D">
        <w:rPr>
          <w:sz w:val="28"/>
          <w:szCs w:val="28"/>
        </w:rPr>
        <w:t>, 2021. – 443 с.</w:t>
      </w:r>
    </w:p>
    <w:p w:rsidR="002D52C3" w:rsidRDefault="002D52C3" w:rsidP="002D52C3">
      <w:pPr>
        <w:ind w:firstLine="709"/>
        <w:jc w:val="both"/>
        <w:rPr>
          <w:sz w:val="30"/>
          <w:szCs w:val="30"/>
        </w:rPr>
      </w:pPr>
    </w:p>
    <w:p w:rsidR="002D52C3" w:rsidRDefault="002D52C3" w:rsidP="00FE0A51">
      <w:pPr>
        <w:spacing w:before="340"/>
        <w:ind w:right="-284"/>
        <w:jc w:val="center"/>
        <w:rPr>
          <w:b/>
          <w:sz w:val="28"/>
          <w:szCs w:val="28"/>
        </w:rPr>
      </w:pPr>
    </w:p>
    <w:sectPr w:rsidR="002D52C3" w:rsidSect="0059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32DA6"/>
    <w:multiLevelType w:val="hybridMultilevel"/>
    <w:tmpl w:val="9FF060FC"/>
    <w:lvl w:ilvl="0" w:tplc="1CFC54E0">
      <w:start w:val="1"/>
      <w:numFmt w:val="decimal"/>
      <w:lvlText w:val="%1."/>
      <w:lvlJc w:val="right"/>
      <w:pPr>
        <w:ind w:left="517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</w:lvl>
  </w:abstractNum>
  <w:abstractNum w:abstractNumId="1" w15:restartNumberingAfterBreak="0">
    <w:nsid w:val="72EE5B11"/>
    <w:multiLevelType w:val="hybridMultilevel"/>
    <w:tmpl w:val="B310E602"/>
    <w:lvl w:ilvl="0" w:tplc="75DAAE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51"/>
    <w:rsid w:val="00002AB3"/>
    <w:rsid w:val="00003164"/>
    <w:rsid w:val="00003CB2"/>
    <w:rsid w:val="000044DE"/>
    <w:rsid w:val="000056FD"/>
    <w:rsid w:val="00005BDA"/>
    <w:rsid w:val="00007D54"/>
    <w:rsid w:val="00010CC5"/>
    <w:rsid w:val="00010EFF"/>
    <w:rsid w:val="0001118C"/>
    <w:rsid w:val="00011C9E"/>
    <w:rsid w:val="00012D27"/>
    <w:rsid w:val="00012F2B"/>
    <w:rsid w:val="00014251"/>
    <w:rsid w:val="00014B55"/>
    <w:rsid w:val="00014C84"/>
    <w:rsid w:val="00016B16"/>
    <w:rsid w:val="0001775C"/>
    <w:rsid w:val="00020302"/>
    <w:rsid w:val="00020618"/>
    <w:rsid w:val="00020E1C"/>
    <w:rsid w:val="000213F4"/>
    <w:rsid w:val="00021FCF"/>
    <w:rsid w:val="000224E2"/>
    <w:rsid w:val="0002311A"/>
    <w:rsid w:val="00023245"/>
    <w:rsid w:val="000237BA"/>
    <w:rsid w:val="00023BE7"/>
    <w:rsid w:val="00023E4A"/>
    <w:rsid w:val="000243DC"/>
    <w:rsid w:val="00024860"/>
    <w:rsid w:val="00024F75"/>
    <w:rsid w:val="00024FAF"/>
    <w:rsid w:val="000258BF"/>
    <w:rsid w:val="0002593F"/>
    <w:rsid w:val="0002605B"/>
    <w:rsid w:val="00027E30"/>
    <w:rsid w:val="00027E72"/>
    <w:rsid w:val="00030190"/>
    <w:rsid w:val="00030C22"/>
    <w:rsid w:val="00031080"/>
    <w:rsid w:val="00031741"/>
    <w:rsid w:val="00032681"/>
    <w:rsid w:val="00032834"/>
    <w:rsid w:val="00032DCC"/>
    <w:rsid w:val="000337AE"/>
    <w:rsid w:val="00033CAB"/>
    <w:rsid w:val="00033E2A"/>
    <w:rsid w:val="000349EB"/>
    <w:rsid w:val="00034CDF"/>
    <w:rsid w:val="00034F0B"/>
    <w:rsid w:val="0003548E"/>
    <w:rsid w:val="00035739"/>
    <w:rsid w:val="000408CB"/>
    <w:rsid w:val="00040E1D"/>
    <w:rsid w:val="00041395"/>
    <w:rsid w:val="00042BD5"/>
    <w:rsid w:val="00042ED2"/>
    <w:rsid w:val="00042FB4"/>
    <w:rsid w:val="00043660"/>
    <w:rsid w:val="00044FCF"/>
    <w:rsid w:val="00045E3E"/>
    <w:rsid w:val="00045F76"/>
    <w:rsid w:val="00046675"/>
    <w:rsid w:val="00046948"/>
    <w:rsid w:val="00046A28"/>
    <w:rsid w:val="000500FF"/>
    <w:rsid w:val="000507CC"/>
    <w:rsid w:val="00053816"/>
    <w:rsid w:val="00054474"/>
    <w:rsid w:val="00054743"/>
    <w:rsid w:val="00054EE1"/>
    <w:rsid w:val="000569B0"/>
    <w:rsid w:val="00060EA2"/>
    <w:rsid w:val="00060F3E"/>
    <w:rsid w:val="000611F4"/>
    <w:rsid w:val="00061F9A"/>
    <w:rsid w:val="00062FDD"/>
    <w:rsid w:val="00063086"/>
    <w:rsid w:val="00063ADB"/>
    <w:rsid w:val="00065382"/>
    <w:rsid w:val="00065D3C"/>
    <w:rsid w:val="0006652A"/>
    <w:rsid w:val="00070639"/>
    <w:rsid w:val="00070C64"/>
    <w:rsid w:val="000711D0"/>
    <w:rsid w:val="00071CF0"/>
    <w:rsid w:val="00071DB3"/>
    <w:rsid w:val="00072DFE"/>
    <w:rsid w:val="00072EA5"/>
    <w:rsid w:val="00073EDD"/>
    <w:rsid w:val="00074DC0"/>
    <w:rsid w:val="00074EB8"/>
    <w:rsid w:val="0007788A"/>
    <w:rsid w:val="00080A8F"/>
    <w:rsid w:val="00081058"/>
    <w:rsid w:val="00086C8A"/>
    <w:rsid w:val="000922B3"/>
    <w:rsid w:val="0009237F"/>
    <w:rsid w:val="000926AC"/>
    <w:rsid w:val="000934C7"/>
    <w:rsid w:val="00094C32"/>
    <w:rsid w:val="0009547D"/>
    <w:rsid w:val="00096383"/>
    <w:rsid w:val="000967D2"/>
    <w:rsid w:val="00097349"/>
    <w:rsid w:val="000976B5"/>
    <w:rsid w:val="000A309C"/>
    <w:rsid w:val="000A3A92"/>
    <w:rsid w:val="000A46C7"/>
    <w:rsid w:val="000A47EE"/>
    <w:rsid w:val="000A4888"/>
    <w:rsid w:val="000A4C34"/>
    <w:rsid w:val="000A4ECF"/>
    <w:rsid w:val="000A7270"/>
    <w:rsid w:val="000A727D"/>
    <w:rsid w:val="000A7BA4"/>
    <w:rsid w:val="000B12DA"/>
    <w:rsid w:val="000B3A3A"/>
    <w:rsid w:val="000B3D3D"/>
    <w:rsid w:val="000B4C48"/>
    <w:rsid w:val="000B5699"/>
    <w:rsid w:val="000B5EF3"/>
    <w:rsid w:val="000B702D"/>
    <w:rsid w:val="000B772A"/>
    <w:rsid w:val="000C09CE"/>
    <w:rsid w:val="000C3B10"/>
    <w:rsid w:val="000C4A44"/>
    <w:rsid w:val="000C4AC0"/>
    <w:rsid w:val="000C52BB"/>
    <w:rsid w:val="000C5B5D"/>
    <w:rsid w:val="000C6077"/>
    <w:rsid w:val="000C610B"/>
    <w:rsid w:val="000C74A0"/>
    <w:rsid w:val="000D04CE"/>
    <w:rsid w:val="000D16F4"/>
    <w:rsid w:val="000D279B"/>
    <w:rsid w:val="000D2F0D"/>
    <w:rsid w:val="000D3A6F"/>
    <w:rsid w:val="000D3E6B"/>
    <w:rsid w:val="000D47C5"/>
    <w:rsid w:val="000D53C2"/>
    <w:rsid w:val="000D6D0D"/>
    <w:rsid w:val="000D714C"/>
    <w:rsid w:val="000D74FC"/>
    <w:rsid w:val="000E091A"/>
    <w:rsid w:val="000E1039"/>
    <w:rsid w:val="000E1890"/>
    <w:rsid w:val="000E1EF7"/>
    <w:rsid w:val="000E205C"/>
    <w:rsid w:val="000E22CA"/>
    <w:rsid w:val="000E2CD0"/>
    <w:rsid w:val="000E33B3"/>
    <w:rsid w:val="000E3AD9"/>
    <w:rsid w:val="000E3BB4"/>
    <w:rsid w:val="000E57D4"/>
    <w:rsid w:val="000E5DA4"/>
    <w:rsid w:val="000E5ED9"/>
    <w:rsid w:val="000F0922"/>
    <w:rsid w:val="000F3E21"/>
    <w:rsid w:val="000F534B"/>
    <w:rsid w:val="000F6AD8"/>
    <w:rsid w:val="000F6CF3"/>
    <w:rsid w:val="000F740C"/>
    <w:rsid w:val="000F78A8"/>
    <w:rsid w:val="00100268"/>
    <w:rsid w:val="0010039B"/>
    <w:rsid w:val="00100AA7"/>
    <w:rsid w:val="00101C0B"/>
    <w:rsid w:val="00103249"/>
    <w:rsid w:val="00103762"/>
    <w:rsid w:val="00104094"/>
    <w:rsid w:val="00104E04"/>
    <w:rsid w:val="00105508"/>
    <w:rsid w:val="0010593F"/>
    <w:rsid w:val="001062A7"/>
    <w:rsid w:val="00107000"/>
    <w:rsid w:val="00107D2F"/>
    <w:rsid w:val="001115B1"/>
    <w:rsid w:val="001135CA"/>
    <w:rsid w:val="001135FD"/>
    <w:rsid w:val="00113695"/>
    <w:rsid w:val="001153D5"/>
    <w:rsid w:val="00116195"/>
    <w:rsid w:val="0011687F"/>
    <w:rsid w:val="00117877"/>
    <w:rsid w:val="001217D2"/>
    <w:rsid w:val="00121AFA"/>
    <w:rsid w:val="00122810"/>
    <w:rsid w:val="00122F43"/>
    <w:rsid w:val="001260E5"/>
    <w:rsid w:val="00126BAA"/>
    <w:rsid w:val="00126D6B"/>
    <w:rsid w:val="001271AD"/>
    <w:rsid w:val="00127271"/>
    <w:rsid w:val="00127529"/>
    <w:rsid w:val="0012786A"/>
    <w:rsid w:val="00131CA1"/>
    <w:rsid w:val="00132775"/>
    <w:rsid w:val="00132915"/>
    <w:rsid w:val="0013301B"/>
    <w:rsid w:val="00133817"/>
    <w:rsid w:val="00133961"/>
    <w:rsid w:val="00135E1E"/>
    <w:rsid w:val="00136166"/>
    <w:rsid w:val="00136D34"/>
    <w:rsid w:val="00140662"/>
    <w:rsid w:val="0014066A"/>
    <w:rsid w:val="001406CB"/>
    <w:rsid w:val="00140C69"/>
    <w:rsid w:val="00140E07"/>
    <w:rsid w:val="0014228B"/>
    <w:rsid w:val="00142CE6"/>
    <w:rsid w:val="001433AE"/>
    <w:rsid w:val="00143639"/>
    <w:rsid w:val="00143E7F"/>
    <w:rsid w:val="00144A2D"/>
    <w:rsid w:val="00145AFA"/>
    <w:rsid w:val="00146A0B"/>
    <w:rsid w:val="001470A0"/>
    <w:rsid w:val="0014773D"/>
    <w:rsid w:val="00147D39"/>
    <w:rsid w:val="00150170"/>
    <w:rsid w:val="00151149"/>
    <w:rsid w:val="00151181"/>
    <w:rsid w:val="00151C73"/>
    <w:rsid w:val="001521C4"/>
    <w:rsid w:val="00152548"/>
    <w:rsid w:val="00152723"/>
    <w:rsid w:val="00153165"/>
    <w:rsid w:val="00153DB9"/>
    <w:rsid w:val="001545B8"/>
    <w:rsid w:val="00157527"/>
    <w:rsid w:val="001575F9"/>
    <w:rsid w:val="00162752"/>
    <w:rsid w:val="00163343"/>
    <w:rsid w:val="0016349D"/>
    <w:rsid w:val="0016377C"/>
    <w:rsid w:val="001641F6"/>
    <w:rsid w:val="001642D5"/>
    <w:rsid w:val="001647E3"/>
    <w:rsid w:val="00164A18"/>
    <w:rsid w:val="00165F19"/>
    <w:rsid w:val="001669DD"/>
    <w:rsid w:val="0016741D"/>
    <w:rsid w:val="00167946"/>
    <w:rsid w:val="0017108C"/>
    <w:rsid w:val="00171AC7"/>
    <w:rsid w:val="0017224C"/>
    <w:rsid w:val="00173048"/>
    <w:rsid w:val="001742BE"/>
    <w:rsid w:val="00174571"/>
    <w:rsid w:val="00175222"/>
    <w:rsid w:val="0017598C"/>
    <w:rsid w:val="0017764D"/>
    <w:rsid w:val="00177CFA"/>
    <w:rsid w:val="0018029A"/>
    <w:rsid w:val="00180471"/>
    <w:rsid w:val="00180C3E"/>
    <w:rsid w:val="00183549"/>
    <w:rsid w:val="00183D88"/>
    <w:rsid w:val="001845B6"/>
    <w:rsid w:val="00184DA0"/>
    <w:rsid w:val="001852B4"/>
    <w:rsid w:val="00186656"/>
    <w:rsid w:val="001867B2"/>
    <w:rsid w:val="00186828"/>
    <w:rsid w:val="00190816"/>
    <w:rsid w:val="00191287"/>
    <w:rsid w:val="00192821"/>
    <w:rsid w:val="00192AB5"/>
    <w:rsid w:val="00192E13"/>
    <w:rsid w:val="00193014"/>
    <w:rsid w:val="00195186"/>
    <w:rsid w:val="0019576F"/>
    <w:rsid w:val="00195FB5"/>
    <w:rsid w:val="00196119"/>
    <w:rsid w:val="001966C2"/>
    <w:rsid w:val="001A1532"/>
    <w:rsid w:val="001A1A59"/>
    <w:rsid w:val="001A1D10"/>
    <w:rsid w:val="001A2B65"/>
    <w:rsid w:val="001A2F7C"/>
    <w:rsid w:val="001A42C0"/>
    <w:rsid w:val="001A59EB"/>
    <w:rsid w:val="001A61F8"/>
    <w:rsid w:val="001A625F"/>
    <w:rsid w:val="001A641B"/>
    <w:rsid w:val="001A6A6B"/>
    <w:rsid w:val="001A7306"/>
    <w:rsid w:val="001B029A"/>
    <w:rsid w:val="001B02F5"/>
    <w:rsid w:val="001B10FC"/>
    <w:rsid w:val="001B350C"/>
    <w:rsid w:val="001B372A"/>
    <w:rsid w:val="001B46D8"/>
    <w:rsid w:val="001B4923"/>
    <w:rsid w:val="001B4C6D"/>
    <w:rsid w:val="001B5AE2"/>
    <w:rsid w:val="001B6CF0"/>
    <w:rsid w:val="001C1AD8"/>
    <w:rsid w:val="001C20CF"/>
    <w:rsid w:val="001C21DD"/>
    <w:rsid w:val="001C2BF5"/>
    <w:rsid w:val="001C43CE"/>
    <w:rsid w:val="001C4EB0"/>
    <w:rsid w:val="001C6CDE"/>
    <w:rsid w:val="001D097F"/>
    <w:rsid w:val="001D0DD5"/>
    <w:rsid w:val="001D175D"/>
    <w:rsid w:val="001D1EB9"/>
    <w:rsid w:val="001D282E"/>
    <w:rsid w:val="001D3063"/>
    <w:rsid w:val="001D478E"/>
    <w:rsid w:val="001D4F80"/>
    <w:rsid w:val="001D53A6"/>
    <w:rsid w:val="001D53D6"/>
    <w:rsid w:val="001D5B09"/>
    <w:rsid w:val="001D633C"/>
    <w:rsid w:val="001D7810"/>
    <w:rsid w:val="001E1FAF"/>
    <w:rsid w:val="001E20F6"/>
    <w:rsid w:val="001E290F"/>
    <w:rsid w:val="001E2F47"/>
    <w:rsid w:val="001E44AA"/>
    <w:rsid w:val="001E47A7"/>
    <w:rsid w:val="001F2A52"/>
    <w:rsid w:val="001F2D73"/>
    <w:rsid w:val="001F3307"/>
    <w:rsid w:val="001F43EC"/>
    <w:rsid w:val="001F478A"/>
    <w:rsid w:val="001F4CA2"/>
    <w:rsid w:val="001F57D7"/>
    <w:rsid w:val="001F6032"/>
    <w:rsid w:val="001F6C0C"/>
    <w:rsid w:val="001F6DB9"/>
    <w:rsid w:val="0020078C"/>
    <w:rsid w:val="0020102F"/>
    <w:rsid w:val="00202004"/>
    <w:rsid w:val="002020B4"/>
    <w:rsid w:val="0020244D"/>
    <w:rsid w:val="00203B49"/>
    <w:rsid w:val="0020513E"/>
    <w:rsid w:val="00205D4F"/>
    <w:rsid w:val="00206186"/>
    <w:rsid w:val="002073C5"/>
    <w:rsid w:val="0020784D"/>
    <w:rsid w:val="00210238"/>
    <w:rsid w:val="00210DCF"/>
    <w:rsid w:val="00211547"/>
    <w:rsid w:val="00214988"/>
    <w:rsid w:val="00217293"/>
    <w:rsid w:val="00220160"/>
    <w:rsid w:val="002202F7"/>
    <w:rsid w:val="002219BC"/>
    <w:rsid w:val="00221E91"/>
    <w:rsid w:val="002238F5"/>
    <w:rsid w:val="00223BBF"/>
    <w:rsid w:val="00223F62"/>
    <w:rsid w:val="002254C6"/>
    <w:rsid w:val="0022594B"/>
    <w:rsid w:val="0022704D"/>
    <w:rsid w:val="00227080"/>
    <w:rsid w:val="00227E59"/>
    <w:rsid w:val="002323A4"/>
    <w:rsid w:val="0023267C"/>
    <w:rsid w:val="002327D9"/>
    <w:rsid w:val="00233413"/>
    <w:rsid w:val="00235626"/>
    <w:rsid w:val="002357D1"/>
    <w:rsid w:val="002358B6"/>
    <w:rsid w:val="00237095"/>
    <w:rsid w:val="00240448"/>
    <w:rsid w:val="00241BC5"/>
    <w:rsid w:val="0024268D"/>
    <w:rsid w:val="00242CF0"/>
    <w:rsid w:val="002430B4"/>
    <w:rsid w:val="0024342B"/>
    <w:rsid w:val="002441F4"/>
    <w:rsid w:val="002455FD"/>
    <w:rsid w:val="0024719C"/>
    <w:rsid w:val="0024747D"/>
    <w:rsid w:val="002503CF"/>
    <w:rsid w:val="00250F22"/>
    <w:rsid w:val="002510C2"/>
    <w:rsid w:val="00251A45"/>
    <w:rsid w:val="00251C68"/>
    <w:rsid w:val="00251CD9"/>
    <w:rsid w:val="0025228A"/>
    <w:rsid w:val="002524FD"/>
    <w:rsid w:val="00252E6B"/>
    <w:rsid w:val="0025367E"/>
    <w:rsid w:val="002544F9"/>
    <w:rsid w:val="00254D66"/>
    <w:rsid w:val="002551D0"/>
    <w:rsid w:val="00255D9F"/>
    <w:rsid w:val="002573CB"/>
    <w:rsid w:val="002573E7"/>
    <w:rsid w:val="00260189"/>
    <w:rsid w:val="002606B4"/>
    <w:rsid w:val="002608A7"/>
    <w:rsid w:val="00260DC9"/>
    <w:rsid w:val="00261A88"/>
    <w:rsid w:val="002620E9"/>
    <w:rsid w:val="002642CB"/>
    <w:rsid w:val="00264377"/>
    <w:rsid w:val="00264F24"/>
    <w:rsid w:val="00265D2D"/>
    <w:rsid w:val="002672D8"/>
    <w:rsid w:val="002677EE"/>
    <w:rsid w:val="00267D5B"/>
    <w:rsid w:val="00267F95"/>
    <w:rsid w:val="00270B86"/>
    <w:rsid w:val="0027214C"/>
    <w:rsid w:val="0027233A"/>
    <w:rsid w:val="00272D4E"/>
    <w:rsid w:val="00273950"/>
    <w:rsid w:val="002769F3"/>
    <w:rsid w:val="00277DA7"/>
    <w:rsid w:val="00280441"/>
    <w:rsid w:val="0028067C"/>
    <w:rsid w:val="00280973"/>
    <w:rsid w:val="00281895"/>
    <w:rsid w:val="002818A5"/>
    <w:rsid w:val="0028239B"/>
    <w:rsid w:val="00282914"/>
    <w:rsid w:val="00283BCD"/>
    <w:rsid w:val="00284CD9"/>
    <w:rsid w:val="002867EF"/>
    <w:rsid w:val="002877DA"/>
    <w:rsid w:val="002905E4"/>
    <w:rsid w:val="00290E95"/>
    <w:rsid w:val="002911E0"/>
    <w:rsid w:val="00291872"/>
    <w:rsid w:val="00291AA2"/>
    <w:rsid w:val="00292145"/>
    <w:rsid w:val="002923EE"/>
    <w:rsid w:val="00292906"/>
    <w:rsid w:val="00292B5B"/>
    <w:rsid w:val="00293818"/>
    <w:rsid w:val="00293B05"/>
    <w:rsid w:val="00294641"/>
    <w:rsid w:val="00294AA9"/>
    <w:rsid w:val="002955C8"/>
    <w:rsid w:val="00297383"/>
    <w:rsid w:val="00297A84"/>
    <w:rsid w:val="00297F74"/>
    <w:rsid w:val="002A0ED6"/>
    <w:rsid w:val="002A1AEB"/>
    <w:rsid w:val="002A2415"/>
    <w:rsid w:val="002A392B"/>
    <w:rsid w:val="002A435D"/>
    <w:rsid w:val="002A5CC4"/>
    <w:rsid w:val="002A6D1C"/>
    <w:rsid w:val="002A6DBF"/>
    <w:rsid w:val="002A7D5F"/>
    <w:rsid w:val="002B045F"/>
    <w:rsid w:val="002B078D"/>
    <w:rsid w:val="002B0879"/>
    <w:rsid w:val="002B0A4D"/>
    <w:rsid w:val="002B1A05"/>
    <w:rsid w:val="002B1F88"/>
    <w:rsid w:val="002B2575"/>
    <w:rsid w:val="002B2756"/>
    <w:rsid w:val="002B3810"/>
    <w:rsid w:val="002B45AC"/>
    <w:rsid w:val="002B4CB6"/>
    <w:rsid w:val="002B5646"/>
    <w:rsid w:val="002B5E08"/>
    <w:rsid w:val="002B67D9"/>
    <w:rsid w:val="002B7ACC"/>
    <w:rsid w:val="002C0329"/>
    <w:rsid w:val="002C0734"/>
    <w:rsid w:val="002C0DD4"/>
    <w:rsid w:val="002C0F85"/>
    <w:rsid w:val="002C12A4"/>
    <w:rsid w:val="002C19E4"/>
    <w:rsid w:val="002C3A31"/>
    <w:rsid w:val="002C3EEC"/>
    <w:rsid w:val="002C4272"/>
    <w:rsid w:val="002C490D"/>
    <w:rsid w:val="002C55D3"/>
    <w:rsid w:val="002C65F6"/>
    <w:rsid w:val="002C6A69"/>
    <w:rsid w:val="002C709B"/>
    <w:rsid w:val="002D1150"/>
    <w:rsid w:val="002D2297"/>
    <w:rsid w:val="002D3874"/>
    <w:rsid w:val="002D52C3"/>
    <w:rsid w:val="002D552E"/>
    <w:rsid w:val="002D6A4B"/>
    <w:rsid w:val="002E1EEA"/>
    <w:rsid w:val="002E2E0C"/>
    <w:rsid w:val="002E3225"/>
    <w:rsid w:val="002E39B4"/>
    <w:rsid w:val="002E5390"/>
    <w:rsid w:val="002E5C54"/>
    <w:rsid w:val="002E720E"/>
    <w:rsid w:val="002F0204"/>
    <w:rsid w:val="002F0B2D"/>
    <w:rsid w:val="002F1243"/>
    <w:rsid w:val="002F220E"/>
    <w:rsid w:val="002F37C3"/>
    <w:rsid w:val="002F37F4"/>
    <w:rsid w:val="002F4EF1"/>
    <w:rsid w:val="002F5B9F"/>
    <w:rsid w:val="002F6D03"/>
    <w:rsid w:val="002F71E2"/>
    <w:rsid w:val="002F75C2"/>
    <w:rsid w:val="003006C3"/>
    <w:rsid w:val="0030099F"/>
    <w:rsid w:val="00301ECD"/>
    <w:rsid w:val="00302130"/>
    <w:rsid w:val="00303857"/>
    <w:rsid w:val="00303904"/>
    <w:rsid w:val="003039E0"/>
    <w:rsid w:val="00305EE8"/>
    <w:rsid w:val="0030616F"/>
    <w:rsid w:val="003071EA"/>
    <w:rsid w:val="003074DE"/>
    <w:rsid w:val="00310AC2"/>
    <w:rsid w:val="00313247"/>
    <w:rsid w:val="00313453"/>
    <w:rsid w:val="00313A2A"/>
    <w:rsid w:val="00313EA3"/>
    <w:rsid w:val="003140C9"/>
    <w:rsid w:val="00317DCD"/>
    <w:rsid w:val="0032269D"/>
    <w:rsid w:val="00323322"/>
    <w:rsid w:val="00324124"/>
    <w:rsid w:val="00324C5A"/>
    <w:rsid w:val="003257C3"/>
    <w:rsid w:val="00326440"/>
    <w:rsid w:val="0032678D"/>
    <w:rsid w:val="003305D8"/>
    <w:rsid w:val="00330D4F"/>
    <w:rsid w:val="0033101C"/>
    <w:rsid w:val="003326BA"/>
    <w:rsid w:val="00333212"/>
    <w:rsid w:val="003335A1"/>
    <w:rsid w:val="00333976"/>
    <w:rsid w:val="0033595D"/>
    <w:rsid w:val="003365FA"/>
    <w:rsid w:val="00340BA9"/>
    <w:rsid w:val="003424F3"/>
    <w:rsid w:val="00343192"/>
    <w:rsid w:val="003437DD"/>
    <w:rsid w:val="00343C11"/>
    <w:rsid w:val="00343C84"/>
    <w:rsid w:val="00344D4D"/>
    <w:rsid w:val="00345620"/>
    <w:rsid w:val="0034611E"/>
    <w:rsid w:val="00346B7E"/>
    <w:rsid w:val="0034726C"/>
    <w:rsid w:val="00350279"/>
    <w:rsid w:val="003502CC"/>
    <w:rsid w:val="00350AFF"/>
    <w:rsid w:val="00351A8E"/>
    <w:rsid w:val="00352D46"/>
    <w:rsid w:val="00353419"/>
    <w:rsid w:val="0035376E"/>
    <w:rsid w:val="003552EC"/>
    <w:rsid w:val="0035535A"/>
    <w:rsid w:val="003558A8"/>
    <w:rsid w:val="0035601A"/>
    <w:rsid w:val="0035716A"/>
    <w:rsid w:val="00361415"/>
    <w:rsid w:val="003614D4"/>
    <w:rsid w:val="00362169"/>
    <w:rsid w:val="003629C4"/>
    <w:rsid w:val="00362D55"/>
    <w:rsid w:val="00362EF6"/>
    <w:rsid w:val="0036309E"/>
    <w:rsid w:val="0036351C"/>
    <w:rsid w:val="0036555E"/>
    <w:rsid w:val="003659D2"/>
    <w:rsid w:val="003672AF"/>
    <w:rsid w:val="003703D1"/>
    <w:rsid w:val="00370850"/>
    <w:rsid w:val="003712BA"/>
    <w:rsid w:val="00372B6E"/>
    <w:rsid w:val="00372F16"/>
    <w:rsid w:val="00372F80"/>
    <w:rsid w:val="0037301E"/>
    <w:rsid w:val="00374007"/>
    <w:rsid w:val="0037459B"/>
    <w:rsid w:val="003753F1"/>
    <w:rsid w:val="00375C75"/>
    <w:rsid w:val="00375F1E"/>
    <w:rsid w:val="003761AE"/>
    <w:rsid w:val="00376208"/>
    <w:rsid w:val="00376291"/>
    <w:rsid w:val="003769D7"/>
    <w:rsid w:val="00376B9E"/>
    <w:rsid w:val="00376D34"/>
    <w:rsid w:val="0038170A"/>
    <w:rsid w:val="00381E77"/>
    <w:rsid w:val="003820B3"/>
    <w:rsid w:val="00383708"/>
    <w:rsid w:val="00383DF7"/>
    <w:rsid w:val="003847C9"/>
    <w:rsid w:val="00384956"/>
    <w:rsid w:val="00384D1B"/>
    <w:rsid w:val="0038568D"/>
    <w:rsid w:val="003858EC"/>
    <w:rsid w:val="003868C3"/>
    <w:rsid w:val="00386D22"/>
    <w:rsid w:val="003902A9"/>
    <w:rsid w:val="00391043"/>
    <w:rsid w:val="00391702"/>
    <w:rsid w:val="003919FE"/>
    <w:rsid w:val="00391D45"/>
    <w:rsid w:val="00391D67"/>
    <w:rsid w:val="003920F0"/>
    <w:rsid w:val="0039247D"/>
    <w:rsid w:val="00392791"/>
    <w:rsid w:val="0039507D"/>
    <w:rsid w:val="00396417"/>
    <w:rsid w:val="0039686C"/>
    <w:rsid w:val="0039692F"/>
    <w:rsid w:val="003979CA"/>
    <w:rsid w:val="00397FB6"/>
    <w:rsid w:val="003A0226"/>
    <w:rsid w:val="003A1D56"/>
    <w:rsid w:val="003A263E"/>
    <w:rsid w:val="003A3109"/>
    <w:rsid w:val="003A3265"/>
    <w:rsid w:val="003A4930"/>
    <w:rsid w:val="003A5572"/>
    <w:rsid w:val="003A6784"/>
    <w:rsid w:val="003B01E4"/>
    <w:rsid w:val="003B0491"/>
    <w:rsid w:val="003B0BC0"/>
    <w:rsid w:val="003B1110"/>
    <w:rsid w:val="003B35AF"/>
    <w:rsid w:val="003B3FC2"/>
    <w:rsid w:val="003B4A9F"/>
    <w:rsid w:val="003B60C6"/>
    <w:rsid w:val="003B66B4"/>
    <w:rsid w:val="003B6D34"/>
    <w:rsid w:val="003B721B"/>
    <w:rsid w:val="003B748C"/>
    <w:rsid w:val="003C172B"/>
    <w:rsid w:val="003C1DC8"/>
    <w:rsid w:val="003C2BA1"/>
    <w:rsid w:val="003C4B64"/>
    <w:rsid w:val="003C6268"/>
    <w:rsid w:val="003C681A"/>
    <w:rsid w:val="003C6E12"/>
    <w:rsid w:val="003C6E29"/>
    <w:rsid w:val="003C6E58"/>
    <w:rsid w:val="003D0148"/>
    <w:rsid w:val="003D0584"/>
    <w:rsid w:val="003D0C79"/>
    <w:rsid w:val="003D3C2F"/>
    <w:rsid w:val="003D41AA"/>
    <w:rsid w:val="003D4286"/>
    <w:rsid w:val="003D4F0B"/>
    <w:rsid w:val="003D4F38"/>
    <w:rsid w:val="003D5723"/>
    <w:rsid w:val="003D594E"/>
    <w:rsid w:val="003D5AB0"/>
    <w:rsid w:val="003D6590"/>
    <w:rsid w:val="003D71A8"/>
    <w:rsid w:val="003E0CC3"/>
    <w:rsid w:val="003E3102"/>
    <w:rsid w:val="003E331D"/>
    <w:rsid w:val="003E39E9"/>
    <w:rsid w:val="003E3DC0"/>
    <w:rsid w:val="003E4865"/>
    <w:rsid w:val="003E536D"/>
    <w:rsid w:val="003E5DE7"/>
    <w:rsid w:val="003E5EE8"/>
    <w:rsid w:val="003E739A"/>
    <w:rsid w:val="003E784C"/>
    <w:rsid w:val="003E7A66"/>
    <w:rsid w:val="003F3E6B"/>
    <w:rsid w:val="003F5530"/>
    <w:rsid w:val="003F626A"/>
    <w:rsid w:val="003F6720"/>
    <w:rsid w:val="003F6CFB"/>
    <w:rsid w:val="003F7864"/>
    <w:rsid w:val="00400DA5"/>
    <w:rsid w:val="00401680"/>
    <w:rsid w:val="0040206B"/>
    <w:rsid w:val="00402C75"/>
    <w:rsid w:val="004031A3"/>
    <w:rsid w:val="00403339"/>
    <w:rsid w:val="00403499"/>
    <w:rsid w:val="00403D15"/>
    <w:rsid w:val="00403EEB"/>
    <w:rsid w:val="00404030"/>
    <w:rsid w:val="004043E9"/>
    <w:rsid w:val="004047B2"/>
    <w:rsid w:val="00405747"/>
    <w:rsid w:val="00406776"/>
    <w:rsid w:val="00407278"/>
    <w:rsid w:val="00411212"/>
    <w:rsid w:val="00415507"/>
    <w:rsid w:val="00416094"/>
    <w:rsid w:val="004162CE"/>
    <w:rsid w:val="00416559"/>
    <w:rsid w:val="00416F35"/>
    <w:rsid w:val="0042032F"/>
    <w:rsid w:val="00420CB2"/>
    <w:rsid w:val="00421208"/>
    <w:rsid w:val="00421CDC"/>
    <w:rsid w:val="00422092"/>
    <w:rsid w:val="004232C0"/>
    <w:rsid w:val="00424599"/>
    <w:rsid w:val="00424C1D"/>
    <w:rsid w:val="004250BC"/>
    <w:rsid w:val="004251FA"/>
    <w:rsid w:val="0042586C"/>
    <w:rsid w:val="00426C11"/>
    <w:rsid w:val="004271D6"/>
    <w:rsid w:val="004271F3"/>
    <w:rsid w:val="00427F84"/>
    <w:rsid w:val="004307F4"/>
    <w:rsid w:val="00430B60"/>
    <w:rsid w:val="00430DB8"/>
    <w:rsid w:val="00431462"/>
    <w:rsid w:val="00431CCC"/>
    <w:rsid w:val="004341E4"/>
    <w:rsid w:val="00435757"/>
    <w:rsid w:val="004357C9"/>
    <w:rsid w:val="004358FF"/>
    <w:rsid w:val="00436087"/>
    <w:rsid w:val="00436D93"/>
    <w:rsid w:val="00441101"/>
    <w:rsid w:val="004415BC"/>
    <w:rsid w:val="00441C2E"/>
    <w:rsid w:val="004425EC"/>
    <w:rsid w:val="00443117"/>
    <w:rsid w:val="004449ED"/>
    <w:rsid w:val="004455E5"/>
    <w:rsid w:val="00445A39"/>
    <w:rsid w:val="00446A64"/>
    <w:rsid w:val="004473A4"/>
    <w:rsid w:val="004473D4"/>
    <w:rsid w:val="00447476"/>
    <w:rsid w:val="004474F0"/>
    <w:rsid w:val="004476D7"/>
    <w:rsid w:val="00452A9C"/>
    <w:rsid w:val="00453957"/>
    <w:rsid w:val="00453BFE"/>
    <w:rsid w:val="0045406F"/>
    <w:rsid w:val="00456037"/>
    <w:rsid w:val="00456823"/>
    <w:rsid w:val="00457C39"/>
    <w:rsid w:val="00457DE6"/>
    <w:rsid w:val="0046048A"/>
    <w:rsid w:val="00460AB2"/>
    <w:rsid w:val="0046218A"/>
    <w:rsid w:val="00462457"/>
    <w:rsid w:val="00462805"/>
    <w:rsid w:val="00463704"/>
    <w:rsid w:val="00463A42"/>
    <w:rsid w:val="00463AA7"/>
    <w:rsid w:val="00464297"/>
    <w:rsid w:val="00466C8C"/>
    <w:rsid w:val="00470408"/>
    <w:rsid w:val="00471030"/>
    <w:rsid w:val="004718B2"/>
    <w:rsid w:val="004735FD"/>
    <w:rsid w:val="004737B4"/>
    <w:rsid w:val="004738C3"/>
    <w:rsid w:val="00475C76"/>
    <w:rsid w:val="00476071"/>
    <w:rsid w:val="00476341"/>
    <w:rsid w:val="00477954"/>
    <w:rsid w:val="004825E6"/>
    <w:rsid w:val="004832A8"/>
    <w:rsid w:val="004832CE"/>
    <w:rsid w:val="0048362C"/>
    <w:rsid w:val="00483845"/>
    <w:rsid w:val="00484297"/>
    <w:rsid w:val="00485295"/>
    <w:rsid w:val="00485317"/>
    <w:rsid w:val="00485940"/>
    <w:rsid w:val="00485EA2"/>
    <w:rsid w:val="00486BE2"/>
    <w:rsid w:val="00487B3B"/>
    <w:rsid w:val="004900B9"/>
    <w:rsid w:val="00490B67"/>
    <w:rsid w:val="00491266"/>
    <w:rsid w:val="00491AC6"/>
    <w:rsid w:val="00491D7E"/>
    <w:rsid w:val="00491E57"/>
    <w:rsid w:val="004926A8"/>
    <w:rsid w:val="00493997"/>
    <w:rsid w:val="00494119"/>
    <w:rsid w:val="00494F01"/>
    <w:rsid w:val="0049519A"/>
    <w:rsid w:val="0049607D"/>
    <w:rsid w:val="00496809"/>
    <w:rsid w:val="004A122F"/>
    <w:rsid w:val="004A4862"/>
    <w:rsid w:val="004A51EA"/>
    <w:rsid w:val="004A5882"/>
    <w:rsid w:val="004A6220"/>
    <w:rsid w:val="004A6484"/>
    <w:rsid w:val="004A6601"/>
    <w:rsid w:val="004A70D1"/>
    <w:rsid w:val="004A77C7"/>
    <w:rsid w:val="004A7E2E"/>
    <w:rsid w:val="004B02CF"/>
    <w:rsid w:val="004B077A"/>
    <w:rsid w:val="004B0DF5"/>
    <w:rsid w:val="004B0F11"/>
    <w:rsid w:val="004B121A"/>
    <w:rsid w:val="004B1FDD"/>
    <w:rsid w:val="004B21A4"/>
    <w:rsid w:val="004B3292"/>
    <w:rsid w:val="004B43F5"/>
    <w:rsid w:val="004B4554"/>
    <w:rsid w:val="004B5F2B"/>
    <w:rsid w:val="004B707F"/>
    <w:rsid w:val="004C2A47"/>
    <w:rsid w:val="004C333A"/>
    <w:rsid w:val="004C537E"/>
    <w:rsid w:val="004C5EF6"/>
    <w:rsid w:val="004C6A91"/>
    <w:rsid w:val="004D0EA2"/>
    <w:rsid w:val="004D1466"/>
    <w:rsid w:val="004D1472"/>
    <w:rsid w:val="004D19FB"/>
    <w:rsid w:val="004D234A"/>
    <w:rsid w:val="004D26E6"/>
    <w:rsid w:val="004D4B76"/>
    <w:rsid w:val="004D5DB5"/>
    <w:rsid w:val="004D64EA"/>
    <w:rsid w:val="004D6A6D"/>
    <w:rsid w:val="004E0165"/>
    <w:rsid w:val="004E0F1C"/>
    <w:rsid w:val="004E168B"/>
    <w:rsid w:val="004E1B94"/>
    <w:rsid w:val="004E345E"/>
    <w:rsid w:val="004E4CD8"/>
    <w:rsid w:val="004E64AC"/>
    <w:rsid w:val="004E6874"/>
    <w:rsid w:val="004E6CDC"/>
    <w:rsid w:val="004E6D10"/>
    <w:rsid w:val="004E7D62"/>
    <w:rsid w:val="004E7F8D"/>
    <w:rsid w:val="004F049F"/>
    <w:rsid w:val="004F0A1B"/>
    <w:rsid w:val="004F0D84"/>
    <w:rsid w:val="004F17AE"/>
    <w:rsid w:val="004F1CC1"/>
    <w:rsid w:val="004F3E58"/>
    <w:rsid w:val="004F4176"/>
    <w:rsid w:val="004F46F6"/>
    <w:rsid w:val="004F606A"/>
    <w:rsid w:val="004F6162"/>
    <w:rsid w:val="004F6B8B"/>
    <w:rsid w:val="004F7FD3"/>
    <w:rsid w:val="0050030C"/>
    <w:rsid w:val="0050319F"/>
    <w:rsid w:val="00505EE5"/>
    <w:rsid w:val="00506160"/>
    <w:rsid w:val="0050649F"/>
    <w:rsid w:val="00506676"/>
    <w:rsid w:val="00506FEE"/>
    <w:rsid w:val="00512613"/>
    <w:rsid w:val="00513788"/>
    <w:rsid w:val="0051475D"/>
    <w:rsid w:val="00517E1C"/>
    <w:rsid w:val="00521259"/>
    <w:rsid w:val="005217E6"/>
    <w:rsid w:val="0052407D"/>
    <w:rsid w:val="00524691"/>
    <w:rsid w:val="00524F1A"/>
    <w:rsid w:val="005260BF"/>
    <w:rsid w:val="00526BE6"/>
    <w:rsid w:val="00526D33"/>
    <w:rsid w:val="00526E68"/>
    <w:rsid w:val="005303A5"/>
    <w:rsid w:val="0053048F"/>
    <w:rsid w:val="0053060E"/>
    <w:rsid w:val="00530AE4"/>
    <w:rsid w:val="00530CD8"/>
    <w:rsid w:val="00532094"/>
    <w:rsid w:val="0053303A"/>
    <w:rsid w:val="0053309D"/>
    <w:rsid w:val="00533B0B"/>
    <w:rsid w:val="005350BD"/>
    <w:rsid w:val="00535DB0"/>
    <w:rsid w:val="00536CD0"/>
    <w:rsid w:val="005379BF"/>
    <w:rsid w:val="0054175C"/>
    <w:rsid w:val="005424D0"/>
    <w:rsid w:val="00542814"/>
    <w:rsid w:val="00543EDE"/>
    <w:rsid w:val="0054423E"/>
    <w:rsid w:val="00547FB7"/>
    <w:rsid w:val="0055201F"/>
    <w:rsid w:val="00552077"/>
    <w:rsid w:val="00552283"/>
    <w:rsid w:val="00552D49"/>
    <w:rsid w:val="00553D0D"/>
    <w:rsid w:val="00554512"/>
    <w:rsid w:val="005553BB"/>
    <w:rsid w:val="005564EF"/>
    <w:rsid w:val="00557617"/>
    <w:rsid w:val="00557DDB"/>
    <w:rsid w:val="00561131"/>
    <w:rsid w:val="0056179F"/>
    <w:rsid w:val="00561E65"/>
    <w:rsid w:val="00562654"/>
    <w:rsid w:val="005631FE"/>
    <w:rsid w:val="00563D5D"/>
    <w:rsid w:val="00564788"/>
    <w:rsid w:val="00564823"/>
    <w:rsid w:val="00564E31"/>
    <w:rsid w:val="00565C05"/>
    <w:rsid w:val="00565C12"/>
    <w:rsid w:val="00565DB4"/>
    <w:rsid w:val="00565E74"/>
    <w:rsid w:val="00566AEA"/>
    <w:rsid w:val="005675D8"/>
    <w:rsid w:val="00567EC6"/>
    <w:rsid w:val="0057023A"/>
    <w:rsid w:val="00570D3A"/>
    <w:rsid w:val="005710FD"/>
    <w:rsid w:val="005715AC"/>
    <w:rsid w:val="00572C39"/>
    <w:rsid w:val="005738CB"/>
    <w:rsid w:val="00575459"/>
    <w:rsid w:val="0057676D"/>
    <w:rsid w:val="00577702"/>
    <w:rsid w:val="0057787F"/>
    <w:rsid w:val="005804CF"/>
    <w:rsid w:val="005828F4"/>
    <w:rsid w:val="00582B33"/>
    <w:rsid w:val="00583816"/>
    <w:rsid w:val="00584740"/>
    <w:rsid w:val="00586EA3"/>
    <w:rsid w:val="0059006B"/>
    <w:rsid w:val="00590720"/>
    <w:rsid w:val="00590A65"/>
    <w:rsid w:val="00591B0D"/>
    <w:rsid w:val="00592CFF"/>
    <w:rsid w:val="005947D5"/>
    <w:rsid w:val="005960DD"/>
    <w:rsid w:val="005972F2"/>
    <w:rsid w:val="005A001D"/>
    <w:rsid w:val="005A06EE"/>
    <w:rsid w:val="005A0D40"/>
    <w:rsid w:val="005A11A1"/>
    <w:rsid w:val="005A13B8"/>
    <w:rsid w:val="005A251D"/>
    <w:rsid w:val="005A27FF"/>
    <w:rsid w:val="005A2957"/>
    <w:rsid w:val="005A494E"/>
    <w:rsid w:val="005A4A9F"/>
    <w:rsid w:val="005A4B7C"/>
    <w:rsid w:val="005A53D0"/>
    <w:rsid w:val="005A5CA3"/>
    <w:rsid w:val="005A64A2"/>
    <w:rsid w:val="005A70C0"/>
    <w:rsid w:val="005B004E"/>
    <w:rsid w:val="005B0364"/>
    <w:rsid w:val="005B0663"/>
    <w:rsid w:val="005B0ED2"/>
    <w:rsid w:val="005B375F"/>
    <w:rsid w:val="005B3B45"/>
    <w:rsid w:val="005B409B"/>
    <w:rsid w:val="005B4125"/>
    <w:rsid w:val="005B468F"/>
    <w:rsid w:val="005B68BE"/>
    <w:rsid w:val="005C017A"/>
    <w:rsid w:val="005C0978"/>
    <w:rsid w:val="005C11A5"/>
    <w:rsid w:val="005C1A6F"/>
    <w:rsid w:val="005C1DD6"/>
    <w:rsid w:val="005C2A96"/>
    <w:rsid w:val="005C343A"/>
    <w:rsid w:val="005C344F"/>
    <w:rsid w:val="005C3DD7"/>
    <w:rsid w:val="005C3E1E"/>
    <w:rsid w:val="005C4D25"/>
    <w:rsid w:val="005C6B9D"/>
    <w:rsid w:val="005C6F8D"/>
    <w:rsid w:val="005C7223"/>
    <w:rsid w:val="005C73E2"/>
    <w:rsid w:val="005C74DD"/>
    <w:rsid w:val="005D079D"/>
    <w:rsid w:val="005D1408"/>
    <w:rsid w:val="005D1619"/>
    <w:rsid w:val="005D2332"/>
    <w:rsid w:val="005D3755"/>
    <w:rsid w:val="005D3E90"/>
    <w:rsid w:val="005D5495"/>
    <w:rsid w:val="005D7049"/>
    <w:rsid w:val="005E06B8"/>
    <w:rsid w:val="005E0C98"/>
    <w:rsid w:val="005E0D8F"/>
    <w:rsid w:val="005E18E0"/>
    <w:rsid w:val="005E220D"/>
    <w:rsid w:val="005E392D"/>
    <w:rsid w:val="005E3AFD"/>
    <w:rsid w:val="005E47CB"/>
    <w:rsid w:val="005E4B4C"/>
    <w:rsid w:val="005E5E25"/>
    <w:rsid w:val="005E63AB"/>
    <w:rsid w:val="005E6986"/>
    <w:rsid w:val="005E7C09"/>
    <w:rsid w:val="005F099E"/>
    <w:rsid w:val="005F0A14"/>
    <w:rsid w:val="005F0BFA"/>
    <w:rsid w:val="005F0DE2"/>
    <w:rsid w:val="005F2522"/>
    <w:rsid w:val="005F31CF"/>
    <w:rsid w:val="005F4882"/>
    <w:rsid w:val="005F5CC7"/>
    <w:rsid w:val="005F66EE"/>
    <w:rsid w:val="005F6FAB"/>
    <w:rsid w:val="005F7296"/>
    <w:rsid w:val="006000C1"/>
    <w:rsid w:val="00601546"/>
    <w:rsid w:val="00601660"/>
    <w:rsid w:val="00604809"/>
    <w:rsid w:val="00604B02"/>
    <w:rsid w:val="006059D8"/>
    <w:rsid w:val="00605EA7"/>
    <w:rsid w:val="00606321"/>
    <w:rsid w:val="00611889"/>
    <w:rsid w:val="0061190F"/>
    <w:rsid w:val="00611EC2"/>
    <w:rsid w:val="00612C47"/>
    <w:rsid w:val="00613C81"/>
    <w:rsid w:val="00615909"/>
    <w:rsid w:val="00615F2E"/>
    <w:rsid w:val="00615FDD"/>
    <w:rsid w:val="00616001"/>
    <w:rsid w:val="00616144"/>
    <w:rsid w:val="0061636B"/>
    <w:rsid w:val="0061638F"/>
    <w:rsid w:val="0061648A"/>
    <w:rsid w:val="00616897"/>
    <w:rsid w:val="0062133F"/>
    <w:rsid w:val="006219D9"/>
    <w:rsid w:val="00623472"/>
    <w:rsid w:val="006252DE"/>
    <w:rsid w:val="00625A02"/>
    <w:rsid w:val="006266AE"/>
    <w:rsid w:val="00626A7D"/>
    <w:rsid w:val="00626E8D"/>
    <w:rsid w:val="00627824"/>
    <w:rsid w:val="00627E0E"/>
    <w:rsid w:val="006320DA"/>
    <w:rsid w:val="0063276B"/>
    <w:rsid w:val="00632EAA"/>
    <w:rsid w:val="0063750E"/>
    <w:rsid w:val="00637533"/>
    <w:rsid w:val="00640A27"/>
    <w:rsid w:val="006417E6"/>
    <w:rsid w:val="006426C9"/>
    <w:rsid w:val="00643F0C"/>
    <w:rsid w:val="00645681"/>
    <w:rsid w:val="00646377"/>
    <w:rsid w:val="00646E9E"/>
    <w:rsid w:val="0064719C"/>
    <w:rsid w:val="006478D0"/>
    <w:rsid w:val="00647FDE"/>
    <w:rsid w:val="00652344"/>
    <w:rsid w:val="00653B82"/>
    <w:rsid w:val="006552F8"/>
    <w:rsid w:val="00655787"/>
    <w:rsid w:val="006562F9"/>
    <w:rsid w:val="006563EA"/>
    <w:rsid w:val="00661051"/>
    <w:rsid w:val="00661583"/>
    <w:rsid w:val="00661E8A"/>
    <w:rsid w:val="00661F9C"/>
    <w:rsid w:val="006627C3"/>
    <w:rsid w:val="00662B84"/>
    <w:rsid w:val="00663E2B"/>
    <w:rsid w:val="00663EBC"/>
    <w:rsid w:val="006645F3"/>
    <w:rsid w:val="00664D76"/>
    <w:rsid w:val="00664E89"/>
    <w:rsid w:val="0066685E"/>
    <w:rsid w:val="00666AA4"/>
    <w:rsid w:val="00667295"/>
    <w:rsid w:val="0066768E"/>
    <w:rsid w:val="0067076C"/>
    <w:rsid w:val="0067108D"/>
    <w:rsid w:val="00671D7F"/>
    <w:rsid w:val="00671E2D"/>
    <w:rsid w:val="00673A71"/>
    <w:rsid w:val="00673AA2"/>
    <w:rsid w:val="00673E9E"/>
    <w:rsid w:val="0067415A"/>
    <w:rsid w:val="006747DF"/>
    <w:rsid w:val="00674873"/>
    <w:rsid w:val="00674F27"/>
    <w:rsid w:val="00675A20"/>
    <w:rsid w:val="00676C5B"/>
    <w:rsid w:val="006777A2"/>
    <w:rsid w:val="006832E2"/>
    <w:rsid w:val="00683637"/>
    <w:rsid w:val="00684A6C"/>
    <w:rsid w:val="006851F6"/>
    <w:rsid w:val="00685833"/>
    <w:rsid w:val="00686D9D"/>
    <w:rsid w:val="00690C7D"/>
    <w:rsid w:val="0069192F"/>
    <w:rsid w:val="00692499"/>
    <w:rsid w:val="00692670"/>
    <w:rsid w:val="00693E54"/>
    <w:rsid w:val="00694E72"/>
    <w:rsid w:val="006953AD"/>
    <w:rsid w:val="006959FF"/>
    <w:rsid w:val="00696ECD"/>
    <w:rsid w:val="0069792D"/>
    <w:rsid w:val="006A1828"/>
    <w:rsid w:val="006A2A99"/>
    <w:rsid w:val="006A38CE"/>
    <w:rsid w:val="006A3AC9"/>
    <w:rsid w:val="006A498A"/>
    <w:rsid w:val="006A558B"/>
    <w:rsid w:val="006A5AB0"/>
    <w:rsid w:val="006A607E"/>
    <w:rsid w:val="006A64C0"/>
    <w:rsid w:val="006A67EA"/>
    <w:rsid w:val="006B0E55"/>
    <w:rsid w:val="006B1512"/>
    <w:rsid w:val="006B1933"/>
    <w:rsid w:val="006B1CF5"/>
    <w:rsid w:val="006B2907"/>
    <w:rsid w:val="006B3078"/>
    <w:rsid w:val="006B3F04"/>
    <w:rsid w:val="006B43F5"/>
    <w:rsid w:val="006B48AC"/>
    <w:rsid w:val="006B5678"/>
    <w:rsid w:val="006B5EB6"/>
    <w:rsid w:val="006B62CB"/>
    <w:rsid w:val="006B765E"/>
    <w:rsid w:val="006C035B"/>
    <w:rsid w:val="006C06B5"/>
    <w:rsid w:val="006C09C1"/>
    <w:rsid w:val="006C17D5"/>
    <w:rsid w:val="006C2176"/>
    <w:rsid w:val="006C22FC"/>
    <w:rsid w:val="006C27FA"/>
    <w:rsid w:val="006C2FEA"/>
    <w:rsid w:val="006C3579"/>
    <w:rsid w:val="006C3DEC"/>
    <w:rsid w:val="006C3F5F"/>
    <w:rsid w:val="006C4A62"/>
    <w:rsid w:val="006C4D96"/>
    <w:rsid w:val="006C53F4"/>
    <w:rsid w:val="006C65BE"/>
    <w:rsid w:val="006C6C6F"/>
    <w:rsid w:val="006C726D"/>
    <w:rsid w:val="006C780A"/>
    <w:rsid w:val="006D0386"/>
    <w:rsid w:val="006D0685"/>
    <w:rsid w:val="006D0803"/>
    <w:rsid w:val="006D25B7"/>
    <w:rsid w:val="006D2B80"/>
    <w:rsid w:val="006D4E31"/>
    <w:rsid w:val="006D4E5B"/>
    <w:rsid w:val="006D4FE1"/>
    <w:rsid w:val="006D52EB"/>
    <w:rsid w:val="006D54F3"/>
    <w:rsid w:val="006D5A1A"/>
    <w:rsid w:val="006D7A68"/>
    <w:rsid w:val="006D7B08"/>
    <w:rsid w:val="006D7B2A"/>
    <w:rsid w:val="006D7D44"/>
    <w:rsid w:val="006E0BBC"/>
    <w:rsid w:val="006E180F"/>
    <w:rsid w:val="006E1942"/>
    <w:rsid w:val="006E22FC"/>
    <w:rsid w:val="006E48AE"/>
    <w:rsid w:val="006E51F9"/>
    <w:rsid w:val="006E528B"/>
    <w:rsid w:val="006E5D62"/>
    <w:rsid w:val="006E5EBC"/>
    <w:rsid w:val="006E7BF7"/>
    <w:rsid w:val="006F0726"/>
    <w:rsid w:val="006F0B57"/>
    <w:rsid w:val="006F12D9"/>
    <w:rsid w:val="006F1402"/>
    <w:rsid w:val="006F3498"/>
    <w:rsid w:val="006F3500"/>
    <w:rsid w:val="006F5095"/>
    <w:rsid w:val="006F5166"/>
    <w:rsid w:val="006F5309"/>
    <w:rsid w:val="006F62F2"/>
    <w:rsid w:val="006F7364"/>
    <w:rsid w:val="00700AB1"/>
    <w:rsid w:val="007019DE"/>
    <w:rsid w:val="007022E4"/>
    <w:rsid w:val="0070246D"/>
    <w:rsid w:val="00703F20"/>
    <w:rsid w:val="00704C9B"/>
    <w:rsid w:val="00705E69"/>
    <w:rsid w:val="00706403"/>
    <w:rsid w:val="00707411"/>
    <w:rsid w:val="00711022"/>
    <w:rsid w:val="00711448"/>
    <w:rsid w:val="007116E2"/>
    <w:rsid w:val="00711B39"/>
    <w:rsid w:val="007136C0"/>
    <w:rsid w:val="007136E5"/>
    <w:rsid w:val="00713ECA"/>
    <w:rsid w:val="00715B66"/>
    <w:rsid w:val="00716F39"/>
    <w:rsid w:val="007172C7"/>
    <w:rsid w:val="007200D8"/>
    <w:rsid w:val="0072015E"/>
    <w:rsid w:val="00720FAD"/>
    <w:rsid w:val="00722653"/>
    <w:rsid w:val="00722985"/>
    <w:rsid w:val="007247C3"/>
    <w:rsid w:val="00724832"/>
    <w:rsid w:val="007248E8"/>
    <w:rsid w:val="00724909"/>
    <w:rsid w:val="007258F6"/>
    <w:rsid w:val="0072617E"/>
    <w:rsid w:val="007310C0"/>
    <w:rsid w:val="00731139"/>
    <w:rsid w:val="007338D9"/>
    <w:rsid w:val="007351B2"/>
    <w:rsid w:val="00736F27"/>
    <w:rsid w:val="00737384"/>
    <w:rsid w:val="007401C5"/>
    <w:rsid w:val="00740307"/>
    <w:rsid w:val="00740BAC"/>
    <w:rsid w:val="0074174A"/>
    <w:rsid w:val="00741FB9"/>
    <w:rsid w:val="007429B3"/>
    <w:rsid w:val="007434D8"/>
    <w:rsid w:val="00745878"/>
    <w:rsid w:val="00745EC9"/>
    <w:rsid w:val="00746243"/>
    <w:rsid w:val="00746952"/>
    <w:rsid w:val="00746DB7"/>
    <w:rsid w:val="00750882"/>
    <w:rsid w:val="00751C75"/>
    <w:rsid w:val="007521D1"/>
    <w:rsid w:val="007523B1"/>
    <w:rsid w:val="00753996"/>
    <w:rsid w:val="00754085"/>
    <w:rsid w:val="00754650"/>
    <w:rsid w:val="00754FB7"/>
    <w:rsid w:val="00756B3A"/>
    <w:rsid w:val="00757AD4"/>
    <w:rsid w:val="007604C5"/>
    <w:rsid w:val="00760B7F"/>
    <w:rsid w:val="00762125"/>
    <w:rsid w:val="00762278"/>
    <w:rsid w:val="007625AF"/>
    <w:rsid w:val="007636D1"/>
    <w:rsid w:val="00764037"/>
    <w:rsid w:val="007645E7"/>
    <w:rsid w:val="007656AF"/>
    <w:rsid w:val="00770009"/>
    <w:rsid w:val="007718A9"/>
    <w:rsid w:val="00772AB0"/>
    <w:rsid w:val="00773489"/>
    <w:rsid w:val="00773F99"/>
    <w:rsid w:val="00774E7D"/>
    <w:rsid w:val="00775FA2"/>
    <w:rsid w:val="007777A2"/>
    <w:rsid w:val="007779E5"/>
    <w:rsid w:val="00777CCC"/>
    <w:rsid w:val="007811CA"/>
    <w:rsid w:val="007819CE"/>
    <w:rsid w:val="00781EF6"/>
    <w:rsid w:val="0078309D"/>
    <w:rsid w:val="00784569"/>
    <w:rsid w:val="007847B6"/>
    <w:rsid w:val="0078551F"/>
    <w:rsid w:val="00785BFF"/>
    <w:rsid w:val="00786B26"/>
    <w:rsid w:val="00787288"/>
    <w:rsid w:val="00787730"/>
    <w:rsid w:val="00787CC3"/>
    <w:rsid w:val="00791C79"/>
    <w:rsid w:val="007921DD"/>
    <w:rsid w:val="00792884"/>
    <w:rsid w:val="00792908"/>
    <w:rsid w:val="00793123"/>
    <w:rsid w:val="00793E2B"/>
    <w:rsid w:val="00794846"/>
    <w:rsid w:val="0079494A"/>
    <w:rsid w:val="00794B8A"/>
    <w:rsid w:val="007966F9"/>
    <w:rsid w:val="00796AD8"/>
    <w:rsid w:val="007A089A"/>
    <w:rsid w:val="007A0A6B"/>
    <w:rsid w:val="007A12A5"/>
    <w:rsid w:val="007A25CD"/>
    <w:rsid w:val="007A2B9B"/>
    <w:rsid w:val="007A2E43"/>
    <w:rsid w:val="007A3DDE"/>
    <w:rsid w:val="007A4614"/>
    <w:rsid w:val="007A47FB"/>
    <w:rsid w:val="007A5DCF"/>
    <w:rsid w:val="007A6507"/>
    <w:rsid w:val="007A7279"/>
    <w:rsid w:val="007A7329"/>
    <w:rsid w:val="007B0419"/>
    <w:rsid w:val="007B04F8"/>
    <w:rsid w:val="007B08E1"/>
    <w:rsid w:val="007B0EFF"/>
    <w:rsid w:val="007B12E9"/>
    <w:rsid w:val="007B25AB"/>
    <w:rsid w:val="007B2CAC"/>
    <w:rsid w:val="007B3901"/>
    <w:rsid w:val="007B5610"/>
    <w:rsid w:val="007B5E1A"/>
    <w:rsid w:val="007B6D84"/>
    <w:rsid w:val="007B73F9"/>
    <w:rsid w:val="007B7415"/>
    <w:rsid w:val="007C1168"/>
    <w:rsid w:val="007C2A9D"/>
    <w:rsid w:val="007C343C"/>
    <w:rsid w:val="007C572A"/>
    <w:rsid w:val="007C6036"/>
    <w:rsid w:val="007C61E4"/>
    <w:rsid w:val="007C7FDF"/>
    <w:rsid w:val="007D156B"/>
    <w:rsid w:val="007D1705"/>
    <w:rsid w:val="007D1B03"/>
    <w:rsid w:val="007D1F1B"/>
    <w:rsid w:val="007D4F54"/>
    <w:rsid w:val="007D6130"/>
    <w:rsid w:val="007D75E2"/>
    <w:rsid w:val="007E01FE"/>
    <w:rsid w:val="007E0363"/>
    <w:rsid w:val="007E0647"/>
    <w:rsid w:val="007E26A4"/>
    <w:rsid w:val="007E2EBD"/>
    <w:rsid w:val="007E3415"/>
    <w:rsid w:val="007E3E7E"/>
    <w:rsid w:val="007E433F"/>
    <w:rsid w:val="007E4E1F"/>
    <w:rsid w:val="007E70AE"/>
    <w:rsid w:val="007F01D0"/>
    <w:rsid w:val="007F0A9E"/>
    <w:rsid w:val="007F0B6B"/>
    <w:rsid w:val="007F19FA"/>
    <w:rsid w:val="007F2F44"/>
    <w:rsid w:val="007F410D"/>
    <w:rsid w:val="007F67DE"/>
    <w:rsid w:val="007F6CCA"/>
    <w:rsid w:val="008000CE"/>
    <w:rsid w:val="008003A5"/>
    <w:rsid w:val="00804285"/>
    <w:rsid w:val="00804B61"/>
    <w:rsid w:val="00810B54"/>
    <w:rsid w:val="008111B6"/>
    <w:rsid w:val="008115CE"/>
    <w:rsid w:val="00812302"/>
    <w:rsid w:val="00813EA2"/>
    <w:rsid w:val="00813F06"/>
    <w:rsid w:val="00814B0D"/>
    <w:rsid w:val="0081568C"/>
    <w:rsid w:val="008159B8"/>
    <w:rsid w:val="00816B38"/>
    <w:rsid w:val="00817071"/>
    <w:rsid w:val="008201F3"/>
    <w:rsid w:val="008202E9"/>
    <w:rsid w:val="00820627"/>
    <w:rsid w:val="008216C7"/>
    <w:rsid w:val="008223F7"/>
    <w:rsid w:val="008226BA"/>
    <w:rsid w:val="008229C7"/>
    <w:rsid w:val="00822DA2"/>
    <w:rsid w:val="00823843"/>
    <w:rsid w:val="00824597"/>
    <w:rsid w:val="00825888"/>
    <w:rsid w:val="00825F50"/>
    <w:rsid w:val="0082610D"/>
    <w:rsid w:val="00826BCF"/>
    <w:rsid w:val="00827820"/>
    <w:rsid w:val="00831689"/>
    <w:rsid w:val="00831E2F"/>
    <w:rsid w:val="00832145"/>
    <w:rsid w:val="0083378C"/>
    <w:rsid w:val="00833AC7"/>
    <w:rsid w:val="00834285"/>
    <w:rsid w:val="008346F7"/>
    <w:rsid w:val="00834FF6"/>
    <w:rsid w:val="00835779"/>
    <w:rsid w:val="00836BDA"/>
    <w:rsid w:val="00837989"/>
    <w:rsid w:val="00837F5A"/>
    <w:rsid w:val="00840363"/>
    <w:rsid w:val="008408E2"/>
    <w:rsid w:val="00841D35"/>
    <w:rsid w:val="00841F23"/>
    <w:rsid w:val="00842EA9"/>
    <w:rsid w:val="0084322E"/>
    <w:rsid w:val="008446F7"/>
    <w:rsid w:val="00847C8A"/>
    <w:rsid w:val="00847C94"/>
    <w:rsid w:val="0085008F"/>
    <w:rsid w:val="00850D61"/>
    <w:rsid w:val="0085104B"/>
    <w:rsid w:val="0085285D"/>
    <w:rsid w:val="00852F9D"/>
    <w:rsid w:val="008536C5"/>
    <w:rsid w:val="00853C41"/>
    <w:rsid w:val="0085642B"/>
    <w:rsid w:val="0085686F"/>
    <w:rsid w:val="00857777"/>
    <w:rsid w:val="008601C8"/>
    <w:rsid w:val="008601FA"/>
    <w:rsid w:val="00860858"/>
    <w:rsid w:val="00861202"/>
    <w:rsid w:val="008612F7"/>
    <w:rsid w:val="0086279C"/>
    <w:rsid w:val="00862A24"/>
    <w:rsid w:val="00862CBA"/>
    <w:rsid w:val="00863680"/>
    <w:rsid w:val="0086405F"/>
    <w:rsid w:val="008640F7"/>
    <w:rsid w:val="00865D86"/>
    <w:rsid w:val="00867B69"/>
    <w:rsid w:val="008702CC"/>
    <w:rsid w:val="00870D22"/>
    <w:rsid w:val="00871FB1"/>
    <w:rsid w:val="00872763"/>
    <w:rsid w:val="008737C7"/>
    <w:rsid w:val="00873E71"/>
    <w:rsid w:val="00874C06"/>
    <w:rsid w:val="0087528B"/>
    <w:rsid w:val="008752F8"/>
    <w:rsid w:val="008754ED"/>
    <w:rsid w:val="00875728"/>
    <w:rsid w:val="00875FF1"/>
    <w:rsid w:val="008763E5"/>
    <w:rsid w:val="00876923"/>
    <w:rsid w:val="00876B63"/>
    <w:rsid w:val="00880FF4"/>
    <w:rsid w:val="008810B0"/>
    <w:rsid w:val="00881BE7"/>
    <w:rsid w:val="00881E19"/>
    <w:rsid w:val="00882AD2"/>
    <w:rsid w:val="00882F8A"/>
    <w:rsid w:val="00882FAF"/>
    <w:rsid w:val="008844D1"/>
    <w:rsid w:val="008872F4"/>
    <w:rsid w:val="0088772C"/>
    <w:rsid w:val="00890EE7"/>
    <w:rsid w:val="00891B00"/>
    <w:rsid w:val="00891F0E"/>
    <w:rsid w:val="0089482E"/>
    <w:rsid w:val="0089654C"/>
    <w:rsid w:val="00896D34"/>
    <w:rsid w:val="00896E5A"/>
    <w:rsid w:val="0089723C"/>
    <w:rsid w:val="00897815"/>
    <w:rsid w:val="00897CB3"/>
    <w:rsid w:val="008A0C50"/>
    <w:rsid w:val="008A2874"/>
    <w:rsid w:val="008A30C7"/>
    <w:rsid w:val="008A3167"/>
    <w:rsid w:val="008A3D70"/>
    <w:rsid w:val="008A3E03"/>
    <w:rsid w:val="008A4776"/>
    <w:rsid w:val="008A48A4"/>
    <w:rsid w:val="008A56E3"/>
    <w:rsid w:val="008A5723"/>
    <w:rsid w:val="008A59A6"/>
    <w:rsid w:val="008A5A9C"/>
    <w:rsid w:val="008A5B37"/>
    <w:rsid w:val="008A6614"/>
    <w:rsid w:val="008B03D6"/>
    <w:rsid w:val="008B1444"/>
    <w:rsid w:val="008B263F"/>
    <w:rsid w:val="008B31DD"/>
    <w:rsid w:val="008B3AC1"/>
    <w:rsid w:val="008B3BE6"/>
    <w:rsid w:val="008B3E95"/>
    <w:rsid w:val="008B48CC"/>
    <w:rsid w:val="008B566B"/>
    <w:rsid w:val="008B5863"/>
    <w:rsid w:val="008B5EEC"/>
    <w:rsid w:val="008B692F"/>
    <w:rsid w:val="008C0E6F"/>
    <w:rsid w:val="008C1C0E"/>
    <w:rsid w:val="008C229F"/>
    <w:rsid w:val="008C2416"/>
    <w:rsid w:val="008C2A56"/>
    <w:rsid w:val="008C2E4D"/>
    <w:rsid w:val="008C322A"/>
    <w:rsid w:val="008C4AAD"/>
    <w:rsid w:val="008C56A8"/>
    <w:rsid w:val="008C6057"/>
    <w:rsid w:val="008C61A6"/>
    <w:rsid w:val="008C7E00"/>
    <w:rsid w:val="008D0FEA"/>
    <w:rsid w:val="008D1024"/>
    <w:rsid w:val="008D179C"/>
    <w:rsid w:val="008D1DAB"/>
    <w:rsid w:val="008D2D91"/>
    <w:rsid w:val="008D3D94"/>
    <w:rsid w:val="008D3F03"/>
    <w:rsid w:val="008D40EA"/>
    <w:rsid w:val="008D4D53"/>
    <w:rsid w:val="008D6A20"/>
    <w:rsid w:val="008D6B24"/>
    <w:rsid w:val="008D6D35"/>
    <w:rsid w:val="008D7D20"/>
    <w:rsid w:val="008E12AE"/>
    <w:rsid w:val="008E2135"/>
    <w:rsid w:val="008E25AD"/>
    <w:rsid w:val="008E3955"/>
    <w:rsid w:val="008E3973"/>
    <w:rsid w:val="008E447A"/>
    <w:rsid w:val="008E452F"/>
    <w:rsid w:val="008E553A"/>
    <w:rsid w:val="008E6057"/>
    <w:rsid w:val="008E6948"/>
    <w:rsid w:val="008E7E09"/>
    <w:rsid w:val="008F03A3"/>
    <w:rsid w:val="008F094A"/>
    <w:rsid w:val="008F1DB1"/>
    <w:rsid w:val="008F2418"/>
    <w:rsid w:val="008F2AB6"/>
    <w:rsid w:val="008F2FF6"/>
    <w:rsid w:val="008F349C"/>
    <w:rsid w:val="008F406F"/>
    <w:rsid w:val="008F464D"/>
    <w:rsid w:val="008F4F71"/>
    <w:rsid w:val="008F519C"/>
    <w:rsid w:val="008F5806"/>
    <w:rsid w:val="008F6595"/>
    <w:rsid w:val="00901ADA"/>
    <w:rsid w:val="00902B0F"/>
    <w:rsid w:val="009035C7"/>
    <w:rsid w:val="00904299"/>
    <w:rsid w:val="00905BCE"/>
    <w:rsid w:val="009066FD"/>
    <w:rsid w:val="00906E31"/>
    <w:rsid w:val="00906F53"/>
    <w:rsid w:val="0090792C"/>
    <w:rsid w:val="00907AD6"/>
    <w:rsid w:val="009104BC"/>
    <w:rsid w:val="00910B80"/>
    <w:rsid w:val="00911E7C"/>
    <w:rsid w:val="00912C87"/>
    <w:rsid w:val="00913E24"/>
    <w:rsid w:val="0091555B"/>
    <w:rsid w:val="00915774"/>
    <w:rsid w:val="00915EED"/>
    <w:rsid w:val="0091638F"/>
    <w:rsid w:val="009172E2"/>
    <w:rsid w:val="00917BF5"/>
    <w:rsid w:val="00917D13"/>
    <w:rsid w:val="00920175"/>
    <w:rsid w:val="009206AB"/>
    <w:rsid w:val="00920B49"/>
    <w:rsid w:val="00921ED8"/>
    <w:rsid w:val="00922241"/>
    <w:rsid w:val="00922C96"/>
    <w:rsid w:val="0092556A"/>
    <w:rsid w:val="0092560F"/>
    <w:rsid w:val="00925C09"/>
    <w:rsid w:val="009268CB"/>
    <w:rsid w:val="009269F7"/>
    <w:rsid w:val="00927421"/>
    <w:rsid w:val="00927686"/>
    <w:rsid w:val="009277F4"/>
    <w:rsid w:val="00927C41"/>
    <w:rsid w:val="009302A3"/>
    <w:rsid w:val="00931030"/>
    <w:rsid w:val="0093198E"/>
    <w:rsid w:val="00931FC3"/>
    <w:rsid w:val="009327F1"/>
    <w:rsid w:val="00933012"/>
    <w:rsid w:val="0093325B"/>
    <w:rsid w:val="00934055"/>
    <w:rsid w:val="00934E35"/>
    <w:rsid w:val="00935003"/>
    <w:rsid w:val="00935BEB"/>
    <w:rsid w:val="009374AC"/>
    <w:rsid w:val="0093783F"/>
    <w:rsid w:val="009408B4"/>
    <w:rsid w:val="00940CEC"/>
    <w:rsid w:val="009420FE"/>
    <w:rsid w:val="00942198"/>
    <w:rsid w:val="00943797"/>
    <w:rsid w:val="00943868"/>
    <w:rsid w:val="009442F8"/>
    <w:rsid w:val="00944A86"/>
    <w:rsid w:val="00944DC6"/>
    <w:rsid w:val="00945609"/>
    <w:rsid w:val="00946555"/>
    <w:rsid w:val="00946B49"/>
    <w:rsid w:val="00946DCC"/>
    <w:rsid w:val="00950479"/>
    <w:rsid w:val="0095194D"/>
    <w:rsid w:val="00951BD2"/>
    <w:rsid w:val="00952B5F"/>
    <w:rsid w:val="009559B8"/>
    <w:rsid w:val="00956FC6"/>
    <w:rsid w:val="00957C9F"/>
    <w:rsid w:val="00960463"/>
    <w:rsid w:val="00961400"/>
    <w:rsid w:val="00961537"/>
    <w:rsid w:val="00962028"/>
    <w:rsid w:val="00962850"/>
    <w:rsid w:val="0096338D"/>
    <w:rsid w:val="009639E4"/>
    <w:rsid w:val="009645BC"/>
    <w:rsid w:val="0096491D"/>
    <w:rsid w:val="009649B9"/>
    <w:rsid w:val="0096509B"/>
    <w:rsid w:val="00966D85"/>
    <w:rsid w:val="009679CA"/>
    <w:rsid w:val="009716E4"/>
    <w:rsid w:val="00972299"/>
    <w:rsid w:val="00972576"/>
    <w:rsid w:val="00972F2A"/>
    <w:rsid w:val="00973978"/>
    <w:rsid w:val="00973D2D"/>
    <w:rsid w:val="009755AE"/>
    <w:rsid w:val="00976973"/>
    <w:rsid w:val="009778AC"/>
    <w:rsid w:val="00977B3D"/>
    <w:rsid w:val="009811D5"/>
    <w:rsid w:val="00981C7E"/>
    <w:rsid w:val="009825F0"/>
    <w:rsid w:val="00982BD9"/>
    <w:rsid w:val="00982DC0"/>
    <w:rsid w:val="009833BC"/>
    <w:rsid w:val="0098341E"/>
    <w:rsid w:val="009839A9"/>
    <w:rsid w:val="0098402B"/>
    <w:rsid w:val="00984C60"/>
    <w:rsid w:val="00985814"/>
    <w:rsid w:val="00985D18"/>
    <w:rsid w:val="00985F88"/>
    <w:rsid w:val="00986D24"/>
    <w:rsid w:val="00987A86"/>
    <w:rsid w:val="00990283"/>
    <w:rsid w:val="009911A1"/>
    <w:rsid w:val="00991370"/>
    <w:rsid w:val="009913E3"/>
    <w:rsid w:val="0099270A"/>
    <w:rsid w:val="009941E9"/>
    <w:rsid w:val="0099449E"/>
    <w:rsid w:val="00994B30"/>
    <w:rsid w:val="00996133"/>
    <w:rsid w:val="009A0109"/>
    <w:rsid w:val="009A06AC"/>
    <w:rsid w:val="009A0CBC"/>
    <w:rsid w:val="009A234D"/>
    <w:rsid w:val="009A31D3"/>
    <w:rsid w:val="009A485F"/>
    <w:rsid w:val="009A4D7B"/>
    <w:rsid w:val="009A4FDF"/>
    <w:rsid w:val="009A4FF5"/>
    <w:rsid w:val="009A5059"/>
    <w:rsid w:val="009A5CC5"/>
    <w:rsid w:val="009A605A"/>
    <w:rsid w:val="009B0200"/>
    <w:rsid w:val="009B213C"/>
    <w:rsid w:val="009B27B6"/>
    <w:rsid w:val="009B2D27"/>
    <w:rsid w:val="009B35B3"/>
    <w:rsid w:val="009B3ECB"/>
    <w:rsid w:val="009B4306"/>
    <w:rsid w:val="009B47D0"/>
    <w:rsid w:val="009B4BD1"/>
    <w:rsid w:val="009B5254"/>
    <w:rsid w:val="009B53C2"/>
    <w:rsid w:val="009B5E6D"/>
    <w:rsid w:val="009B7EA5"/>
    <w:rsid w:val="009C07AF"/>
    <w:rsid w:val="009C11BC"/>
    <w:rsid w:val="009C1544"/>
    <w:rsid w:val="009C16F1"/>
    <w:rsid w:val="009C1C29"/>
    <w:rsid w:val="009C1D76"/>
    <w:rsid w:val="009C2169"/>
    <w:rsid w:val="009C2AD2"/>
    <w:rsid w:val="009C4767"/>
    <w:rsid w:val="009C4A3A"/>
    <w:rsid w:val="009C6B3B"/>
    <w:rsid w:val="009C6C98"/>
    <w:rsid w:val="009C73DB"/>
    <w:rsid w:val="009C7C15"/>
    <w:rsid w:val="009D0DD7"/>
    <w:rsid w:val="009D3F6D"/>
    <w:rsid w:val="009D44E6"/>
    <w:rsid w:val="009D6B4F"/>
    <w:rsid w:val="009D7744"/>
    <w:rsid w:val="009D7B9F"/>
    <w:rsid w:val="009E0077"/>
    <w:rsid w:val="009E0A87"/>
    <w:rsid w:val="009E2855"/>
    <w:rsid w:val="009E3776"/>
    <w:rsid w:val="009E46F1"/>
    <w:rsid w:val="009E5A18"/>
    <w:rsid w:val="009E5A45"/>
    <w:rsid w:val="009E5A4F"/>
    <w:rsid w:val="009E6B0C"/>
    <w:rsid w:val="009E6DFF"/>
    <w:rsid w:val="009E72F2"/>
    <w:rsid w:val="009E7C6B"/>
    <w:rsid w:val="009F0E49"/>
    <w:rsid w:val="009F3579"/>
    <w:rsid w:val="009F45EA"/>
    <w:rsid w:val="009F60F9"/>
    <w:rsid w:val="009F6396"/>
    <w:rsid w:val="009F69C1"/>
    <w:rsid w:val="00A0218C"/>
    <w:rsid w:val="00A02CD0"/>
    <w:rsid w:val="00A03E4E"/>
    <w:rsid w:val="00A04059"/>
    <w:rsid w:val="00A04145"/>
    <w:rsid w:val="00A0529D"/>
    <w:rsid w:val="00A052D2"/>
    <w:rsid w:val="00A060BF"/>
    <w:rsid w:val="00A069D2"/>
    <w:rsid w:val="00A06B0E"/>
    <w:rsid w:val="00A07A7D"/>
    <w:rsid w:val="00A07D92"/>
    <w:rsid w:val="00A10108"/>
    <w:rsid w:val="00A1092D"/>
    <w:rsid w:val="00A11125"/>
    <w:rsid w:val="00A113C7"/>
    <w:rsid w:val="00A11878"/>
    <w:rsid w:val="00A12222"/>
    <w:rsid w:val="00A12ABC"/>
    <w:rsid w:val="00A13222"/>
    <w:rsid w:val="00A145DA"/>
    <w:rsid w:val="00A1496F"/>
    <w:rsid w:val="00A14C17"/>
    <w:rsid w:val="00A1532B"/>
    <w:rsid w:val="00A1700A"/>
    <w:rsid w:val="00A17A44"/>
    <w:rsid w:val="00A20F39"/>
    <w:rsid w:val="00A21476"/>
    <w:rsid w:val="00A21495"/>
    <w:rsid w:val="00A21666"/>
    <w:rsid w:val="00A21AF1"/>
    <w:rsid w:val="00A22123"/>
    <w:rsid w:val="00A2226E"/>
    <w:rsid w:val="00A225F8"/>
    <w:rsid w:val="00A23A00"/>
    <w:rsid w:val="00A240F1"/>
    <w:rsid w:val="00A2457B"/>
    <w:rsid w:val="00A24F8D"/>
    <w:rsid w:val="00A27565"/>
    <w:rsid w:val="00A27D4D"/>
    <w:rsid w:val="00A27D8B"/>
    <w:rsid w:val="00A30622"/>
    <w:rsid w:val="00A30A0D"/>
    <w:rsid w:val="00A314C0"/>
    <w:rsid w:val="00A325FC"/>
    <w:rsid w:val="00A32EC0"/>
    <w:rsid w:val="00A3424E"/>
    <w:rsid w:val="00A3479C"/>
    <w:rsid w:val="00A3598D"/>
    <w:rsid w:val="00A406B9"/>
    <w:rsid w:val="00A4085A"/>
    <w:rsid w:val="00A40B55"/>
    <w:rsid w:val="00A4179A"/>
    <w:rsid w:val="00A417B3"/>
    <w:rsid w:val="00A418BE"/>
    <w:rsid w:val="00A41E4F"/>
    <w:rsid w:val="00A42511"/>
    <w:rsid w:val="00A42FFC"/>
    <w:rsid w:val="00A43665"/>
    <w:rsid w:val="00A43C36"/>
    <w:rsid w:val="00A44AED"/>
    <w:rsid w:val="00A45894"/>
    <w:rsid w:val="00A4644C"/>
    <w:rsid w:val="00A470D3"/>
    <w:rsid w:val="00A50FAA"/>
    <w:rsid w:val="00A535CF"/>
    <w:rsid w:val="00A53946"/>
    <w:rsid w:val="00A53BC8"/>
    <w:rsid w:val="00A545D3"/>
    <w:rsid w:val="00A5472F"/>
    <w:rsid w:val="00A5538D"/>
    <w:rsid w:val="00A5539E"/>
    <w:rsid w:val="00A564A4"/>
    <w:rsid w:val="00A5712E"/>
    <w:rsid w:val="00A61744"/>
    <w:rsid w:val="00A61D47"/>
    <w:rsid w:val="00A62997"/>
    <w:rsid w:val="00A639A9"/>
    <w:rsid w:val="00A64022"/>
    <w:rsid w:val="00A64FF3"/>
    <w:rsid w:val="00A6599F"/>
    <w:rsid w:val="00A65A51"/>
    <w:rsid w:val="00A65DB0"/>
    <w:rsid w:val="00A66181"/>
    <w:rsid w:val="00A66295"/>
    <w:rsid w:val="00A66886"/>
    <w:rsid w:val="00A70348"/>
    <w:rsid w:val="00A713CA"/>
    <w:rsid w:val="00A71980"/>
    <w:rsid w:val="00A7230E"/>
    <w:rsid w:val="00A72779"/>
    <w:rsid w:val="00A72A8C"/>
    <w:rsid w:val="00A742E4"/>
    <w:rsid w:val="00A75E0E"/>
    <w:rsid w:val="00A76403"/>
    <w:rsid w:val="00A7681B"/>
    <w:rsid w:val="00A76BB6"/>
    <w:rsid w:val="00A76C21"/>
    <w:rsid w:val="00A76CC8"/>
    <w:rsid w:val="00A801EE"/>
    <w:rsid w:val="00A804F7"/>
    <w:rsid w:val="00A80925"/>
    <w:rsid w:val="00A82052"/>
    <w:rsid w:val="00A84EAD"/>
    <w:rsid w:val="00A85B8C"/>
    <w:rsid w:val="00A860AC"/>
    <w:rsid w:val="00A86726"/>
    <w:rsid w:val="00A87311"/>
    <w:rsid w:val="00A87FCD"/>
    <w:rsid w:val="00A90196"/>
    <w:rsid w:val="00A90404"/>
    <w:rsid w:val="00A9049E"/>
    <w:rsid w:val="00A90DEC"/>
    <w:rsid w:val="00A91132"/>
    <w:rsid w:val="00A91B40"/>
    <w:rsid w:val="00A93C18"/>
    <w:rsid w:val="00A93F91"/>
    <w:rsid w:val="00A95711"/>
    <w:rsid w:val="00A96900"/>
    <w:rsid w:val="00A96C43"/>
    <w:rsid w:val="00A97547"/>
    <w:rsid w:val="00AA0916"/>
    <w:rsid w:val="00AA13CF"/>
    <w:rsid w:val="00AA244D"/>
    <w:rsid w:val="00AA45A4"/>
    <w:rsid w:val="00AA6508"/>
    <w:rsid w:val="00AA69A5"/>
    <w:rsid w:val="00AA6AAF"/>
    <w:rsid w:val="00AA7FBC"/>
    <w:rsid w:val="00AB0790"/>
    <w:rsid w:val="00AB0ED7"/>
    <w:rsid w:val="00AB1108"/>
    <w:rsid w:val="00AB1E7A"/>
    <w:rsid w:val="00AB2908"/>
    <w:rsid w:val="00AB386C"/>
    <w:rsid w:val="00AB394D"/>
    <w:rsid w:val="00AB3D30"/>
    <w:rsid w:val="00AB43E7"/>
    <w:rsid w:val="00AB4C22"/>
    <w:rsid w:val="00AB4D67"/>
    <w:rsid w:val="00AB58A7"/>
    <w:rsid w:val="00AB7DD9"/>
    <w:rsid w:val="00AC094E"/>
    <w:rsid w:val="00AC0C93"/>
    <w:rsid w:val="00AC1E1E"/>
    <w:rsid w:val="00AC64CB"/>
    <w:rsid w:val="00AC6EDB"/>
    <w:rsid w:val="00AC773E"/>
    <w:rsid w:val="00AC7C6C"/>
    <w:rsid w:val="00AC7CCC"/>
    <w:rsid w:val="00AD068A"/>
    <w:rsid w:val="00AD14C2"/>
    <w:rsid w:val="00AD24FF"/>
    <w:rsid w:val="00AD27B6"/>
    <w:rsid w:val="00AD29B1"/>
    <w:rsid w:val="00AD4337"/>
    <w:rsid w:val="00AD4399"/>
    <w:rsid w:val="00AD491B"/>
    <w:rsid w:val="00AD4CCE"/>
    <w:rsid w:val="00AD5708"/>
    <w:rsid w:val="00AD6E94"/>
    <w:rsid w:val="00AE04B8"/>
    <w:rsid w:val="00AE06B7"/>
    <w:rsid w:val="00AE0E1C"/>
    <w:rsid w:val="00AE1020"/>
    <w:rsid w:val="00AE1D80"/>
    <w:rsid w:val="00AE2832"/>
    <w:rsid w:val="00AE4524"/>
    <w:rsid w:val="00AE4C65"/>
    <w:rsid w:val="00AE6281"/>
    <w:rsid w:val="00AE62AF"/>
    <w:rsid w:val="00AE667B"/>
    <w:rsid w:val="00AE739A"/>
    <w:rsid w:val="00AE7F47"/>
    <w:rsid w:val="00AF00F9"/>
    <w:rsid w:val="00AF0745"/>
    <w:rsid w:val="00AF07EF"/>
    <w:rsid w:val="00AF1DB7"/>
    <w:rsid w:val="00AF2559"/>
    <w:rsid w:val="00AF35E8"/>
    <w:rsid w:val="00AF5D28"/>
    <w:rsid w:val="00AF5FF0"/>
    <w:rsid w:val="00AF649D"/>
    <w:rsid w:val="00AF7511"/>
    <w:rsid w:val="00B00526"/>
    <w:rsid w:val="00B0072B"/>
    <w:rsid w:val="00B00A03"/>
    <w:rsid w:val="00B01A7B"/>
    <w:rsid w:val="00B01A9A"/>
    <w:rsid w:val="00B024B6"/>
    <w:rsid w:val="00B028D7"/>
    <w:rsid w:val="00B029E1"/>
    <w:rsid w:val="00B0313C"/>
    <w:rsid w:val="00B033AE"/>
    <w:rsid w:val="00B0418B"/>
    <w:rsid w:val="00B05C15"/>
    <w:rsid w:val="00B06249"/>
    <w:rsid w:val="00B06E72"/>
    <w:rsid w:val="00B1105E"/>
    <w:rsid w:val="00B120EB"/>
    <w:rsid w:val="00B1244E"/>
    <w:rsid w:val="00B1266C"/>
    <w:rsid w:val="00B12778"/>
    <w:rsid w:val="00B132C2"/>
    <w:rsid w:val="00B140A8"/>
    <w:rsid w:val="00B14818"/>
    <w:rsid w:val="00B14976"/>
    <w:rsid w:val="00B14F2D"/>
    <w:rsid w:val="00B15100"/>
    <w:rsid w:val="00B16EBA"/>
    <w:rsid w:val="00B175B7"/>
    <w:rsid w:val="00B2018B"/>
    <w:rsid w:val="00B22251"/>
    <w:rsid w:val="00B228B1"/>
    <w:rsid w:val="00B22B50"/>
    <w:rsid w:val="00B231D3"/>
    <w:rsid w:val="00B23C91"/>
    <w:rsid w:val="00B23E60"/>
    <w:rsid w:val="00B2426B"/>
    <w:rsid w:val="00B252C3"/>
    <w:rsid w:val="00B2677E"/>
    <w:rsid w:val="00B272F0"/>
    <w:rsid w:val="00B27CC7"/>
    <w:rsid w:val="00B3094E"/>
    <w:rsid w:val="00B30FFB"/>
    <w:rsid w:val="00B317FB"/>
    <w:rsid w:val="00B328F1"/>
    <w:rsid w:val="00B32DFE"/>
    <w:rsid w:val="00B32EC2"/>
    <w:rsid w:val="00B331F5"/>
    <w:rsid w:val="00B3387B"/>
    <w:rsid w:val="00B33BD5"/>
    <w:rsid w:val="00B3517B"/>
    <w:rsid w:val="00B36833"/>
    <w:rsid w:val="00B417A5"/>
    <w:rsid w:val="00B423ED"/>
    <w:rsid w:val="00B42991"/>
    <w:rsid w:val="00B43C1F"/>
    <w:rsid w:val="00B43EB2"/>
    <w:rsid w:val="00B4407E"/>
    <w:rsid w:val="00B4419E"/>
    <w:rsid w:val="00B4581F"/>
    <w:rsid w:val="00B4789F"/>
    <w:rsid w:val="00B47B4D"/>
    <w:rsid w:val="00B50137"/>
    <w:rsid w:val="00B5062F"/>
    <w:rsid w:val="00B50D4E"/>
    <w:rsid w:val="00B512E7"/>
    <w:rsid w:val="00B51434"/>
    <w:rsid w:val="00B516B7"/>
    <w:rsid w:val="00B51977"/>
    <w:rsid w:val="00B53C2F"/>
    <w:rsid w:val="00B53DEC"/>
    <w:rsid w:val="00B57B2B"/>
    <w:rsid w:val="00B57E29"/>
    <w:rsid w:val="00B60112"/>
    <w:rsid w:val="00B60397"/>
    <w:rsid w:val="00B638D9"/>
    <w:rsid w:val="00B63C81"/>
    <w:rsid w:val="00B64196"/>
    <w:rsid w:val="00B648BF"/>
    <w:rsid w:val="00B64C2B"/>
    <w:rsid w:val="00B655A3"/>
    <w:rsid w:val="00B65951"/>
    <w:rsid w:val="00B65E39"/>
    <w:rsid w:val="00B65F58"/>
    <w:rsid w:val="00B66DE5"/>
    <w:rsid w:val="00B67152"/>
    <w:rsid w:val="00B7032D"/>
    <w:rsid w:val="00B70406"/>
    <w:rsid w:val="00B718EC"/>
    <w:rsid w:val="00B753E1"/>
    <w:rsid w:val="00B75A65"/>
    <w:rsid w:val="00B77DBA"/>
    <w:rsid w:val="00B77E6F"/>
    <w:rsid w:val="00B8090B"/>
    <w:rsid w:val="00B82FB1"/>
    <w:rsid w:val="00B83704"/>
    <w:rsid w:val="00B838B0"/>
    <w:rsid w:val="00B84445"/>
    <w:rsid w:val="00B855A9"/>
    <w:rsid w:val="00B856B8"/>
    <w:rsid w:val="00B900AB"/>
    <w:rsid w:val="00B91B28"/>
    <w:rsid w:val="00B92ED4"/>
    <w:rsid w:val="00B93792"/>
    <w:rsid w:val="00B94C20"/>
    <w:rsid w:val="00B95225"/>
    <w:rsid w:val="00B95EBF"/>
    <w:rsid w:val="00B965F0"/>
    <w:rsid w:val="00BA0B0C"/>
    <w:rsid w:val="00BA3C07"/>
    <w:rsid w:val="00BA4030"/>
    <w:rsid w:val="00BA46B0"/>
    <w:rsid w:val="00BA491E"/>
    <w:rsid w:val="00BA61E2"/>
    <w:rsid w:val="00BA6B27"/>
    <w:rsid w:val="00BA6D12"/>
    <w:rsid w:val="00BB1774"/>
    <w:rsid w:val="00BB185D"/>
    <w:rsid w:val="00BB1CA6"/>
    <w:rsid w:val="00BB3B12"/>
    <w:rsid w:val="00BB4B2A"/>
    <w:rsid w:val="00BB5E9C"/>
    <w:rsid w:val="00BB5FC7"/>
    <w:rsid w:val="00BB702E"/>
    <w:rsid w:val="00BB7035"/>
    <w:rsid w:val="00BB716E"/>
    <w:rsid w:val="00BB7AA7"/>
    <w:rsid w:val="00BC061E"/>
    <w:rsid w:val="00BC15C7"/>
    <w:rsid w:val="00BC2ECF"/>
    <w:rsid w:val="00BC3918"/>
    <w:rsid w:val="00BC4471"/>
    <w:rsid w:val="00BC4A15"/>
    <w:rsid w:val="00BC4D83"/>
    <w:rsid w:val="00BC5B31"/>
    <w:rsid w:val="00BC6AB4"/>
    <w:rsid w:val="00BC737A"/>
    <w:rsid w:val="00BD0A38"/>
    <w:rsid w:val="00BD0FAD"/>
    <w:rsid w:val="00BD1CA3"/>
    <w:rsid w:val="00BD2259"/>
    <w:rsid w:val="00BD2F66"/>
    <w:rsid w:val="00BD315C"/>
    <w:rsid w:val="00BD43DC"/>
    <w:rsid w:val="00BD561E"/>
    <w:rsid w:val="00BD727B"/>
    <w:rsid w:val="00BD7C91"/>
    <w:rsid w:val="00BE0E78"/>
    <w:rsid w:val="00BE0FA1"/>
    <w:rsid w:val="00BE0FC4"/>
    <w:rsid w:val="00BE167C"/>
    <w:rsid w:val="00BE1698"/>
    <w:rsid w:val="00BE27D1"/>
    <w:rsid w:val="00BE3C3B"/>
    <w:rsid w:val="00BE488C"/>
    <w:rsid w:val="00BE4DC3"/>
    <w:rsid w:val="00BE5BA9"/>
    <w:rsid w:val="00BE607B"/>
    <w:rsid w:val="00BE6628"/>
    <w:rsid w:val="00BE686F"/>
    <w:rsid w:val="00BE7F6C"/>
    <w:rsid w:val="00BF3698"/>
    <w:rsid w:val="00BF36DE"/>
    <w:rsid w:val="00BF3CBB"/>
    <w:rsid w:val="00BF568C"/>
    <w:rsid w:val="00BF6B57"/>
    <w:rsid w:val="00BF6F3D"/>
    <w:rsid w:val="00BF7638"/>
    <w:rsid w:val="00C00777"/>
    <w:rsid w:val="00C01F5D"/>
    <w:rsid w:val="00C0294B"/>
    <w:rsid w:val="00C02D44"/>
    <w:rsid w:val="00C0320B"/>
    <w:rsid w:val="00C032B9"/>
    <w:rsid w:val="00C038C1"/>
    <w:rsid w:val="00C051BB"/>
    <w:rsid w:val="00C05C14"/>
    <w:rsid w:val="00C06C93"/>
    <w:rsid w:val="00C071E0"/>
    <w:rsid w:val="00C07D37"/>
    <w:rsid w:val="00C11435"/>
    <w:rsid w:val="00C11D4B"/>
    <w:rsid w:val="00C11D60"/>
    <w:rsid w:val="00C14639"/>
    <w:rsid w:val="00C14E7E"/>
    <w:rsid w:val="00C14FE7"/>
    <w:rsid w:val="00C153FD"/>
    <w:rsid w:val="00C16ED8"/>
    <w:rsid w:val="00C200D3"/>
    <w:rsid w:val="00C22C4D"/>
    <w:rsid w:val="00C239E6"/>
    <w:rsid w:val="00C24207"/>
    <w:rsid w:val="00C24B93"/>
    <w:rsid w:val="00C26041"/>
    <w:rsid w:val="00C26487"/>
    <w:rsid w:val="00C26958"/>
    <w:rsid w:val="00C27DA3"/>
    <w:rsid w:val="00C30DA3"/>
    <w:rsid w:val="00C30E60"/>
    <w:rsid w:val="00C320B6"/>
    <w:rsid w:val="00C332CA"/>
    <w:rsid w:val="00C34982"/>
    <w:rsid w:val="00C34A9D"/>
    <w:rsid w:val="00C36AE7"/>
    <w:rsid w:val="00C370F9"/>
    <w:rsid w:val="00C3764F"/>
    <w:rsid w:val="00C4119E"/>
    <w:rsid w:val="00C42B16"/>
    <w:rsid w:val="00C43098"/>
    <w:rsid w:val="00C43FB5"/>
    <w:rsid w:val="00C44CE7"/>
    <w:rsid w:val="00C457AD"/>
    <w:rsid w:val="00C45CD9"/>
    <w:rsid w:val="00C46C53"/>
    <w:rsid w:val="00C47E84"/>
    <w:rsid w:val="00C50D3C"/>
    <w:rsid w:val="00C54182"/>
    <w:rsid w:val="00C54353"/>
    <w:rsid w:val="00C54C8E"/>
    <w:rsid w:val="00C5567C"/>
    <w:rsid w:val="00C565D0"/>
    <w:rsid w:val="00C565F2"/>
    <w:rsid w:val="00C5683A"/>
    <w:rsid w:val="00C56D2F"/>
    <w:rsid w:val="00C575BD"/>
    <w:rsid w:val="00C57A64"/>
    <w:rsid w:val="00C57BEB"/>
    <w:rsid w:val="00C57C9F"/>
    <w:rsid w:val="00C57EEF"/>
    <w:rsid w:val="00C60245"/>
    <w:rsid w:val="00C60A03"/>
    <w:rsid w:val="00C60C57"/>
    <w:rsid w:val="00C61186"/>
    <w:rsid w:val="00C61C9B"/>
    <w:rsid w:val="00C620C3"/>
    <w:rsid w:val="00C622AB"/>
    <w:rsid w:val="00C62EA6"/>
    <w:rsid w:val="00C645A5"/>
    <w:rsid w:val="00C66292"/>
    <w:rsid w:val="00C713F0"/>
    <w:rsid w:val="00C724F8"/>
    <w:rsid w:val="00C72FA2"/>
    <w:rsid w:val="00C73BD5"/>
    <w:rsid w:val="00C759DF"/>
    <w:rsid w:val="00C77248"/>
    <w:rsid w:val="00C81682"/>
    <w:rsid w:val="00C81962"/>
    <w:rsid w:val="00C81A30"/>
    <w:rsid w:val="00C81A62"/>
    <w:rsid w:val="00C84F0B"/>
    <w:rsid w:val="00C853C4"/>
    <w:rsid w:val="00C8688E"/>
    <w:rsid w:val="00C87029"/>
    <w:rsid w:val="00C8727C"/>
    <w:rsid w:val="00C90E7F"/>
    <w:rsid w:val="00C90FE4"/>
    <w:rsid w:val="00C91098"/>
    <w:rsid w:val="00C91136"/>
    <w:rsid w:val="00C9207D"/>
    <w:rsid w:val="00C93309"/>
    <w:rsid w:val="00C964C6"/>
    <w:rsid w:val="00C96741"/>
    <w:rsid w:val="00C96917"/>
    <w:rsid w:val="00CA0B8B"/>
    <w:rsid w:val="00CA1CFE"/>
    <w:rsid w:val="00CA2919"/>
    <w:rsid w:val="00CA2A84"/>
    <w:rsid w:val="00CA34CD"/>
    <w:rsid w:val="00CA384F"/>
    <w:rsid w:val="00CA3C98"/>
    <w:rsid w:val="00CA444C"/>
    <w:rsid w:val="00CA4773"/>
    <w:rsid w:val="00CA488D"/>
    <w:rsid w:val="00CA4C24"/>
    <w:rsid w:val="00CA4FB2"/>
    <w:rsid w:val="00CA5169"/>
    <w:rsid w:val="00CA6601"/>
    <w:rsid w:val="00CA6C64"/>
    <w:rsid w:val="00CA6CD7"/>
    <w:rsid w:val="00CA7ACB"/>
    <w:rsid w:val="00CA7D1D"/>
    <w:rsid w:val="00CB11E0"/>
    <w:rsid w:val="00CB1458"/>
    <w:rsid w:val="00CB16A4"/>
    <w:rsid w:val="00CB2FCA"/>
    <w:rsid w:val="00CB3A87"/>
    <w:rsid w:val="00CB4051"/>
    <w:rsid w:val="00CB48F5"/>
    <w:rsid w:val="00CB5271"/>
    <w:rsid w:val="00CB5286"/>
    <w:rsid w:val="00CB56CB"/>
    <w:rsid w:val="00CB573F"/>
    <w:rsid w:val="00CB665A"/>
    <w:rsid w:val="00CB7554"/>
    <w:rsid w:val="00CC019C"/>
    <w:rsid w:val="00CC0623"/>
    <w:rsid w:val="00CC0998"/>
    <w:rsid w:val="00CC0F9B"/>
    <w:rsid w:val="00CC1B8F"/>
    <w:rsid w:val="00CC28DD"/>
    <w:rsid w:val="00CC28E1"/>
    <w:rsid w:val="00CC39B0"/>
    <w:rsid w:val="00CC68FF"/>
    <w:rsid w:val="00CC69F0"/>
    <w:rsid w:val="00CC6E71"/>
    <w:rsid w:val="00CC6FE2"/>
    <w:rsid w:val="00CC7479"/>
    <w:rsid w:val="00CD035B"/>
    <w:rsid w:val="00CD0547"/>
    <w:rsid w:val="00CD0DCC"/>
    <w:rsid w:val="00CD1C77"/>
    <w:rsid w:val="00CD20BA"/>
    <w:rsid w:val="00CD20D0"/>
    <w:rsid w:val="00CD25A4"/>
    <w:rsid w:val="00CD2681"/>
    <w:rsid w:val="00CD2B13"/>
    <w:rsid w:val="00CD33D6"/>
    <w:rsid w:val="00CD411E"/>
    <w:rsid w:val="00CD5499"/>
    <w:rsid w:val="00CD55B8"/>
    <w:rsid w:val="00CD58FF"/>
    <w:rsid w:val="00CE077A"/>
    <w:rsid w:val="00CE1710"/>
    <w:rsid w:val="00CE2642"/>
    <w:rsid w:val="00CE4B22"/>
    <w:rsid w:val="00CE5180"/>
    <w:rsid w:val="00CE5FE0"/>
    <w:rsid w:val="00CE6467"/>
    <w:rsid w:val="00CF218C"/>
    <w:rsid w:val="00CF282F"/>
    <w:rsid w:val="00CF426C"/>
    <w:rsid w:val="00CF44A7"/>
    <w:rsid w:val="00CF4552"/>
    <w:rsid w:val="00CF4965"/>
    <w:rsid w:val="00CF6EF1"/>
    <w:rsid w:val="00CF7602"/>
    <w:rsid w:val="00CF77B5"/>
    <w:rsid w:val="00D006F0"/>
    <w:rsid w:val="00D00DC7"/>
    <w:rsid w:val="00D01419"/>
    <w:rsid w:val="00D01C7E"/>
    <w:rsid w:val="00D02228"/>
    <w:rsid w:val="00D02705"/>
    <w:rsid w:val="00D037A3"/>
    <w:rsid w:val="00D055DC"/>
    <w:rsid w:val="00D0580D"/>
    <w:rsid w:val="00D05DF9"/>
    <w:rsid w:val="00D0606E"/>
    <w:rsid w:val="00D06236"/>
    <w:rsid w:val="00D06874"/>
    <w:rsid w:val="00D06E3A"/>
    <w:rsid w:val="00D106A9"/>
    <w:rsid w:val="00D1117D"/>
    <w:rsid w:val="00D1219A"/>
    <w:rsid w:val="00D12D6F"/>
    <w:rsid w:val="00D13177"/>
    <w:rsid w:val="00D137C4"/>
    <w:rsid w:val="00D14C38"/>
    <w:rsid w:val="00D15E27"/>
    <w:rsid w:val="00D16225"/>
    <w:rsid w:val="00D168F8"/>
    <w:rsid w:val="00D216CB"/>
    <w:rsid w:val="00D2198C"/>
    <w:rsid w:val="00D242AE"/>
    <w:rsid w:val="00D25B0D"/>
    <w:rsid w:val="00D268C4"/>
    <w:rsid w:val="00D3185C"/>
    <w:rsid w:val="00D31CCB"/>
    <w:rsid w:val="00D32E60"/>
    <w:rsid w:val="00D3306C"/>
    <w:rsid w:val="00D34B4B"/>
    <w:rsid w:val="00D36C01"/>
    <w:rsid w:val="00D36D67"/>
    <w:rsid w:val="00D36F26"/>
    <w:rsid w:val="00D407B2"/>
    <w:rsid w:val="00D43064"/>
    <w:rsid w:val="00D44EC1"/>
    <w:rsid w:val="00D4528A"/>
    <w:rsid w:val="00D45D7D"/>
    <w:rsid w:val="00D47342"/>
    <w:rsid w:val="00D50DA3"/>
    <w:rsid w:val="00D515C6"/>
    <w:rsid w:val="00D5173F"/>
    <w:rsid w:val="00D549C7"/>
    <w:rsid w:val="00D55576"/>
    <w:rsid w:val="00D55935"/>
    <w:rsid w:val="00D56E7C"/>
    <w:rsid w:val="00D57719"/>
    <w:rsid w:val="00D5777F"/>
    <w:rsid w:val="00D5795F"/>
    <w:rsid w:val="00D57CA3"/>
    <w:rsid w:val="00D60755"/>
    <w:rsid w:val="00D61682"/>
    <w:rsid w:val="00D61D23"/>
    <w:rsid w:val="00D62356"/>
    <w:rsid w:val="00D626CD"/>
    <w:rsid w:val="00D63424"/>
    <w:rsid w:val="00D6698F"/>
    <w:rsid w:val="00D672BB"/>
    <w:rsid w:val="00D67311"/>
    <w:rsid w:val="00D709A0"/>
    <w:rsid w:val="00D70B4B"/>
    <w:rsid w:val="00D71671"/>
    <w:rsid w:val="00D71C7C"/>
    <w:rsid w:val="00D71CD8"/>
    <w:rsid w:val="00D7233D"/>
    <w:rsid w:val="00D74751"/>
    <w:rsid w:val="00D76AD3"/>
    <w:rsid w:val="00D77449"/>
    <w:rsid w:val="00D808F4"/>
    <w:rsid w:val="00D8116B"/>
    <w:rsid w:val="00D812E5"/>
    <w:rsid w:val="00D835C0"/>
    <w:rsid w:val="00D83923"/>
    <w:rsid w:val="00D84006"/>
    <w:rsid w:val="00D84B55"/>
    <w:rsid w:val="00D84B63"/>
    <w:rsid w:val="00D85920"/>
    <w:rsid w:val="00D87579"/>
    <w:rsid w:val="00D87868"/>
    <w:rsid w:val="00D9004F"/>
    <w:rsid w:val="00D9164E"/>
    <w:rsid w:val="00D919E2"/>
    <w:rsid w:val="00D92A15"/>
    <w:rsid w:val="00D93672"/>
    <w:rsid w:val="00D93CE3"/>
    <w:rsid w:val="00D95AB5"/>
    <w:rsid w:val="00D96607"/>
    <w:rsid w:val="00D96A25"/>
    <w:rsid w:val="00D97B1B"/>
    <w:rsid w:val="00DA033B"/>
    <w:rsid w:val="00DA117A"/>
    <w:rsid w:val="00DA2214"/>
    <w:rsid w:val="00DA2933"/>
    <w:rsid w:val="00DA4046"/>
    <w:rsid w:val="00DB0076"/>
    <w:rsid w:val="00DB02A6"/>
    <w:rsid w:val="00DB10C4"/>
    <w:rsid w:val="00DB132A"/>
    <w:rsid w:val="00DB1F10"/>
    <w:rsid w:val="00DB3902"/>
    <w:rsid w:val="00DB4A3D"/>
    <w:rsid w:val="00DB6897"/>
    <w:rsid w:val="00DB7B99"/>
    <w:rsid w:val="00DC0B9E"/>
    <w:rsid w:val="00DC158E"/>
    <w:rsid w:val="00DC1AA3"/>
    <w:rsid w:val="00DC2104"/>
    <w:rsid w:val="00DC2251"/>
    <w:rsid w:val="00DC2D9A"/>
    <w:rsid w:val="00DC55A4"/>
    <w:rsid w:val="00DC60A2"/>
    <w:rsid w:val="00DC68E2"/>
    <w:rsid w:val="00DC6E39"/>
    <w:rsid w:val="00DC7254"/>
    <w:rsid w:val="00DC7CAB"/>
    <w:rsid w:val="00DD1216"/>
    <w:rsid w:val="00DD1955"/>
    <w:rsid w:val="00DD1E34"/>
    <w:rsid w:val="00DD1FD4"/>
    <w:rsid w:val="00DD20D4"/>
    <w:rsid w:val="00DD290D"/>
    <w:rsid w:val="00DD2A6E"/>
    <w:rsid w:val="00DD36E6"/>
    <w:rsid w:val="00DD399F"/>
    <w:rsid w:val="00DD3AB4"/>
    <w:rsid w:val="00DD4021"/>
    <w:rsid w:val="00DD6D16"/>
    <w:rsid w:val="00DD79D6"/>
    <w:rsid w:val="00DE025E"/>
    <w:rsid w:val="00DE0A6E"/>
    <w:rsid w:val="00DE1108"/>
    <w:rsid w:val="00DE1210"/>
    <w:rsid w:val="00DE1FF7"/>
    <w:rsid w:val="00DE29A2"/>
    <w:rsid w:val="00DE2A40"/>
    <w:rsid w:val="00DE3244"/>
    <w:rsid w:val="00DE3B10"/>
    <w:rsid w:val="00DE5436"/>
    <w:rsid w:val="00DE5905"/>
    <w:rsid w:val="00DE60EE"/>
    <w:rsid w:val="00DE65E0"/>
    <w:rsid w:val="00DE6660"/>
    <w:rsid w:val="00DE6DEA"/>
    <w:rsid w:val="00DE6F9F"/>
    <w:rsid w:val="00DE7071"/>
    <w:rsid w:val="00DE7162"/>
    <w:rsid w:val="00DE768E"/>
    <w:rsid w:val="00DF1052"/>
    <w:rsid w:val="00DF1804"/>
    <w:rsid w:val="00DF1ECA"/>
    <w:rsid w:val="00DF2163"/>
    <w:rsid w:val="00DF269C"/>
    <w:rsid w:val="00DF3BCC"/>
    <w:rsid w:val="00DF3DD9"/>
    <w:rsid w:val="00DF54CE"/>
    <w:rsid w:val="00DF54E8"/>
    <w:rsid w:val="00DF678D"/>
    <w:rsid w:val="00DF72A6"/>
    <w:rsid w:val="00DF7751"/>
    <w:rsid w:val="00E00405"/>
    <w:rsid w:val="00E0131B"/>
    <w:rsid w:val="00E01E21"/>
    <w:rsid w:val="00E05C22"/>
    <w:rsid w:val="00E065FC"/>
    <w:rsid w:val="00E07EB0"/>
    <w:rsid w:val="00E10B49"/>
    <w:rsid w:val="00E11077"/>
    <w:rsid w:val="00E11F8A"/>
    <w:rsid w:val="00E12071"/>
    <w:rsid w:val="00E1310B"/>
    <w:rsid w:val="00E13934"/>
    <w:rsid w:val="00E13B59"/>
    <w:rsid w:val="00E143A1"/>
    <w:rsid w:val="00E1470D"/>
    <w:rsid w:val="00E14E98"/>
    <w:rsid w:val="00E16EA6"/>
    <w:rsid w:val="00E170A7"/>
    <w:rsid w:val="00E22007"/>
    <w:rsid w:val="00E2359F"/>
    <w:rsid w:val="00E24464"/>
    <w:rsid w:val="00E249DF"/>
    <w:rsid w:val="00E25919"/>
    <w:rsid w:val="00E25A12"/>
    <w:rsid w:val="00E25C87"/>
    <w:rsid w:val="00E2624C"/>
    <w:rsid w:val="00E2635D"/>
    <w:rsid w:val="00E275F3"/>
    <w:rsid w:val="00E2799F"/>
    <w:rsid w:val="00E315C1"/>
    <w:rsid w:val="00E32385"/>
    <w:rsid w:val="00E33252"/>
    <w:rsid w:val="00E34B61"/>
    <w:rsid w:val="00E35E06"/>
    <w:rsid w:val="00E37799"/>
    <w:rsid w:val="00E37B61"/>
    <w:rsid w:val="00E37F54"/>
    <w:rsid w:val="00E41605"/>
    <w:rsid w:val="00E41839"/>
    <w:rsid w:val="00E42C62"/>
    <w:rsid w:val="00E431DD"/>
    <w:rsid w:val="00E43856"/>
    <w:rsid w:val="00E43F1E"/>
    <w:rsid w:val="00E4493B"/>
    <w:rsid w:val="00E45153"/>
    <w:rsid w:val="00E45922"/>
    <w:rsid w:val="00E468D7"/>
    <w:rsid w:val="00E46C33"/>
    <w:rsid w:val="00E47575"/>
    <w:rsid w:val="00E475A3"/>
    <w:rsid w:val="00E47925"/>
    <w:rsid w:val="00E50021"/>
    <w:rsid w:val="00E504ED"/>
    <w:rsid w:val="00E52200"/>
    <w:rsid w:val="00E537E1"/>
    <w:rsid w:val="00E53EE6"/>
    <w:rsid w:val="00E542B8"/>
    <w:rsid w:val="00E548BC"/>
    <w:rsid w:val="00E56DFD"/>
    <w:rsid w:val="00E5712C"/>
    <w:rsid w:val="00E61050"/>
    <w:rsid w:val="00E61F78"/>
    <w:rsid w:val="00E63ACB"/>
    <w:rsid w:val="00E64F30"/>
    <w:rsid w:val="00E65528"/>
    <w:rsid w:val="00E65B21"/>
    <w:rsid w:val="00E66B0F"/>
    <w:rsid w:val="00E6740B"/>
    <w:rsid w:val="00E71507"/>
    <w:rsid w:val="00E72D00"/>
    <w:rsid w:val="00E741BF"/>
    <w:rsid w:val="00E746D6"/>
    <w:rsid w:val="00E750F0"/>
    <w:rsid w:val="00E7545C"/>
    <w:rsid w:val="00E76C3E"/>
    <w:rsid w:val="00E776EC"/>
    <w:rsid w:val="00E81998"/>
    <w:rsid w:val="00E82972"/>
    <w:rsid w:val="00E82C8F"/>
    <w:rsid w:val="00E83878"/>
    <w:rsid w:val="00E84269"/>
    <w:rsid w:val="00E847C1"/>
    <w:rsid w:val="00E850C6"/>
    <w:rsid w:val="00E8758E"/>
    <w:rsid w:val="00E917C4"/>
    <w:rsid w:val="00E91A05"/>
    <w:rsid w:val="00E93643"/>
    <w:rsid w:val="00E94D8A"/>
    <w:rsid w:val="00E94F17"/>
    <w:rsid w:val="00E95FC1"/>
    <w:rsid w:val="00E967DA"/>
    <w:rsid w:val="00E96D0C"/>
    <w:rsid w:val="00E970E5"/>
    <w:rsid w:val="00E97E5C"/>
    <w:rsid w:val="00EA1B82"/>
    <w:rsid w:val="00EA308E"/>
    <w:rsid w:val="00EA36D2"/>
    <w:rsid w:val="00EA5229"/>
    <w:rsid w:val="00EA5A69"/>
    <w:rsid w:val="00EA64E4"/>
    <w:rsid w:val="00EA6655"/>
    <w:rsid w:val="00EB04A5"/>
    <w:rsid w:val="00EB1CE5"/>
    <w:rsid w:val="00EB2BE5"/>
    <w:rsid w:val="00EB2CFC"/>
    <w:rsid w:val="00EB3A2F"/>
    <w:rsid w:val="00EB4555"/>
    <w:rsid w:val="00EB5453"/>
    <w:rsid w:val="00EB5A2C"/>
    <w:rsid w:val="00EB7990"/>
    <w:rsid w:val="00EB7A59"/>
    <w:rsid w:val="00EC0436"/>
    <w:rsid w:val="00EC142E"/>
    <w:rsid w:val="00EC27AF"/>
    <w:rsid w:val="00EC3068"/>
    <w:rsid w:val="00EC3BAB"/>
    <w:rsid w:val="00EC48F1"/>
    <w:rsid w:val="00EC4F20"/>
    <w:rsid w:val="00EC521C"/>
    <w:rsid w:val="00EC5AA0"/>
    <w:rsid w:val="00EC61BC"/>
    <w:rsid w:val="00EC6E71"/>
    <w:rsid w:val="00ED043A"/>
    <w:rsid w:val="00ED0B34"/>
    <w:rsid w:val="00ED0B61"/>
    <w:rsid w:val="00ED0E27"/>
    <w:rsid w:val="00ED18C3"/>
    <w:rsid w:val="00ED2301"/>
    <w:rsid w:val="00ED2778"/>
    <w:rsid w:val="00ED29AD"/>
    <w:rsid w:val="00ED3EFC"/>
    <w:rsid w:val="00ED5B8F"/>
    <w:rsid w:val="00ED7A69"/>
    <w:rsid w:val="00EE1249"/>
    <w:rsid w:val="00EE2DA6"/>
    <w:rsid w:val="00EE4248"/>
    <w:rsid w:val="00EE609B"/>
    <w:rsid w:val="00EE6803"/>
    <w:rsid w:val="00EE6A4E"/>
    <w:rsid w:val="00EE6E67"/>
    <w:rsid w:val="00EE708C"/>
    <w:rsid w:val="00EE73ED"/>
    <w:rsid w:val="00EE7E16"/>
    <w:rsid w:val="00EF0686"/>
    <w:rsid w:val="00EF0884"/>
    <w:rsid w:val="00EF088F"/>
    <w:rsid w:val="00EF0D99"/>
    <w:rsid w:val="00EF1A03"/>
    <w:rsid w:val="00EF1EFB"/>
    <w:rsid w:val="00EF4844"/>
    <w:rsid w:val="00EF5465"/>
    <w:rsid w:val="00EF643E"/>
    <w:rsid w:val="00EF7A9B"/>
    <w:rsid w:val="00EF7C8E"/>
    <w:rsid w:val="00F00413"/>
    <w:rsid w:val="00F00C9A"/>
    <w:rsid w:val="00F013FF"/>
    <w:rsid w:val="00F0193D"/>
    <w:rsid w:val="00F020F0"/>
    <w:rsid w:val="00F0304C"/>
    <w:rsid w:val="00F03FF6"/>
    <w:rsid w:val="00F04060"/>
    <w:rsid w:val="00F04A1B"/>
    <w:rsid w:val="00F068D9"/>
    <w:rsid w:val="00F06BBF"/>
    <w:rsid w:val="00F07AF3"/>
    <w:rsid w:val="00F10C7E"/>
    <w:rsid w:val="00F11220"/>
    <w:rsid w:val="00F153B3"/>
    <w:rsid w:val="00F158D2"/>
    <w:rsid w:val="00F15B16"/>
    <w:rsid w:val="00F15E35"/>
    <w:rsid w:val="00F16157"/>
    <w:rsid w:val="00F1622A"/>
    <w:rsid w:val="00F16B57"/>
    <w:rsid w:val="00F16E75"/>
    <w:rsid w:val="00F20506"/>
    <w:rsid w:val="00F20570"/>
    <w:rsid w:val="00F20749"/>
    <w:rsid w:val="00F216B8"/>
    <w:rsid w:val="00F21C99"/>
    <w:rsid w:val="00F24276"/>
    <w:rsid w:val="00F24FEE"/>
    <w:rsid w:val="00F25091"/>
    <w:rsid w:val="00F256B1"/>
    <w:rsid w:val="00F26D5C"/>
    <w:rsid w:val="00F30236"/>
    <w:rsid w:val="00F308C4"/>
    <w:rsid w:val="00F30C9E"/>
    <w:rsid w:val="00F31A47"/>
    <w:rsid w:val="00F33CFB"/>
    <w:rsid w:val="00F34D71"/>
    <w:rsid w:val="00F35805"/>
    <w:rsid w:val="00F35D2F"/>
    <w:rsid w:val="00F35FA2"/>
    <w:rsid w:val="00F368D8"/>
    <w:rsid w:val="00F36F15"/>
    <w:rsid w:val="00F374A9"/>
    <w:rsid w:val="00F40A62"/>
    <w:rsid w:val="00F41188"/>
    <w:rsid w:val="00F4224C"/>
    <w:rsid w:val="00F42A42"/>
    <w:rsid w:val="00F42B49"/>
    <w:rsid w:val="00F42DC1"/>
    <w:rsid w:val="00F432AA"/>
    <w:rsid w:val="00F453FA"/>
    <w:rsid w:val="00F460B2"/>
    <w:rsid w:val="00F46716"/>
    <w:rsid w:val="00F46B07"/>
    <w:rsid w:val="00F46C81"/>
    <w:rsid w:val="00F501AA"/>
    <w:rsid w:val="00F50AA3"/>
    <w:rsid w:val="00F512CF"/>
    <w:rsid w:val="00F51DA6"/>
    <w:rsid w:val="00F52A76"/>
    <w:rsid w:val="00F530A1"/>
    <w:rsid w:val="00F53FED"/>
    <w:rsid w:val="00F54313"/>
    <w:rsid w:val="00F5509F"/>
    <w:rsid w:val="00F5542D"/>
    <w:rsid w:val="00F55860"/>
    <w:rsid w:val="00F559C7"/>
    <w:rsid w:val="00F562EC"/>
    <w:rsid w:val="00F5642D"/>
    <w:rsid w:val="00F571FF"/>
    <w:rsid w:val="00F578BC"/>
    <w:rsid w:val="00F579AE"/>
    <w:rsid w:val="00F60BFE"/>
    <w:rsid w:val="00F612C1"/>
    <w:rsid w:val="00F612D3"/>
    <w:rsid w:val="00F61A09"/>
    <w:rsid w:val="00F62AAC"/>
    <w:rsid w:val="00F63EF9"/>
    <w:rsid w:val="00F64A54"/>
    <w:rsid w:val="00F6563B"/>
    <w:rsid w:val="00F6671B"/>
    <w:rsid w:val="00F70C7B"/>
    <w:rsid w:val="00F70E31"/>
    <w:rsid w:val="00F715B1"/>
    <w:rsid w:val="00F71B6B"/>
    <w:rsid w:val="00F72563"/>
    <w:rsid w:val="00F72D5E"/>
    <w:rsid w:val="00F7349B"/>
    <w:rsid w:val="00F74842"/>
    <w:rsid w:val="00F752E2"/>
    <w:rsid w:val="00F764DB"/>
    <w:rsid w:val="00F764FA"/>
    <w:rsid w:val="00F804BC"/>
    <w:rsid w:val="00F8075B"/>
    <w:rsid w:val="00F816C2"/>
    <w:rsid w:val="00F848ED"/>
    <w:rsid w:val="00F8732C"/>
    <w:rsid w:val="00F90007"/>
    <w:rsid w:val="00F90093"/>
    <w:rsid w:val="00F90817"/>
    <w:rsid w:val="00F912C1"/>
    <w:rsid w:val="00F91924"/>
    <w:rsid w:val="00F93554"/>
    <w:rsid w:val="00F937E4"/>
    <w:rsid w:val="00F93B2B"/>
    <w:rsid w:val="00F93D1E"/>
    <w:rsid w:val="00F95AB9"/>
    <w:rsid w:val="00F975BD"/>
    <w:rsid w:val="00F976D6"/>
    <w:rsid w:val="00F97979"/>
    <w:rsid w:val="00FA1B66"/>
    <w:rsid w:val="00FA2436"/>
    <w:rsid w:val="00FA2A0F"/>
    <w:rsid w:val="00FA2C3F"/>
    <w:rsid w:val="00FA2E71"/>
    <w:rsid w:val="00FA4D1E"/>
    <w:rsid w:val="00FA516A"/>
    <w:rsid w:val="00FA5F91"/>
    <w:rsid w:val="00FA5FDB"/>
    <w:rsid w:val="00FB4376"/>
    <w:rsid w:val="00FB47E9"/>
    <w:rsid w:val="00FB54D8"/>
    <w:rsid w:val="00FB55AE"/>
    <w:rsid w:val="00FB5F32"/>
    <w:rsid w:val="00FB6CC9"/>
    <w:rsid w:val="00FB6E63"/>
    <w:rsid w:val="00FC1442"/>
    <w:rsid w:val="00FC228B"/>
    <w:rsid w:val="00FC358A"/>
    <w:rsid w:val="00FC3C26"/>
    <w:rsid w:val="00FC3CAA"/>
    <w:rsid w:val="00FC4C40"/>
    <w:rsid w:val="00FC6CB9"/>
    <w:rsid w:val="00FD06F9"/>
    <w:rsid w:val="00FD09C1"/>
    <w:rsid w:val="00FD1BD0"/>
    <w:rsid w:val="00FD1FC5"/>
    <w:rsid w:val="00FD20A6"/>
    <w:rsid w:val="00FD3969"/>
    <w:rsid w:val="00FD3AD2"/>
    <w:rsid w:val="00FD49BF"/>
    <w:rsid w:val="00FD4C4B"/>
    <w:rsid w:val="00FE0A51"/>
    <w:rsid w:val="00FE11C3"/>
    <w:rsid w:val="00FE1C33"/>
    <w:rsid w:val="00FE1F60"/>
    <w:rsid w:val="00FE2025"/>
    <w:rsid w:val="00FE222C"/>
    <w:rsid w:val="00FE2352"/>
    <w:rsid w:val="00FE25B8"/>
    <w:rsid w:val="00FE3AB1"/>
    <w:rsid w:val="00FE424F"/>
    <w:rsid w:val="00FE430E"/>
    <w:rsid w:val="00FE4382"/>
    <w:rsid w:val="00FE6131"/>
    <w:rsid w:val="00FE6C19"/>
    <w:rsid w:val="00FE7349"/>
    <w:rsid w:val="00FE7A3C"/>
    <w:rsid w:val="00FE7C74"/>
    <w:rsid w:val="00FF00C5"/>
    <w:rsid w:val="00FF0CDD"/>
    <w:rsid w:val="00FF1576"/>
    <w:rsid w:val="00FF1ED5"/>
    <w:rsid w:val="00FF3053"/>
    <w:rsid w:val="00FF3D6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A89345"/>
  <w15:docId w15:val="{54F000A2-20E1-4FA2-BAA4-273C830A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5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E0A51"/>
    <w:pPr>
      <w:spacing w:line="360" w:lineRule="auto"/>
      <w:ind w:left="2977" w:hanging="2977"/>
      <w:jc w:val="both"/>
    </w:pPr>
    <w:rPr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0A5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E0A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0A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1"/>
    <w:uiPriority w:val="99"/>
    <w:semiHidden/>
    <w:unhideWhenUsed/>
    <w:rsid w:val="00FE0A51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uiPriority w:val="99"/>
    <w:semiHidden/>
    <w:rsid w:val="00FE0A51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andard">
    <w:name w:val="Standard"/>
    <w:uiPriority w:val="99"/>
    <w:rsid w:val="00FE0A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customStyle="1" w:styleId="1">
    <w:name w:val="Текст Знак1"/>
    <w:link w:val="a5"/>
    <w:uiPriority w:val="99"/>
    <w:semiHidden/>
    <w:locked/>
    <w:rsid w:val="00FE0A51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B5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B5863"/>
    <w:rPr>
      <w:color w:val="0000FF"/>
      <w:u w:val="single"/>
    </w:rPr>
  </w:style>
  <w:style w:type="character" w:customStyle="1" w:styleId="pathseparator">
    <w:name w:val="path__separator"/>
    <w:basedOn w:val="a0"/>
    <w:rsid w:val="008B5863"/>
  </w:style>
  <w:style w:type="character" w:customStyle="1" w:styleId="extended-textshort">
    <w:name w:val="extended-text__short"/>
    <w:basedOn w:val="a0"/>
    <w:rsid w:val="008B5863"/>
  </w:style>
  <w:style w:type="paragraph" w:styleId="a8">
    <w:name w:val="List Paragraph"/>
    <w:basedOn w:val="a"/>
    <w:uiPriority w:val="34"/>
    <w:qFormat/>
    <w:rsid w:val="002D52C3"/>
    <w:pPr>
      <w:ind w:left="720"/>
      <w:contextualSpacing/>
    </w:pPr>
  </w:style>
  <w:style w:type="character" w:customStyle="1" w:styleId="extendedtext-short">
    <w:name w:val="extendedtext-short"/>
    <w:basedOn w:val="a0"/>
    <w:rsid w:val="002D52C3"/>
  </w:style>
  <w:style w:type="character" w:customStyle="1" w:styleId="markedcontent">
    <w:name w:val="markedcontent"/>
    <w:basedOn w:val="a0"/>
    <w:rsid w:val="002D52C3"/>
  </w:style>
  <w:style w:type="paragraph" w:customStyle="1" w:styleId="item-type-cardtitle">
    <w:name w:val="item-type-card__title"/>
    <w:basedOn w:val="a"/>
    <w:rsid w:val="002D52C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2D52C3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2D52C3"/>
  </w:style>
  <w:style w:type="character" w:customStyle="1" w:styleId="number">
    <w:name w:val="number"/>
    <w:basedOn w:val="a0"/>
    <w:rsid w:val="002D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2019-10-11T09:19:00Z</dcterms:created>
  <dcterms:modified xsi:type="dcterms:W3CDTF">2023-11-27T18:22:00Z</dcterms:modified>
</cp:coreProperties>
</file>